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09C" w:rsidRPr="005D6AAB" w:rsidRDefault="00BF7BC0">
      <w:pPr>
        <w:pStyle w:val="a3"/>
        <w:spacing w:before="39"/>
        <w:ind w:left="100"/>
        <w:rPr>
          <w:lang w:eastAsia="ja-JP"/>
        </w:rPr>
      </w:pPr>
      <w:bookmarkStart w:id="0" w:name="_GoBack"/>
      <w:bookmarkEnd w:id="0"/>
      <w:r w:rsidRPr="005D6AAB">
        <w:rPr>
          <w:lang w:eastAsia="ja-JP"/>
        </w:rPr>
        <w:t>別表第１（第10条関係）</w:t>
      </w:r>
    </w:p>
    <w:p w:rsidR="007D009C" w:rsidRPr="005D6AAB" w:rsidRDefault="00BF7BC0">
      <w:pPr>
        <w:pStyle w:val="a3"/>
        <w:spacing w:before="30"/>
        <w:ind w:left="340"/>
        <w:rPr>
          <w:lang w:eastAsia="ja-JP"/>
        </w:rPr>
      </w:pPr>
      <w:r w:rsidRPr="005D6AAB">
        <w:rPr>
          <w:lang w:eastAsia="ja-JP"/>
        </w:rPr>
        <w:t>点検検査員の組織及び任務</w:t>
      </w:r>
    </w:p>
    <w:p w:rsidR="007D009C" w:rsidRPr="005D6AAB" w:rsidRDefault="007D009C">
      <w:pPr>
        <w:pStyle w:val="a3"/>
        <w:rPr>
          <w:sz w:val="13"/>
          <w:lang w:eastAsia="ja-JP"/>
        </w:rPr>
      </w:pPr>
    </w:p>
    <w:tbl>
      <w:tblPr>
        <w:tblStyle w:val="TableNormal"/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661"/>
        <w:gridCol w:w="2526"/>
        <w:gridCol w:w="6052"/>
        <w:gridCol w:w="1201"/>
        <w:gridCol w:w="961"/>
      </w:tblGrid>
      <w:tr w:rsidR="00115472" w:rsidRPr="005D6AAB" w:rsidTr="00B47436">
        <w:trPr>
          <w:trHeight w:val="659"/>
        </w:trPr>
        <w:tc>
          <w:tcPr>
            <w:tcW w:w="1680" w:type="dxa"/>
          </w:tcPr>
          <w:p w:rsidR="00115472" w:rsidRPr="005D6AAB" w:rsidRDefault="00115472">
            <w:pPr>
              <w:pStyle w:val="TableParagraph"/>
              <w:spacing w:before="0" w:line="120" w:lineRule="exact"/>
              <w:ind w:left="-8"/>
              <w:rPr>
                <w:sz w:val="12"/>
              </w:rPr>
            </w:pPr>
            <w:r w:rsidRPr="005D6AAB">
              <w:rPr>
                <w:noProof/>
                <w:position w:val="-1"/>
                <w:sz w:val="12"/>
                <w:lang w:eastAsia="ja-JP"/>
              </w:rPr>
              <w:drawing>
                <wp:inline distT="0" distB="0" distL="0" distR="0" wp14:anchorId="467B7119" wp14:editId="08AE9C09">
                  <wp:extent cx="76383" cy="762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83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472" w:rsidRPr="005D6AAB" w:rsidRDefault="00115472">
            <w:pPr>
              <w:pStyle w:val="TableParagraph"/>
              <w:tabs>
                <w:tab w:val="left" w:pos="1199"/>
              </w:tabs>
              <w:spacing w:before="59"/>
              <w:ind w:left="239"/>
              <w:rPr>
                <w:sz w:val="24"/>
              </w:rPr>
            </w:pPr>
            <w:r w:rsidRPr="005D6AAB">
              <w:rPr>
                <w:sz w:val="24"/>
              </w:rPr>
              <w:t>班</w:t>
            </w:r>
            <w:r w:rsidRPr="005D6AAB">
              <w:rPr>
                <w:sz w:val="24"/>
              </w:rPr>
              <w:tab/>
              <w:t>名</w:t>
            </w:r>
          </w:p>
        </w:tc>
        <w:tc>
          <w:tcPr>
            <w:tcW w:w="3187" w:type="dxa"/>
            <w:gridSpan w:val="2"/>
          </w:tcPr>
          <w:p w:rsidR="00115472" w:rsidRPr="005D6AAB" w:rsidRDefault="00115472">
            <w:pPr>
              <w:pStyle w:val="TableParagraph"/>
              <w:ind w:left="598"/>
              <w:rPr>
                <w:sz w:val="24"/>
              </w:rPr>
            </w:pPr>
            <w:r w:rsidRPr="005D6AAB">
              <w:rPr>
                <w:sz w:val="24"/>
              </w:rPr>
              <w:t>点検検査員</w:t>
            </w:r>
          </w:p>
        </w:tc>
        <w:tc>
          <w:tcPr>
            <w:tcW w:w="6052" w:type="dxa"/>
          </w:tcPr>
          <w:p w:rsidR="00115472" w:rsidRPr="005D6AAB" w:rsidRDefault="00115472" w:rsidP="00115472">
            <w:pPr>
              <w:pStyle w:val="TableParagraph"/>
              <w:ind w:right="176"/>
              <w:jc w:val="center"/>
              <w:rPr>
                <w:sz w:val="24"/>
              </w:rPr>
            </w:pPr>
            <w:r w:rsidRPr="005D6AAB">
              <w:rPr>
                <w:w w:val="99"/>
                <w:sz w:val="24"/>
              </w:rPr>
              <w:t>任</w:t>
            </w:r>
            <w:r>
              <w:rPr>
                <w:rFonts w:hint="eastAsia"/>
                <w:w w:val="99"/>
                <w:sz w:val="24"/>
                <w:lang w:eastAsia="ja-JP"/>
              </w:rPr>
              <w:t xml:space="preserve">　　　　　　　　　　　　</w:t>
            </w:r>
            <w:r w:rsidRPr="005D6AAB">
              <w:rPr>
                <w:w w:val="99"/>
                <w:sz w:val="24"/>
              </w:rPr>
              <w:t>務</w:t>
            </w:r>
          </w:p>
        </w:tc>
        <w:tc>
          <w:tcPr>
            <w:tcW w:w="1201" w:type="dxa"/>
          </w:tcPr>
          <w:p w:rsidR="00115472" w:rsidRPr="005D6AAB" w:rsidRDefault="00115472">
            <w:pPr>
              <w:pStyle w:val="TableParagraph"/>
              <w:ind w:left="117"/>
              <w:rPr>
                <w:sz w:val="24"/>
              </w:rPr>
            </w:pPr>
            <w:r w:rsidRPr="005D6AAB">
              <w:rPr>
                <w:sz w:val="24"/>
              </w:rPr>
              <w:t>点検範囲</w:t>
            </w:r>
          </w:p>
        </w:tc>
        <w:tc>
          <w:tcPr>
            <w:tcW w:w="961" w:type="dxa"/>
          </w:tcPr>
          <w:p w:rsidR="00115472" w:rsidRPr="005D6AAB" w:rsidRDefault="00115472" w:rsidP="00115472">
            <w:pPr>
              <w:pStyle w:val="TableParagraph"/>
              <w:jc w:val="center"/>
              <w:rPr>
                <w:sz w:val="24"/>
              </w:rPr>
            </w:pPr>
            <w:r w:rsidRPr="005D6AAB">
              <w:rPr>
                <w:w w:val="99"/>
                <w:sz w:val="24"/>
              </w:rPr>
              <w:t>回</w:t>
            </w:r>
            <w:r>
              <w:rPr>
                <w:rFonts w:hint="eastAsia"/>
                <w:w w:val="99"/>
                <w:sz w:val="24"/>
                <w:lang w:eastAsia="ja-JP"/>
              </w:rPr>
              <w:t xml:space="preserve"> </w:t>
            </w:r>
            <w:r w:rsidRPr="005D6AAB">
              <w:rPr>
                <w:w w:val="99"/>
                <w:sz w:val="24"/>
              </w:rPr>
              <w:t>数</w:t>
            </w:r>
          </w:p>
        </w:tc>
      </w:tr>
      <w:tr w:rsidR="005D6AAB" w:rsidRPr="005D6AAB" w:rsidTr="00115472">
        <w:trPr>
          <w:trHeight w:val="1333"/>
        </w:trPr>
        <w:tc>
          <w:tcPr>
            <w:tcW w:w="1680" w:type="dxa"/>
          </w:tcPr>
          <w:p w:rsidR="007D009C" w:rsidRPr="005D6AAB" w:rsidRDefault="00BF7BC0">
            <w:pPr>
              <w:pStyle w:val="TableParagraph"/>
              <w:ind w:left="119"/>
              <w:rPr>
                <w:sz w:val="24"/>
              </w:rPr>
            </w:pPr>
            <w:r w:rsidRPr="005D6AAB">
              <w:rPr>
                <w:spacing w:val="16"/>
                <w:sz w:val="24"/>
              </w:rPr>
              <w:t>建 物 管 理</w:t>
            </w:r>
          </w:p>
          <w:p w:rsidR="007D009C" w:rsidRPr="005D6AAB" w:rsidRDefault="007D009C">
            <w:pPr>
              <w:pStyle w:val="TableParagraph"/>
              <w:spacing w:before="8"/>
              <w:rPr>
                <w:sz w:val="28"/>
              </w:rPr>
            </w:pPr>
          </w:p>
          <w:p w:rsidR="007D009C" w:rsidRPr="005D6AAB" w:rsidRDefault="00BF7BC0">
            <w:pPr>
              <w:pStyle w:val="TableParagraph"/>
              <w:tabs>
                <w:tab w:val="left" w:pos="719"/>
                <w:tab w:val="left" w:pos="1319"/>
              </w:tabs>
              <w:spacing w:before="1"/>
              <w:ind w:left="119"/>
              <w:rPr>
                <w:sz w:val="24"/>
              </w:rPr>
            </w:pPr>
            <w:r w:rsidRPr="005D6AAB">
              <w:rPr>
                <w:sz w:val="24"/>
              </w:rPr>
              <w:t>検</w:t>
            </w:r>
            <w:r w:rsidRPr="005D6AAB">
              <w:rPr>
                <w:sz w:val="24"/>
              </w:rPr>
              <w:tab/>
              <w:t>査</w:t>
            </w:r>
            <w:r w:rsidRPr="005D6AAB">
              <w:rPr>
                <w:sz w:val="24"/>
              </w:rPr>
              <w:tab/>
              <w:t>班</w:t>
            </w:r>
          </w:p>
        </w:tc>
        <w:tc>
          <w:tcPr>
            <w:tcW w:w="661" w:type="dxa"/>
            <w:tcBorders>
              <w:right w:val="nil"/>
            </w:tcBorders>
          </w:tcPr>
          <w:p w:rsidR="007D009C" w:rsidRPr="005D6AAB" w:rsidRDefault="00BF7BC0">
            <w:pPr>
              <w:pStyle w:val="TableParagraph"/>
              <w:ind w:left="119"/>
              <w:rPr>
                <w:sz w:val="24"/>
              </w:rPr>
            </w:pPr>
            <w:r w:rsidRPr="005D6AAB">
              <w:rPr>
                <w:w w:val="95"/>
                <w:sz w:val="24"/>
              </w:rPr>
              <w:t>班長</w:t>
            </w:r>
          </w:p>
          <w:p w:rsidR="007D009C" w:rsidRPr="005D6AAB" w:rsidRDefault="007D009C">
            <w:pPr>
              <w:pStyle w:val="TableParagraph"/>
              <w:spacing w:before="8"/>
              <w:rPr>
                <w:sz w:val="28"/>
              </w:rPr>
            </w:pPr>
          </w:p>
          <w:p w:rsidR="007D009C" w:rsidRPr="005D6AAB" w:rsidRDefault="00BF7BC0">
            <w:pPr>
              <w:pStyle w:val="TableParagraph"/>
              <w:spacing w:before="1"/>
              <w:ind w:left="119"/>
              <w:rPr>
                <w:sz w:val="24"/>
              </w:rPr>
            </w:pPr>
            <w:r w:rsidRPr="005D6AAB">
              <w:rPr>
                <w:w w:val="95"/>
                <w:sz w:val="24"/>
              </w:rPr>
              <w:t>班員</w:t>
            </w:r>
          </w:p>
        </w:tc>
        <w:tc>
          <w:tcPr>
            <w:tcW w:w="2526" w:type="dxa"/>
            <w:tcBorders>
              <w:left w:val="nil"/>
            </w:tcBorders>
          </w:tcPr>
          <w:p w:rsidR="007D009C" w:rsidRPr="005D6AAB" w:rsidRDefault="00BF7BC0">
            <w:pPr>
              <w:pStyle w:val="TableParagraph"/>
              <w:ind w:left="186"/>
              <w:rPr>
                <w:sz w:val="24"/>
                <w:lang w:eastAsia="ja-JP"/>
              </w:rPr>
            </w:pPr>
            <w:r w:rsidRPr="005D6AAB">
              <w:rPr>
                <w:w w:val="55"/>
                <w:sz w:val="24"/>
                <w:lang w:eastAsia="ja-JP"/>
              </w:rPr>
              <w:t>財務ｸﾞﾙｰﾌﾟの総括係長</w:t>
            </w:r>
          </w:p>
          <w:p w:rsidR="007D009C" w:rsidRPr="005D6AAB" w:rsidRDefault="00BF7BC0">
            <w:pPr>
              <w:pStyle w:val="TableParagraph"/>
              <w:spacing w:before="30"/>
              <w:ind w:left="64"/>
              <w:rPr>
                <w:sz w:val="24"/>
                <w:lang w:eastAsia="ja-JP"/>
              </w:rPr>
            </w:pPr>
            <w:r w:rsidRPr="005D6AAB">
              <w:rPr>
                <w:w w:val="60"/>
                <w:sz w:val="24"/>
                <w:lang w:eastAsia="ja-JP"/>
              </w:rPr>
              <w:t>（係長）</w:t>
            </w:r>
          </w:p>
          <w:p w:rsidR="007D009C" w:rsidRPr="005D6AAB" w:rsidRDefault="00BF7BC0">
            <w:pPr>
              <w:pStyle w:val="TableParagraph"/>
              <w:spacing w:before="30"/>
              <w:ind w:left="186"/>
              <w:rPr>
                <w:sz w:val="24"/>
                <w:lang w:eastAsia="ja-JP"/>
              </w:rPr>
            </w:pPr>
            <w:r w:rsidRPr="005D6AAB">
              <w:rPr>
                <w:w w:val="60"/>
                <w:sz w:val="24"/>
                <w:lang w:eastAsia="ja-JP"/>
              </w:rPr>
              <w:t>財務ｸﾞﾙｰﾌﾟの職員</w:t>
            </w:r>
          </w:p>
        </w:tc>
        <w:tc>
          <w:tcPr>
            <w:tcW w:w="6052" w:type="dxa"/>
          </w:tcPr>
          <w:p w:rsidR="007D009C" w:rsidRPr="005D6AAB" w:rsidRDefault="00BF7BC0">
            <w:pPr>
              <w:pStyle w:val="TableParagraph"/>
              <w:ind w:left="238"/>
              <w:rPr>
                <w:sz w:val="24"/>
                <w:lang w:eastAsia="ja-JP"/>
              </w:rPr>
            </w:pPr>
            <w:r w:rsidRPr="005D6AAB">
              <w:rPr>
                <w:sz w:val="24"/>
                <w:lang w:eastAsia="ja-JP"/>
              </w:rPr>
              <w:t>建物内外の使用状況の点検検査</w:t>
            </w:r>
          </w:p>
        </w:tc>
        <w:tc>
          <w:tcPr>
            <w:tcW w:w="1201" w:type="dxa"/>
          </w:tcPr>
          <w:p w:rsidR="007D009C" w:rsidRPr="005D6AAB" w:rsidRDefault="00BF7BC0">
            <w:pPr>
              <w:pStyle w:val="TableParagraph"/>
              <w:ind w:left="117"/>
              <w:rPr>
                <w:sz w:val="24"/>
              </w:rPr>
            </w:pPr>
            <w:r w:rsidRPr="005D6AAB">
              <w:rPr>
                <w:w w:val="95"/>
                <w:sz w:val="24"/>
              </w:rPr>
              <w:t>屋内一般</w:t>
            </w:r>
          </w:p>
          <w:p w:rsidR="007D009C" w:rsidRPr="005D6AAB" w:rsidRDefault="007D009C">
            <w:pPr>
              <w:pStyle w:val="TableParagraph"/>
              <w:spacing w:before="8"/>
              <w:rPr>
                <w:sz w:val="28"/>
              </w:rPr>
            </w:pPr>
          </w:p>
          <w:p w:rsidR="007D009C" w:rsidRPr="005D6AAB" w:rsidRDefault="00BF7BC0">
            <w:pPr>
              <w:pStyle w:val="TableParagraph"/>
              <w:spacing w:before="1"/>
              <w:ind w:left="117"/>
              <w:rPr>
                <w:sz w:val="24"/>
              </w:rPr>
            </w:pPr>
            <w:r w:rsidRPr="005D6AAB">
              <w:rPr>
                <w:w w:val="95"/>
                <w:sz w:val="24"/>
              </w:rPr>
              <w:t>屋外一般</w:t>
            </w:r>
          </w:p>
        </w:tc>
        <w:tc>
          <w:tcPr>
            <w:tcW w:w="961" w:type="dxa"/>
          </w:tcPr>
          <w:p w:rsidR="007D009C" w:rsidRPr="005D6AAB" w:rsidRDefault="007D009C">
            <w:pPr>
              <w:pStyle w:val="TableParagraph"/>
              <w:spacing w:before="0"/>
              <w:rPr>
                <w:sz w:val="24"/>
              </w:rPr>
            </w:pPr>
          </w:p>
          <w:p w:rsidR="007D009C" w:rsidRPr="005D6AAB" w:rsidRDefault="00BF7BC0">
            <w:pPr>
              <w:pStyle w:val="TableParagraph"/>
              <w:spacing w:before="209"/>
              <w:ind w:left="116"/>
              <w:rPr>
                <w:sz w:val="24"/>
              </w:rPr>
            </w:pPr>
            <w:r w:rsidRPr="005D6AAB">
              <w:rPr>
                <w:sz w:val="24"/>
              </w:rPr>
              <w:t>年２回</w:t>
            </w:r>
          </w:p>
        </w:tc>
      </w:tr>
      <w:tr w:rsidR="00115472" w:rsidRPr="005D6AAB" w:rsidTr="00594283">
        <w:trPr>
          <w:trHeight w:val="1335"/>
        </w:trPr>
        <w:tc>
          <w:tcPr>
            <w:tcW w:w="1680" w:type="dxa"/>
          </w:tcPr>
          <w:p w:rsidR="00115472" w:rsidRPr="005D6AAB" w:rsidRDefault="00115472">
            <w:pPr>
              <w:pStyle w:val="TableParagraph"/>
              <w:spacing w:before="181"/>
              <w:ind w:left="119"/>
              <w:rPr>
                <w:sz w:val="24"/>
              </w:rPr>
            </w:pPr>
            <w:r w:rsidRPr="005D6AAB">
              <w:rPr>
                <w:w w:val="95"/>
                <w:sz w:val="24"/>
              </w:rPr>
              <w:t>火気使用施設</w:t>
            </w:r>
          </w:p>
          <w:p w:rsidR="00115472" w:rsidRPr="005D6AAB" w:rsidRDefault="00115472">
            <w:pPr>
              <w:pStyle w:val="TableParagraph"/>
              <w:spacing w:before="8"/>
              <w:rPr>
                <w:sz w:val="28"/>
              </w:rPr>
            </w:pPr>
          </w:p>
          <w:p w:rsidR="00115472" w:rsidRPr="005D6AAB" w:rsidRDefault="00115472">
            <w:pPr>
              <w:pStyle w:val="TableParagraph"/>
              <w:spacing w:before="0"/>
              <w:ind w:left="119"/>
              <w:rPr>
                <w:sz w:val="24"/>
              </w:rPr>
            </w:pPr>
            <w:r w:rsidRPr="005D6AAB">
              <w:rPr>
                <w:spacing w:val="16"/>
                <w:sz w:val="24"/>
              </w:rPr>
              <w:t>等 検 査 班</w:t>
            </w:r>
          </w:p>
        </w:tc>
        <w:tc>
          <w:tcPr>
            <w:tcW w:w="661" w:type="dxa"/>
            <w:tcBorders>
              <w:right w:val="nil"/>
            </w:tcBorders>
          </w:tcPr>
          <w:p w:rsidR="00115472" w:rsidRPr="005D6AAB" w:rsidRDefault="00115472">
            <w:pPr>
              <w:pStyle w:val="TableParagraph"/>
              <w:spacing w:before="181"/>
              <w:ind w:left="118"/>
              <w:rPr>
                <w:sz w:val="24"/>
              </w:rPr>
            </w:pPr>
            <w:r w:rsidRPr="005D6AAB">
              <w:rPr>
                <w:w w:val="95"/>
                <w:sz w:val="24"/>
              </w:rPr>
              <w:t>班長</w:t>
            </w:r>
          </w:p>
          <w:p w:rsidR="00115472" w:rsidRPr="005D6AAB" w:rsidRDefault="00115472">
            <w:pPr>
              <w:pStyle w:val="TableParagraph"/>
              <w:spacing w:before="8"/>
              <w:rPr>
                <w:sz w:val="28"/>
              </w:rPr>
            </w:pPr>
          </w:p>
          <w:p w:rsidR="00115472" w:rsidRPr="005D6AAB" w:rsidRDefault="00115472">
            <w:pPr>
              <w:pStyle w:val="TableParagraph"/>
              <w:spacing w:before="0"/>
              <w:ind w:left="119"/>
              <w:rPr>
                <w:sz w:val="24"/>
              </w:rPr>
            </w:pPr>
            <w:r w:rsidRPr="005D6AAB">
              <w:rPr>
                <w:w w:val="95"/>
                <w:sz w:val="24"/>
              </w:rPr>
              <w:t>班員</w:t>
            </w:r>
          </w:p>
        </w:tc>
        <w:tc>
          <w:tcPr>
            <w:tcW w:w="2526" w:type="dxa"/>
            <w:tcBorders>
              <w:left w:val="nil"/>
            </w:tcBorders>
          </w:tcPr>
          <w:p w:rsidR="00115472" w:rsidRPr="005D6AAB" w:rsidRDefault="00115472">
            <w:pPr>
              <w:pStyle w:val="TableParagraph"/>
              <w:spacing w:before="181"/>
              <w:ind w:left="186"/>
              <w:rPr>
                <w:sz w:val="24"/>
                <w:lang w:eastAsia="ja-JP"/>
              </w:rPr>
            </w:pPr>
            <w:r w:rsidRPr="005D6AAB">
              <w:rPr>
                <w:rFonts w:hint="eastAsia"/>
                <w:w w:val="55"/>
                <w:sz w:val="24"/>
                <w:lang w:eastAsia="ja-JP"/>
              </w:rPr>
              <w:t>教育支援</w:t>
            </w:r>
            <w:r w:rsidRPr="005D6AAB">
              <w:rPr>
                <w:w w:val="55"/>
                <w:sz w:val="24"/>
                <w:lang w:eastAsia="ja-JP"/>
              </w:rPr>
              <w:t>ｸﾞﾙｰﾌﾟの総括係長</w:t>
            </w:r>
          </w:p>
          <w:p w:rsidR="00115472" w:rsidRPr="005D6AAB" w:rsidRDefault="00115472">
            <w:pPr>
              <w:pStyle w:val="TableParagraph"/>
              <w:spacing w:before="29"/>
              <w:ind w:left="64"/>
              <w:rPr>
                <w:sz w:val="24"/>
                <w:lang w:eastAsia="ja-JP"/>
              </w:rPr>
            </w:pPr>
            <w:r w:rsidRPr="005D6AAB">
              <w:rPr>
                <w:w w:val="60"/>
                <w:sz w:val="24"/>
                <w:lang w:eastAsia="ja-JP"/>
              </w:rPr>
              <w:t>（係長）</w:t>
            </w:r>
          </w:p>
          <w:p w:rsidR="00115472" w:rsidRPr="005D6AAB" w:rsidRDefault="00115472">
            <w:pPr>
              <w:pStyle w:val="TableParagraph"/>
              <w:spacing w:before="30"/>
              <w:ind w:left="186"/>
              <w:rPr>
                <w:sz w:val="24"/>
                <w:lang w:eastAsia="ja-JP"/>
              </w:rPr>
            </w:pPr>
            <w:r w:rsidRPr="005D6AAB">
              <w:rPr>
                <w:rFonts w:hint="eastAsia"/>
                <w:w w:val="60"/>
                <w:sz w:val="24"/>
                <w:lang w:eastAsia="ja-JP"/>
              </w:rPr>
              <w:t>教育支援</w:t>
            </w:r>
            <w:r w:rsidRPr="005D6AAB">
              <w:rPr>
                <w:w w:val="60"/>
                <w:sz w:val="24"/>
                <w:lang w:eastAsia="ja-JP"/>
              </w:rPr>
              <w:t>ｸﾞﾙｰﾌﾟの職員</w:t>
            </w:r>
          </w:p>
        </w:tc>
        <w:tc>
          <w:tcPr>
            <w:tcW w:w="6052" w:type="dxa"/>
          </w:tcPr>
          <w:p w:rsidR="00115472" w:rsidRPr="005D6AAB" w:rsidRDefault="00115472">
            <w:pPr>
              <w:pStyle w:val="TableParagraph"/>
              <w:spacing w:before="181"/>
              <w:ind w:left="238"/>
              <w:rPr>
                <w:sz w:val="24"/>
                <w:lang w:eastAsia="ja-JP"/>
              </w:rPr>
            </w:pPr>
            <w:r w:rsidRPr="005D6AAB">
              <w:rPr>
                <w:sz w:val="24"/>
                <w:lang w:eastAsia="ja-JP"/>
              </w:rPr>
              <w:t>採暖用器具，燃料置場等火気使用箇所の点検検査</w:t>
            </w:r>
          </w:p>
        </w:tc>
        <w:tc>
          <w:tcPr>
            <w:tcW w:w="1201" w:type="dxa"/>
          </w:tcPr>
          <w:p w:rsidR="00115472" w:rsidRPr="005D6AAB" w:rsidRDefault="00115472">
            <w:pPr>
              <w:pStyle w:val="TableParagraph"/>
              <w:spacing w:before="181"/>
              <w:ind w:left="117"/>
              <w:rPr>
                <w:sz w:val="24"/>
              </w:rPr>
            </w:pPr>
            <w:r w:rsidRPr="005D6AAB">
              <w:rPr>
                <w:w w:val="95"/>
                <w:sz w:val="24"/>
              </w:rPr>
              <w:t>屋内一般</w:t>
            </w:r>
          </w:p>
          <w:p w:rsidR="00115472" w:rsidRPr="005D6AAB" w:rsidRDefault="00115472">
            <w:pPr>
              <w:pStyle w:val="TableParagraph"/>
              <w:spacing w:before="8"/>
              <w:rPr>
                <w:sz w:val="28"/>
              </w:rPr>
            </w:pPr>
          </w:p>
          <w:p w:rsidR="00115472" w:rsidRPr="005D6AAB" w:rsidRDefault="00115472">
            <w:pPr>
              <w:pStyle w:val="TableParagraph"/>
              <w:spacing w:before="0"/>
              <w:ind w:left="117"/>
              <w:rPr>
                <w:sz w:val="24"/>
              </w:rPr>
            </w:pPr>
            <w:r w:rsidRPr="005D6AAB">
              <w:rPr>
                <w:w w:val="95"/>
                <w:sz w:val="24"/>
              </w:rPr>
              <w:t>屋外一般</w:t>
            </w:r>
          </w:p>
        </w:tc>
        <w:tc>
          <w:tcPr>
            <w:tcW w:w="961" w:type="dxa"/>
          </w:tcPr>
          <w:p w:rsidR="00115472" w:rsidRPr="005D6AAB" w:rsidRDefault="00115472">
            <w:pPr>
              <w:pStyle w:val="TableParagraph"/>
              <w:spacing w:before="0"/>
              <w:rPr>
                <w:sz w:val="24"/>
              </w:rPr>
            </w:pPr>
          </w:p>
          <w:p w:rsidR="00115472" w:rsidRPr="005D6AAB" w:rsidRDefault="00115472" w:rsidP="00115472">
            <w:pPr>
              <w:pStyle w:val="TableParagraph"/>
              <w:spacing w:before="210"/>
              <w:ind w:right="124"/>
              <w:jc w:val="center"/>
              <w:rPr>
                <w:sz w:val="24"/>
              </w:rPr>
            </w:pPr>
            <w:r w:rsidRPr="005D6AAB">
              <w:rPr>
                <w:w w:val="99"/>
                <w:sz w:val="24"/>
              </w:rPr>
              <w:t>随</w:t>
            </w:r>
            <w:r>
              <w:rPr>
                <w:rFonts w:hint="eastAsia"/>
                <w:w w:val="99"/>
                <w:sz w:val="24"/>
                <w:lang w:eastAsia="ja-JP"/>
              </w:rPr>
              <w:t xml:space="preserve"> </w:t>
            </w:r>
            <w:r w:rsidRPr="005D6AAB">
              <w:rPr>
                <w:w w:val="99"/>
                <w:sz w:val="24"/>
              </w:rPr>
              <w:t>時</w:t>
            </w:r>
          </w:p>
        </w:tc>
      </w:tr>
      <w:tr w:rsidR="005D6AAB" w:rsidRPr="005D6AAB" w:rsidTr="00627304">
        <w:trPr>
          <w:trHeight w:val="1422"/>
        </w:trPr>
        <w:tc>
          <w:tcPr>
            <w:tcW w:w="1680" w:type="dxa"/>
          </w:tcPr>
          <w:p w:rsidR="005D6AAB" w:rsidRPr="005D6AAB" w:rsidRDefault="005D6AAB">
            <w:pPr>
              <w:pStyle w:val="TableParagraph"/>
              <w:ind w:left="119"/>
              <w:rPr>
                <w:sz w:val="24"/>
              </w:rPr>
            </w:pPr>
            <w:r w:rsidRPr="005D6AAB">
              <w:rPr>
                <w:spacing w:val="48"/>
                <w:w w:val="95"/>
                <w:sz w:val="24"/>
              </w:rPr>
              <w:t>消火設備等</w:t>
            </w:r>
            <w:r w:rsidRPr="005D6AAB">
              <w:rPr>
                <w:spacing w:val="-59"/>
                <w:sz w:val="24"/>
              </w:rPr>
              <w:t xml:space="preserve"> </w:t>
            </w:r>
          </w:p>
          <w:p w:rsidR="005D6AAB" w:rsidRPr="005D6AAB" w:rsidRDefault="005D6AAB">
            <w:pPr>
              <w:pStyle w:val="TableParagraph"/>
              <w:spacing w:before="8"/>
              <w:rPr>
                <w:sz w:val="28"/>
              </w:rPr>
            </w:pPr>
          </w:p>
          <w:p w:rsidR="005D6AAB" w:rsidRPr="005D6AAB" w:rsidRDefault="005D6AAB">
            <w:pPr>
              <w:pStyle w:val="TableParagraph"/>
              <w:tabs>
                <w:tab w:val="left" w:pos="719"/>
                <w:tab w:val="left" w:pos="1319"/>
              </w:tabs>
              <w:spacing w:before="1"/>
              <w:ind w:left="119"/>
              <w:rPr>
                <w:sz w:val="24"/>
              </w:rPr>
            </w:pPr>
            <w:r w:rsidRPr="005D6AAB">
              <w:rPr>
                <w:sz w:val="24"/>
              </w:rPr>
              <w:t>検</w:t>
            </w:r>
            <w:r w:rsidRPr="005D6AAB">
              <w:rPr>
                <w:sz w:val="24"/>
              </w:rPr>
              <w:tab/>
              <w:t>査</w:t>
            </w:r>
            <w:r w:rsidRPr="005D6AAB">
              <w:rPr>
                <w:sz w:val="24"/>
              </w:rPr>
              <w:tab/>
              <w:t>班</w:t>
            </w:r>
          </w:p>
        </w:tc>
        <w:tc>
          <w:tcPr>
            <w:tcW w:w="661" w:type="dxa"/>
            <w:tcBorders>
              <w:right w:val="nil"/>
            </w:tcBorders>
          </w:tcPr>
          <w:p w:rsidR="005D6AAB" w:rsidRPr="005D6AAB" w:rsidRDefault="005D6AAB">
            <w:pPr>
              <w:pStyle w:val="TableParagraph"/>
              <w:ind w:left="119"/>
              <w:rPr>
                <w:sz w:val="24"/>
              </w:rPr>
            </w:pPr>
            <w:r w:rsidRPr="005D6AAB">
              <w:rPr>
                <w:w w:val="95"/>
                <w:sz w:val="24"/>
              </w:rPr>
              <w:t>班長</w:t>
            </w:r>
          </w:p>
          <w:p w:rsidR="005D6AAB" w:rsidRPr="005D6AAB" w:rsidRDefault="005D6AAB">
            <w:pPr>
              <w:pStyle w:val="TableParagraph"/>
              <w:spacing w:before="8"/>
              <w:rPr>
                <w:sz w:val="28"/>
              </w:rPr>
            </w:pPr>
          </w:p>
          <w:p w:rsidR="005D6AAB" w:rsidRPr="005D6AAB" w:rsidRDefault="005D6AAB">
            <w:pPr>
              <w:pStyle w:val="TableParagraph"/>
              <w:spacing w:before="1"/>
              <w:ind w:left="119"/>
              <w:rPr>
                <w:sz w:val="24"/>
              </w:rPr>
            </w:pPr>
            <w:r w:rsidRPr="005D6AAB">
              <w:rPr>
                <w:w w:val="95"/>
                <w:sz w:val="24"/>
              </w:rPr>
              <w:t>班員</w:t>
            </w:r>
          </w:p>
        </w:tc>
        <w:tc>
          <w:tcPr>
            <w:tcW w:w="2526" w:type="dxa"/>
            <w:tcBorders>
              <w:left w:val="nil"/>
            </w:tcBorders>
          </w:tcPr>
          <w:p w:rsidR="005D6AAB" w:rsidRPr="005D6AAB" w:rsidRDefault="005D6AAB">
            <w:pPr>
              <w:pStyle w:val="TableParagraph"/>
              <w:ind w:left="186"/>
              <w:rPr>
                <w:sz w:val="24"/>
              </w:rPr>
            </w:pPr>
            <w:r w:rsidRPr="005D6AAB">
              <w:rPr>
                <w:w w:val="60"/>
                <w:sz w:val="24"/>
              </w:rPr>
              <w:t>財務ｸﾞﾙｰﾌﾟ総括係長</w:t>
            </w:r>
          </w:p>
          <w:p w:rsidR="005D6AAB" w:rsidRPr="005D6AAB" w:rsidRDefault="005D6AAB">
            <w:pPr>
              <w:pStyle w:val="TableParagraph"/>
              <w:spacing w:before="30"/>
              <w:ind w:left="64"/>
              <w:rPr>
                <w:sz w:val="24"/>
                <w:lang w:eastAsia="ja-JP"/>
              </w:rPr>
            </w:pPr>
            <w:r w:rsidRPr="005D6AAB">
              <w:rPr>
                <w:w w:val="60"/>
                <w:sz w:val="24"/>
                <w:lang w:eastAsia="ja-JP"/>
              </w:rPr>
              <w:t>（係長）</w:t>
            </w:r>
          </w:p>
          <w:p w:rsidR="005D6AAB" w:rsidRPr="005D6AAB" w:rsidRDefault="005D6AAB">
            <w:pPr>
              <w:pStyle w:val="TableParagraph"/>
              <w:spacing w:before="30"/>
              <w:ind w:left="186"/>
              <w:rPr>
                <w:sz w:val="24"/>
                <w:lang w:eastAsia="ja-JP"/>
              </w:rPr>
            </w:pPr>
            <w:r w:rsidRPr="005D6AAB">
              <w:rPr>
                <w:w w:val="60"/>
                <w:sz w:val="24"/>
                <w:lang w:eastAsia="ja-JP"/>
              </w:rPr>
              <w:t>財務ｸﾞﾙｰﾌﾟの職員</w:t>
            </w:r>
          </w:p>
        </w:tc>
        <w:tc>
          <w:tcPr>
            <w:tcW w:w="6052" w:type="dxa"/>
          </w:tcPr>
          <w:p w:rsidR="005D6AAB" w:rsidRPr="005D6AAB" w:rsidRDefault="005D6AAB">
            <w:pPr>
              <w:pStyle w:val="TableParagraph"/>
              <w:ind w:left="238"/>
              <w:rPr>
                <w:sz w:val="24"/>
                <w:lang w:eastAsia="ja-JP"/>
              </w:rPr>
            </w:pPr>
            <w:r w:rsidRPr="005D6AAB">
              <w:rPr>
                <w:sz w:val="24"/>
                <w:lang w:eastAsia="ja-JP"/>
              </w:rPr>
              <w:t>消火栓，消火器，貯水櫓等の点検検査</w:t>
            </w:r>
          </w:p>
        </w:tc>
        <w:tc>
          <w:tcPr>
            <w:tcW w:w="1201" w:type="dxa"/>
          </w:tcPr>
          <w:p w:rsidR="005D6AAB" w:rsidRPr="005D6AAB" w:rsidRDefault="005D6AAB">
            <w:pPr>
              <w:pStyle w:val="TableParagraph"/>
              <w:spacing w:before="0"/>
              <w:rPr>
                <w:sz w:val="24"/>
                <w:lang w:eastAsia="ja-JP"/>
              </w:rPr>
            </w:pPr>
          </w:p>
          <w:p w:rsidR="005D6AAB" w:rsidRPr="005D6AAB" w:rsidRDefault="005D6AAB">
            <w:pPr>
              <w:pStyle w:val="TableParagraph"/>
              <w:spacing w:before="209"/>
              <w:ind w:left="117"/>
              <w:rPr>
                <w:sz w:val="24"/>
              </w:rPr>
            </w:pPr>
            <w:r>
              <w:rPr>
                <w:rFonts w:hint="eastAsia"/>
                <w:w w:val="99"/>
                <w:sz w:val="24"/>
                <w:lang w:eastAsia="ja-JP"/>
              </w:rPr>
              <w:t>全　　般</w:t>
            </w:r>
          </w:p>
          <w:p w:rsidR="005D6AAB" w:rsidRPr="005D6AAB" w:rsidRDefault="005D6AAB">
            <w:pPr>
              <w:pStyle w:val="TableParagraph"/>
              <w:spacing w:before="209"/>
              <w:ind w:right="108"/>
              <w:jc w:val="right"/>
              <w:rPr>
                <w:sz w:val="24"/>
              </w:rPr>
            </w:pPr>
          </w:p>
        </w:tc>
        <w:tc>
          <w:tcPr>
            <w:tcW w:w="961" w:type="dxa"/>
          </w:tcPr>
          <w:p w:rsidR="005D6AAB" w:rsidRPr="005D6AAB" w:rsidRDefault="005D6AAB">
            <w:pPr>
              <w:pStyle w:val="TableParagraph"/>
              <w:spacing w:before="0"/>
              <w:rPr>
                <w:sz w:val="24"/>
              </w:rPr>
            </w:pPr>
          </w:p>
          <w:p w:rsidR="005D6AAB" w:rsidRPr="005D6AAB" w:rsidRDefault="005D6AAB">
            <w:pPr>
              <w:pStyle w:val="TableParagraph"/>
              <w:spacing w:before="209"/>
              <w:ind w:left="116"/>
              <w:rPr>
                <w:sz w:val="24"/>
              </w:rPr>
            </w:pPr>
            <w:r w:rsidRPr="005D6AAB">
              <w:rPr>
                <w:sz w:val="24"/>
              </w:rPr>
              <w:t>年２回</w:t>
            </w:r>
          </w:p>
        </w:tc>
      </w:tr>
      <w:tr w:rsidR="005D6AAB" w:rsidRPr="005D6AAB" w:rsidTr="00115472">
        <w:trPr>
          <w:trHeight w:val="1335"/>
        </w:trPr>
        <w:tc>
          <w:tcPr>
            <w:tcW w:w="1680" w:type="dxa"/>
          </w:tcPr>
          <w:p w:rsidR="007D009C" w:rsidRPr="005D6AAB" w:rsidRDefault="00BF7BC0">
            <w:pPr>
              <w:pStyle w:val="TableParagraph"/>
              <w:ind w:left="119"/>
              <w:rPr>
                <w:sz w:val="24"/>
              </w:rPr>
            </w:pPr>
            <w:r w:rsidRPr="005D6AAB">
              <w:rPr>
                <w:spacing w:val="48"/>
                <w:w w:val="95"/>
                <w:sz w:val="24"/>
              </w:rPr>
              <w:t>電気設備等</w:t>
            </w:r>
            <w:r w:rsidRPr="005D6AAB">
              <w:rPr>
                <w:spacing w:val="-59"/>
                <w:sz w:val="24"/>
              </w:rPr>
              <w:t xml:space="preserve"> </w:t>
            </w:r>
          </w:p>
          <w:p w:rsidR="007D009C" w:rsidRPr="005D6AAB" w:rsidRDefault="007D009C">
            <w:pPr>
              <w:pStyle w:val="TableParagraph"/>
              <w:spacing w:before="10"/>
              <w:rPr>
                <w:sz w:val="28"/>
              </w:rPr>
            </w:pPr>
          </w:p>
          <w:p w:rsidR="007D009C" w:rsidRPr="005D6AAB" w:rsidRDefault="00BF7BC0">
            <w:pPr>
              <w:pStyle w:val="TableParagraph"/>
              <w:tabs>
                <w:tab w:val="left" w:pos="719"/>
                <w:tab w:val="left" w:pos="1319"/>
              </w:tabs>
              <w:spacing w:before="0"/>
              <w:ind w:left="119"/>
              <w:rPr>
                <w:sz w:val="24"/>
              </w:rPr>
            </w:pPr>
            <w:r w:rsidRPr="005D6AAB">
              <w:rPr>
                <w:sz w:val="24"/>
              </w:rPr>
              <w:t>検</w:t>
            </w:r>
            <w:r w:rsidRPr="005D6AAB">
              <w:rPr>
                <w:sz w:val="24"/>
              </w:rPr>
              <w:tab/>
              <w:t>査</w:t>
            </w:r>
            <w:r w:rsidRPr="005D6AAB">
              <w:rPr>
                <w:sz w:val="24"/>
              </w:rPr>
              <w:tab/>
              <w:t>班</w:t>
            </w:r>
          </w:p>
        </w:tc>
        <w:tc>
          <w:tcPr>
            <w:tcW w:w="661" w:type="dxa"/>
            <w:tcBorders>
              <w:right w:val="nil"/>
            </w:tcBorders>
          </w:tcPr>
          <w:p w:rsidR="007D009C" w:rsidRPr="005D6AAB" w:rsidRDefault="00BF7BC0">
            <w:pPr>
              <w:pStyle w:val="TableParagraph"/>
              <w:ind w:left="119"/>
              <w:rPr>
                <w:sz w:val="24"/>
              </w:rPr>
            </w:pPr>
            <w:r w:rsidRPr="005D6AAB">
              <w:rPr>
                <w:w w:val="95"/>
                <w:sz w:val="24"/>
              </w:rPr>
              <w:t>班長</w:t>
            </w:r>
          </w:p>
          <w:p w:rsidR="007D009C" w:rsidRPr="005D6AAB" w:rsidRDefault="007D009C">
            <w:pPr>
              <w:pStyle w:val="TableParagraph"/>
              <w:spacing w:before="10"/>
              <w:rPr>
                <w:sz w:val="28"/>
              </w:rPr>
            </w:pPr>
          </w:p>
          <w:p w:rsidR="007D009C" w:rsidRPr="005D6AAB" w:rsidRDefault="00BF7BC0">
            <w:pPr>
              <w:pStyle w:val="TableParagraph"/>
              <w:spacing w:before="0"/>
              <w:ind w:left="119"/>
              <w:rPr>
                <w:sz w:val="24"/>
              </w:rPr>
            </w:pPr>
            <w:r w:rsidRPr="005D6AAB">
              <w:rPr>
                <w:w w:val="95"/>
                <w:sz w:val="24"/>
              </w:rPr>
              <w:t>班員</w:t>
            </w:r>
          </w:p>
        </w:tc>
        <w:tc>
          <w:tcPr>
            <w:tcW w:w="2526" w:type="dxa"/>
            <w:tcBorders>
              <w:left w:val="nil"/>
            </w:tcBorders>
          </w:tcPr>
          <w:p w:rsidR="007D009C" w:rsidRPr="005D6AAB" w:rsidRDefault="00BF7BC0">
            <w:pPr>
              <w:pStyle w:val="TableParagraph"/>
              <w:ind w:left="186"/>
              <w:rPr>
                <w:sz w:val="24"/>
              </w:rPr>
            </w:pPr>
            <w:r w:rsidRPr="005D6AAB">
              <w:rPr>
                <w:w w:val="60"/>
                <w:sz w:val="24"/>
              </w:rPr>
              <w:t>財務ｸﾞﾙｰﾌﾟ総括係長</w:t>
            </w:r>
          </w:p>
          <w:p w:rsidR="007D009C" w:rsidRPr="005D6AAB" w:rsidRDefault="00BF7BC0">
            <w:pPr>
              <w:pStyle w:val="TableParagraph"/>
              <w:spacing w:before="31"/>
              <w:ind w:left="64"/>
              <w:rPr>
                <w:sz w:val="24"/>
                <w:lang w:eastAsia="ja-JP"/>
              </w:rPr>
            </w:pPr>
            <w:r w:rsidRPr="005D6AAB">
              <w:rPr>
                <w:w w:val="60"/>
                <w:sz w:val="24"/>
                <w:lang w:eastAsia="ja-JP"/>
              </w:rPr>
              <w:t>（係長）</w:t>
            </w:r>
          </w:p>
          <w:p w:rsidR="007D009C" w:rsidRPr="005D6AAB" w:rsidRDefault="00BF7BC0">
            <w:pPr>
              <w:pStyle w:val="TableParagraph"/>
              <w:spacing w:before="30"/>
              <w:ind w:left="186"/>
              <w:rPr>
                <w:sz w:val="24"/>
                <w:lang w:eastAsia="ja-JP"/>
              </w:rPr>
            </w:pPr>
            <w:r w:rsidRPr="005D6AAB">
              <w:rPr>
                <w:w w:val="60"/>
                <w:sz w:val="24"/>
                <w:lang w:eastAsia="ja-JP"/>
              </w:rPr>
              <w:t>財務ｸﾞﾙｰﾌﾟの職員</w:t>
            </w:r>
          </w:p>
        </w:tc>
        <w:tc>
          <w:tcPr>
            <w:tcW w:w="6052" w:type="dxa"/>
          </w:tcPr>
          <w:p w:rsidR="007D009C" w:rsidRPr="005D6AAB" w:rsidRDefault="00BF7BC0">
            <w:pPr>
              <w:pStyle w:val="TableParagraph"/>
              <w:ind w:left="238"/>
              <w:rPr>
                <w:sz w:val="24"/>
                <w:lang w:eastAsia="ja-JP"/>
              </w:rPr>
            </w:pPr>
            <w:r w:rsidRPr="005D6AAB">
              <w:rPr>
                <w:sz w:val="24"/>
                <w:lang w:eastAsia="ja-JP"/>
              </w:rPr>
              <w:t>電気設備，火災報知設備，防火扉等の点検検査</w:t>
            </w:r>
          </w:p>
        </w:tc>
        <w:tc>
          <w:tcPr>
            <w:tcW w:w="1201" w:type="dxa"/>
          </w:tcPr>
          <w:p w:rsidR="007D009C" w:rsidRPr="005D6AAB" w:rsidRDefault="00BF7BC0">
            <w:pPr>
              <w:pStyle w:val="TableParagraph"/>
              <w:tabs>
                <w:tab w:val="left" w:pos="837"/>
              </w:tabs>
              <w:ind w:left="117"/>
              <w:rPr>
                <w:sz w:val="24"/>
              </w:rPr>
            </w:pPr>
            <w:r w:rsidRPr="005D6AAB">
              <w:rPr>
                <w:sz w:val="24"/>
              </w:rPr>
              <w:t>全</w:t>
            </w:r>
            <w:r w:rsidRPr="005D6AAB">
              <w:rPr>
                <w:sz w:val="24"/>
              </w:rPr>
              <w:tab/>
              <w:t>般</w:t>
            </w:r>
          </w:p>
          <w:p w:rsidR="007D009C" w:rsidRPr="005D6AAB" w:rsidRDefault="00BF7BC0">
            <w:pPr>
              <w:pStyle w:val="TableParagraph"/>
              <w:tabs>
                <w:tab w:val="left" w:pos="837"/>
              </w:tabs>
              <w:spacing w:before="31" w:line="264" w:lineRule="auto"/>
              <w:ind w:left="117" w:right="106"/>
              <w:rPr>
                <w:sz w:val="24"/>
              </w:rPr>
            </w:pPr>
            <w:r w:rsidRPr="005D6AAB">
              <w:rPr>
                <w:sz w:val="24"/>
              </w:rPr>
              <w:t>絶縁抵</w:t>
            </w:r>
            <w:r w:rsidRPr="005D6AAB">
              <w:rPr>
                <w:spacing w:val="-16"/>
                <w:sz w:val="24"/>
              </w:rPr>
              <w:t>抗</w:t>
            </w:r>
            <w:r w:rsidRPr="005D6AAB">
              <w:rPr>
                <w:sz w:val="24"/>
              </w:rPr>
              <w:t>測</w:t>
            </w:r>
            <w:r w:rsidRPr="005D6AAB">
              <w:rPr>
                <w:sz w:val="24"/>
              </w:rPr>
              <w:tab/>
            </w:r>
            <w:r w:rsidRPr="005D6AAB">
              <w:rPr>
                <w:spacing w:val="-16"/>
                <w:sz w:val="24"/>
              </w:rPr>
              <w:t>定</w:t>
            </w:r>
          </w:p>
        </w:tc>
        <w:tc>
          <w:tcPr>
            <w:tcW w:w="961" w:type="dxa"/>
          </w:tcPr>
          <w:p w:rsidR="007D009C" w:rsidRPr="005D6AAB" w:rsidRDefault="00BF7BC0">
            <w:pPr>
              <w:pStyle w:val="TableParagraph"/>
              <w:ind w:left="116"/>
              <w:rPr>
                <w:sz w:val="24"/>
              </w:rPr>
            </w:pPr>
            <w:r w:rsidRPr="005D6AAB">
              <w:rPr>
                <w:w w:val="95"/>
                <w:sz w:val="24"/>
              </w:rPr>
              <w:t>年２回</w:t>
            </w:r>
          </w:p>
          <w:p w:rsidR="007D009C" w:rsidRPr="005D6AAB" w:rsidRDefault="007D009C">
            <w:pPr>
              <w:pStyle w:val="TableParagraph"/>
              <w:spacing w:before="10"/>
              <w:rPr>
                <w:sz w:val="28"/>
              </w:rPr>
            </w:pPr>
          </w:p>
          <w:p w:rsidR="007D009C" w:rsidRPr="005D6AAB" w:rsidRDefault="00BF7BC0">
            <w:pPr>
              <w:pStyle w:val="TableParagraph"/>
              <w:spacing w:before="0"/>
              <w:ind w:left="116"/>
              <w:rPr>
                <w:sz w:val="24"/>
              </w:rPr>
            </w:pPr>
            <w:r w:rsidRPr="005D6AAB">
              <w:rPr>
                <w:w w:val="95"/>
                <w:sz w:val="24"/>
              </w:rPr>
              <w:t>年１回</w:t>
            </w:r>
          </w:p>
        </w:tc>
      </w:tr>
      <w:tr w:rsidR="005D6AAB" w:rsidRPr="005D6AAB" w:rsidTr="00115472">
        <w:trPr>
          <w:trHeight w:val="1380"/>
        </w:trPr>
        <w:tc>
          <w:tcPr>
            <w:tcW w:w="1680" w:type="dxa"/>
          </w:tcPr>
          <w:p w:rsidR="005D6AAB" w:rsidRPr="005D6AAB" w:rsidRDefault="005D6AAB">
            <w:pPr>
              <w:pStyle w:val="TableParagraph"/>
              <w:tabs>
                <w:tab w:val="left" w:pos="719"/>
                <w:tab w:val="left" w:pos="1319"/>
              </w:tabs>
              <w:spacing w:line="525" w:lineRule="auto"/>
              <w:ind w:left="119" w:right="43"/>
              <w:rPr>
                <w:sz w:val="24"/>
              </w:rPr>
            </w:pPr>
            <w:r w:rsidRPr="005D6AAB">
              <w:rPr>
                <w:spacing w:val="61"/>
                <w:sz w:val="24"/>
              </w:rPr>
              <w:t>避難設備</w:t>
            </w:r>
            <w:r w:rsidRPr="005D6AAB">
              <w:rPr>
                <w:sz w:val="24"/>
              </w:rPr>
              <w:t>等検</w:t>
            </w:r>
            <w:r w:rsidRPr="005D6AAB">
              <w:rPr>
                <w:sz w:val="24"/>
              </w:rPr>
              <w:tab/>
              <w:t>査</w:t>
            </w:r>
            <w:r w:rsidRPr="005D6AAB">
              <w:rPr>
                <w:sz w:val="24"/>
              </w:rPr>
              <w:tab/>
              <w:t>班</w:t>
            </w:r>
          </w:p>
        </w:tc>
        <w:tc>
          <w:tcPr>
            <w:tcW w:w="661" w:type="dxa"/>
            <w:tcBorders>
              <w:right w:val="nil"/>
            </w:tcBorders>
          </w:tcPr>
          <w:p w:rsidR="005D6AAB" w:rsidRPr="005D6AAB" w:rsidRDefault="005D6AAB">
            <w:pPr>
              <w:pStyle w:val="TableParagraph"/>
              <w:spacing w:line="525" w:lineRule="auto"/>
              <w:ind w:left="119" w:right="49"/>
              <w:rPr>
                <w:sz w:val="24"/>
              </w:rPr>
            </w:pPr>
            <w:r w:rsidRPr="005D6AAB">
              <w:rPr>
                <w:sz w:val="24"/>
              </w:rPr>
              <w:t>班長班員</w:t>
            </w:r>
          </w:p>
        </w:tc>
        <w:tc>
          <w:tcPr>
            <w:tcW w:w="2526" w:type="dxa"/>
            <w:tcBorders>
              <w:left w:val="nil"/>
            </w:tcBorders>
          </w:tcPr>
          <w:p w:rsidR="0021007E" w:rsidRPr="005D6AAB" w:rsidRDefault="0021007E" w:rsidP="0021007E">
            <w:pPr>
              <w:pStyle w:val="TableParagraph"/>
              <w:ind w:left="186"/>
              <w:rPr>
                <w:sz w:val="24"/>
              </w:rPr>
            </w:pPr>
            <w:r>
              <w:rPr>
                <w:rFonts w:hint="eastAsia"/>
                <w:w w:val="60"/>
                <w:sz w:val="24"/>
                <w:lang w:eastAsia="ja-JP"/>
              </w:rPr>
              <w:t>学術情報</w:t>
            </w:r>
            <w:r w:rsidRPr="005D6AAB">
              <w:rPr>
                <w:w w:val="60"/>
                <w:sz w:val="24"/>
              </w:rPr>
              <w:t>ｸﾞﾙｰﾌﾟ総括係長</w:t>
            </w:r>
          </w:p>
          <w:p w:rsidR="0021007E" w:rsidRDefault="0021007E" w:rsidP="0021007E">
            <w:pPr>
              <w:pStyle w:val="TableParagraph"/>
              <w:spacing w:before="31"/>
              <w:ind w:left="64" w:firstLineChars="50" w:firstLine="71"/>
              <w:rPr>
                <w:w w:val="60"/>
                <w:sz w:val="24"/>
                <w:lang w:eastAsia="ja-JP"/>
              </w:rPr>
            </w:pPr>
            <w:r w:rsidRPr="005D6AAB">
              <w:rPr>
                <w:w w:val="60"/>
                <w:sz w:val="24"/>
                <w:lang w:eastAsia="ja-JP"/>
              </w:rPr>
              <w:t>（係長）</w:t>
            </w:r>
          </w:p>
          <w:p w:rsidR="005D6AAB" w:rsidRPr="005D6AAB" w:rsidRDefault="0021007E" w:rsidP="0021007E">
            <w:pPr>
              <w:pStyle w:val="TableParagraph"/>
              <w:spacing w:before="31"/>
              <w:ind w:left="64"/>
              <w:rPr>
                <w:sz w:val="24"/>
                <w:lang w:eastAsia="ja-JP"/>
              </w:rPr>
            </w:pPr>
            <w:r>
              <w:rPr>
                <w:rFonts w:hint="eastAsia"/>
                <w:w w:val="60"/>
                <w:sz w:val="24"/>
                <w:lang w:eastAsia="ja-JP"/>
              </w:rPr>
              <w:t xml:space="preserve"> </w:t>
            </w:r>
            <w:r>
              <w:rPr>
                <w:w w:val="60"/>
                <w:sz w:val="24"/>
                <w:lang w:eastAsia="ja-JP"/>
              </w:rPr>
              <w:t xml:space="preserve"> </w:t>
            </w:r>
            <w:r>
              <w:rPr>
                <w:rFonts w:hint="eastAsia"/>
                <w:w w:val="60"/>
                <w:sz w:val="24"/>
                <w:lang w:eastAsia="ja-JP"/>
              </w:rPr>
              <w:t>学術情報グループの職員</w:t>
            </w:r>
          </w:p>
        </w:tc>
        <w:tc>
          <w:tcPr>
            <w:tcW w:w="6052" w:type="dxa"/>
          </w:tcPr>
          <w:p w:rsidR="005D6AAB" w:rsidRPr="005D6AAB" w:rsidRDefault="005D6AAB">
            <w:pPr>
              <w:pStyle w:val="TableParagraph"/>
              <w:ind w:left="238"/>
              <w:rPr>
                <w:sz w:val="24"/>
                <w:lang w:eastAsia="ja-JP"/>
              </w:rPr>
            </w:pPr>
            <w:r w:rsidRPr="005D6AAB">
              <w:rPr>
                <w:sz w:val="24"/>
                <w:lang w:eastAsia="ja-JP"/>
              </w:rPr>
              <w:t>非常口，はしご，スローダンロープ等の点検検査</w:t>
            </w:r>
          </w:p>
        </w:tc>
        <w:tc>
          <w:tcPr>
            <w:tcW w:w="1201" w:type="dxa"/>
          </w:tcPr>
          <w:p w:rsidR="005D6AAB" w:rsidRPr="005D6AAB" w:rsidRDefault="005D6AAB">
            <w:pPr>
              <w:pStyle w:val="TableParagraph"/>
              <w:spacing w:before="0"/>
              <w:rPr>
                <w:sz w:val="24"/>
                <w:lang w:eastAsia="ja-JP"/>
              </w:rPr>
            </w:pPr>
          </w:p>
          <w:p w:rsidR="005D6AAB" w:rsidRPr="005D6AAB" w:rsidRDefault="005D6AAB" w:rsidP="005D6AAB">
            <w:pPr>
              <w:pStyle w:val="TableParagraph"/>
              <w:spacing w:before="209"/>
              <w:ind w:left="117"/>
              <w:rPr>
                <w:sz w:val="24"/>
              </w:rPr>
            </w:pPr>
            <w:r w:rsidRPr="005D6AAB">
              <w:rPr>
                <w:w w:val="99"/>
                <w:sz w:val="24"/>
              </w:rPr>
              <w:t>全</w:t>
            </w:r>
            <w:r>
              <w:rPr>
                <w:rFonts w:hint="eastAsia"/>
                <w:w w:val="99"/>
                <w:sz w:val="24"/>
                <w:lang w:eastAsia="ja-JP"/>
              </w:rPr>
              <w:t xml:space="preserve">　　</w:t>
            </w:r>
            <w:r w:rsidRPr="005D6AAB">
              <w:rPr>
                <w:w w:val="99"/>
                <w:sz w:val="24"/>
              </w:rPr>
              <w:t>般</w:t>
            </w:r>
          </w:p>
        </w:tc>
        <w:tc>
          <w:tcPr>
            <w:tcW w:w="961" w:type="dxa"/>
          </w:tcPr>
          <w:p w:rsidR="005D6AAB" w:rsidRPr="005D6AAB" w:rsidRDefault="005D6AAB">
            <w:pPr>
              <w:pStyle w:val="TableParagraph"/>
              <w:spacing w:before="0"/>
              <w:rPr>
                <w:sz w:val="24"/>
              </w:rPr>
            </w:pPr>
          </w:p>
          <w:p w:rsidR="005D6AAB" w:rsidRPr="005D6AAB" w:rsidRDefault="005D6AAB">
            <w:pPr>
              <w:pStyle w:val="TableParagraph"/>
              <w:spacing w:before="209"/>
              <w:ind w:left="116"/>
              <w:rPr>
                <w:sz w:val="24"/>
              </w:rPr>
            </w:pPr>
            <w:r w:rsidRPr="005D6AAB">
              <w:rPr>
                <w:sz w:val="24"/>
              </w:rPr>
              <w:t>年２回</w:t>
            </w:r>
          </w:p>
        </w:tc>
      </w:tr>
      <w:tr w:rsidR="005D6AAB" w:rsidRPr="005D6AAB" w:rsidTr="00115472">
        <w:trPr>
          <w:trHeight w:val="1334"/>
        </w:trPr>
        <w:tc>
          <w:tcPr>
            <w:tcW w:w="1680" w:type="dxa"/>
          </w:tcPr>
          <w:p w:rsidR="005D6AAB" w:rsidRPr="005D6AAB" w:rsidRDefault="005D6AAB">
            <w:pPr>
              <w:pStyle w:val="TableParagraph"/>
              <w:ind w:left="119"/>
              <w:rPr>
                <w:sz w:val="24"/>
              </w:rPr>
            </w:pPr>
            <w:r w:rsidRPr="005D6AAB">
              <w:rPr>
                <w:spacing w:val="16"/>
                <w:sz w:val="24"/>
              </w:rPr>
              <w:t>危 険 薬 品</w:t>
            </w:r>
          </w:p>
          <w:p w:rsidR="005D6AAB" w:rsidRPr="005D6AAB" w:rsidRDefault="005D6AAB">
            <w:pPr>
              <w:pStyle w:val="TableParagraph"/>
              <w:spacing w:before="10"/>
              <w:rPr>
                <w:sz w:val="28"/>
              </w:rPr>
            </w:pPr>
          </w:p>
          <w:p w:rsidR="005D6AAB" w:rsidRPr="005D6AAB" w:rsidRDefault="005D6AAB">
            <w:pPr>
              <w:pStyle w:val="TableParagraph"/>
              <w:tabs>
                <w:tab w:val="left" w:pos="719"/>
                <w:tab w:val="left" w:pos="1319"/>
              </w:tabs>
              <w:spacing w:before="0"/>
              <w:ind w:left="119"/>
              <w:rPr>
                <w:sz w:val="24"/>
              </w:rPr>
            </w:pPr>
            <w:r w:rsidRPr="005D6AAB">
              <w:rPr>
                <w:sz w:val="24"/>
              </w:rPr>
              <w:t>検</w:t>
            </w:r>
            <w:r w:rsidRPr="005D6AAB">
              <w:rPr>
                <w:sz w:val="24"/>
              </w:rPr>
              <w:tab/>
              <w:t>査</w:t>
            </w:r>
            <w:r w:rsidRPr="005D6AAB">
              <w:rPr>
                <w:sz w:val="24"/>
              </w:rPr>
              <w:tab/>
              <w:t>班</w:t>
            </w:r>
          </w:p>
          <w:p w:rsidR="005D6AAB" w:rsidRPr="005D6AAB" w:rsidRDefault="005D6AAB">
            <w:pPr>
              <w:pStyle w:val="TableParagraph"/>
              <w:spacing w:before="0"/>
              <w:rPr>
                <w:sz w:val="5"/>
              </w:rPr>
            </w:pPr>
          </w:p>
          <w:p w:rsidR="005D6AAB" w:rsidRPr="005D6AAB" w:rsidRDefault="005D6AAB">
            <w:pPr>
              <w:pStyle w:val="TableParagraph"/>
              <w:spacing w:before="0" w:line="120" w:lineRule="exact"/>
              <w:ind w:left="-8"/>
              <w:rPr>
                <w:sz w:val="12"/>
              </w:rPr>
            </w:pPr>
            <w:r w:rsidRPr="005D6AAB">
              <w:rPr>
                <w:noProof/>
                <w:position w:val="-1"/>
                <w:sz w:val="12"/>
                <w:lang w:eastAsia="ja-JP"/>
              </w:rPr>
              <w:drawing>
                <wp:inline distT="0" distB="0" distL="0" distR="0" wp14:anchorId="74249E12" wp14:editId="3BD10B08">
                  <wp:extent cx="74731" cy="762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" w:type="dxa"/>
            <w:tcBorders>
              <w:right w:val="nil"/>
            </w:tcBorders>
          </w:tcPr>
          <w:p w:rsidR="005D6AAB" w:rsidRPr="005D6AAB" w:rsidRDefault="005D6AAB">
            <w:pPr>
              <w:pStyle w:val="TableParagraph"/>
              <w:ind w:left="119"/>
              <w:rPr>
                <w:sz w:val="24"/>
              </w:rPr>
            </w:pPr>
            <w:r w:rsidRPr="005D6AAB">
              <w:rPr>
                <w:w w:val="95"/>
                <w:sz w:val="24"/>
              </w:rPr>
              <w:t>班長</w:t>
            </w:r>
          </w:p>
          <w:p w:rsidR="005D6AAB" w:rsidRPr="005D6AAB" w:rsidRDefault="005D6AAB">
            <w:pPr>
              <w:pStyle w:val="TableParagraph"/>
              <w:spacing w:before="10"/>
              <w:rPr>
                <w:sz w:val="28"/>
              </w:rPr>
            </w:pPr>
          </w:p>
          <w:p w:rsidR="005D6AAB" w:rsidRPr="005D6AAB" w:rsidRDefault="005D6AAB">
            <w:pPr>
              <w:pStyle w:val="TableParagraph"/>
              <w:spacing w:before="0"/>
              <w:ind w:left="119"/>
              <w:rPr>
                <w:sz w:val="24"/>
              </w:rPr>
            </w:pPr>
            <w:r w:rsidRPr="005D6AAB">
              <w:rPr>
                <w:w w:val="95"/>
                <w:sz w:val="24"/>
              </w:rPr>
              <w:t>班員</w:t>
            </w:r>
          </w:p>
        </w:tc>
        <w:tc>
          <w:tcPr>
            <w:tcW w:w="2526" w:type="dxa"/>
            <w:tcBorders>
              <w:left w:val="nil"/>
            </w:tcBorders>
          </w:tcPr>
          <w:p w:rsidR="005D6AAB" w:rsidRPr="005D6AAB" w:rsidRDefault="008548D4">
            <w:pPr>
              <w:pStyle w:val="TableParagraph"/>
              <w:ind w:left="186"/>
              <w:rPr>
                <w:sz w:val="24"/>
                <w:lang w:eastAsia="ja-JP"/>
              </w:rPr>
            </w:pPr>
            <w:r>
              <w:rPr>
                <w:rFonts w:hint="eastAsia"/>
                <w:w w:val="55"/>
                <w:sz w:val="24"/>
                <w:lang w:eastAsia="ja-JP"/>
              </w:rPr>
              <w:t>教育支援</w:t>
            </w:r>
            <w:r w:rsidR="005D6AAB" w:rsidRPr="005D6AAB">
              <w:rPr>
                <w:w w:val="55"/>
                <w:sz w:val="24"/>
                <w:lang w:eastAsia="ja-JP"/>
              </w:rPr>
              <w:t>ｸﾞﾙｰﾌﾟの総括係長</w:t>
            </w:r>
          </w:p>
          <w:p w:rsidR="005D6AAB" w:rsidRPr="005D6AAB" w:rsidRDefault="005D6AAB">
            <w:pPr>
              <w:pStyle w:val="TableParagraph"/>
              <w:spacing w:before="30"/>
              <w:ind w:left="64"/>
              <w:rPr>
                <w:sz w:val="24"/>
                <w:lang w:eastAsia="ja-JP"/>
              </w:rPr>
            </w:pPr>
            <w:r w:rsidRPr="005D6AAB">
              <w:rPr>
                <w:w w:val="60"/>
                <w:sz w:val="24"/>
                <w:lang w:eastAsia="ja-JP"/>
              </w:rPr>
              <w:t>（係長）</w:t>
            </w:r>
          </w:p>
          <w:p w:rsidR="005D6AAB" w:rsidRPr="005D6AAB" w:rsidRDefault="008548D4">
            <w:pPr>
              <w:pStyle w:val="TableParagraph"/>
              <w:spacing w:before="31"/>
              <w:ind w:left="186"/>
              <w:rPr>
                <w:sz w:val="24"/>
                <w:lang w:eastAsia="ja-JP"/>
              </w:rPr>
            </w:pPr>
            <w:r>
              <w:rPr>
                <w:rFonts w:hint="eastAsia"/>
                <w:w w:val="55"/>
                <w:sz w:val="24"/>
                <w:lang w:eastAsia="ja-JP"/>
              </w:rPr>
              <w:t>教育支援</w:t>
            </w:r>
            <w:r w:rsidR="005D6AAB" w:rsidRPr="005D6AAB">
              <w:rPr>
                <w:w w:val="60"/>
                <w:sz w:val="24"/>
                <w:lang w:eastAsia="ja-JP"/>
              </w:rPr>
              <w:t>ｸﾞﾙｰﾌﾟの職員</w:t>
            </w:r>
          </w:p>
        </w:tc>
        <w:tc>
          <w:tcPr>
            <w:tcW w:w="6052" w:type="dxa"/>
          </w:tcPr>
          <w:p w:rsidR="005D6AAB" w:rsidRPr="005D6AAB" w:rsidRDefault="005D6AAB">
            <w:pPr>
              <w:pStyle w:val="TableParagraph"/>
              <w:ind w:left="238"/>
              <w:rPr>
                <w:sz w:val="24"/>
                <w:lang w:eastAsia="ja-JP"/>
              </w:rPr>
            </w:pPr>
            <w:r w:rsidRPr="005D6AAB">
              <w:rPr>
                <w:sz w:val="24"/>
                <w:lang w:eastAsia="ja-JP"/>
              </w:rPr>
              <w:t>アルコール等薬品の格納状態の点検検査</w:t>
            </w:r>
          </w:p>
        </w:tc>
        <w:tc>
          <w:tcPr>
            <w:tcW w:w="1201" w:type="dxa"/>
          </w:tcPr>
          <w:p w:rsidR="005D6AAB" w:rsidRPr="005D6AAB" w:rsidRDefault="005D6AAB">
            <w:pPr>
              <w:pStyle w:val="TableParagraph"/>
              <w:spacing w:before="0"/>
              <w:rPr>
                <w:sz w:val="24"/>
                <w:lang w:eastAsia="ja-JP"/>
              </w:rPr>
            </w:pPr>
          </w:p>
          <w:p w:rsidR="005D6AAB" w:rsidRPr="005D6AAB" w:rsidRDefault="005D6AAB" w:rsidP="005D6AAB">
            <w:pPr>
              <w:pStyle w:val="TableParagraph"/>
              <w:spacing w:before="209"/>
              <w:ind w:left="117"/>
              <w:rPr>
                <w:sz w:val="24"/>
              </w:rPr>
            </w:pPr>
            <w:r w:rsidRPr="005D6AAB">
              <w:rPr>
                <w:w w:val="99"/>
                <w:sz w:val="24"/>
              </w:rPr>
              <w:t>全</w:t>
            </w:r>
            <w:r>
              <w:rPr>
                <w:rFonts w:hint="eastAsia"/>
                <w:w w:val="99"/>
                <w:sz w:val="24"/>
                <w:lang w:eastAsia="ja-JP"/>
              </w:rPr>
              <w:t xml:space="preserve">　　</w:t>
            </w:r>
            <w:r w:rsidRPr="005D6AAB">
              <w:rPr>
                <w:w w:val="99"/>
                <w:sz w:val="24"/>
              </w:rPr>
              <w:t>般</w:t>
            </w:r>
          </w:p>
        </w:tc>
        <w:tc>
          <w:tcPr>
            <w:tcW w:w="961" w:type="dxa"/>
          </w:tcPr>
          <w:p w:rsidR="005D6AAB" w:rsidRPr="005D6AAB" w:rsidRDefault="005D6AAB">
            <w:pPr>
              <w:pStyle w:val="TableParagraph"/>
              <w:spacing w:before="0"/>
              <w:rPr>
                <w:sz w:val="24"/>
              </w:rPr>
            </w:pPr>
          </w:p>
          <w:p w:rsidR="005D6AAB" w:rsidRPr="005D6AAB" w:rsidRDefault="005D6AAB">
            <w:pPr>
              <w:pStyle w:val="TableParagraph"/>
              <w:spacing w:before="209"/>
              <w:ind w:left="116"/>
              <w:rPr>
                <w:sz w:val="24"/>
              </w:rPr>
            </w:pPr>
            <w:r w:rsidRPr="005D6AAB">
              <w:rPr>
                <w:sz w:val="24"/>
              </w:rPr>
              <w:t>年２回</w:t>
            </w:r>
          </w:p>
          <w:p w:rsidR="005D6AAB" w:rsidRPr="005D6AAB" w:rsidRDefault="005D6AAB">
            <w:pPr>
              <w:pStyle w:val="TableParagraph"/>
              <w:spacing w:before="0"/>
              <w:rPr>
                <w:sz w:val="20"/>
              </w:rPr>
            </w:pPr>
          </w:p>
          <w:p w:rsidR="005D6AAB" w:rsidRPr="005D6AAB" w:rsidRDefault="005D6AAB">
            <w:pPr>
              <w:pStyle w:val="TableParagraph"/>
              <w:spacing w:before="6"/>
              <w:rPr>
                <w:sz w:val="11"/>
              </w:rPr>
            </w:pPr>
          </w:p>
          <w:p w:rsidR="005D6AAB" w:rsidRPr="005D6AAB" w:rsidRDefault="005D6AAB">
            <w:pPr>
              <w:pStyle w:val="TableParagraph"/>
              <w:spacing w:before="0" w:line="120" w:lineRule="exact"/>
              <w:ind w:left="841" w:right="-58"/>
              <w:rPr>
                <w:sz w:val="12"/>
              </w:rPr>
            </w:pPr>
            <w:r w:rsidRPr="005D6AAB">
              <w:rPr>
                <w:noProof/>
                <w:position w:val="-1"/>
                <w:sz w:val="12"/>
                <w:lang w:eastAsia="ja-JP"/>
              </w:rPr>
              <w:drawing>
                <wp:inline distT="0" distB="0" distL="0" distR="0" wp14:anchorId="5DA0FA5C" wp14:editId="03B18E11">
                  <wp:extent cx="76212" cy="7620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0BB" w:rsidRPr="005D6AAB" w:rsidRDefault="006A10BB"/>
    <w:sectPr w:rsidR="006A10BB" w:rsidRPr="005D6AAB">
      <w:type w:val="continuous"/>
      <w:pgSz w:w="16840" w:h="11910" w:orient="landscape"/>
      <w:pgMar w:top="1060" w:right="18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07E" w:rsidRDefault="0021007E" w:rsidP="0021007E">
      <w:r>
        <w:separator/>
      </w:r>
    </w:p>
  </w:endnote>
  <w:endnote w:type="continuationSeparator" w:id="0">
    <w:p w:rsidR="0021007E" w:rsidRDefault="0021007E" w:rsidP="0021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07E" w:rsidRDefault="0021007E" w:rsidP="0021007E">
      <w:r>
        <w:separator/>
      </w:r>
    </w:p>
  </w:footnote>
  <w:footnote w:type="continuationSeparator" w:id="0">
    <w:p w:rsidR="0021007E" w:rsidRDefault="0021007E" w:rsidP="00210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9C"/>
    <w:rsid w:val="00115472"/>
    <w:rsid w:val="0021007E"/>
    <w:rsid w:val="005D6AAB"/>
    <w:rsid w:val="00627304"/>
    <w:rsid w:val="006A10BB"/>
    <w:rsid w:val="007D009C"/>
    <w:rsid w:val="008548D4"/>
    <w:rsid w:val="00AA44EF"/>
    <w:rsid w:val="00BF7BC0"/>
    <w:rsid w:val="00E66D38"/>
    <w:rsid w:val="00F3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F4DA2A6-8261-424E-8023-5C339F96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9"/>
    </w:pPr>
  </w:style>
  <w:style w:type="paragraph" w:styleId="a5">
    <w:name w:val="Balloon Text"/>
    <w:basedOn w:val="a"/>
    <w:link w:val="a6"/>
    <w:uiPriority w:val="99"/>
    <w:semiHidden/>
    <w:unhideWhenUsed/>
    <w:rsid w:val="00BF7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7B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0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007E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2100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007E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本間　貴裕</dc:creator>
  <cp:lastModifiedBy>本間　貴裕</cp:lastModifiedBy>
  <cp:revision>2</cp:revision>
  <cp:lastPrinted>2020-12-21T01:17:00Z</cp:lastPrinted>
  <dcterms:created xsi:type="dcterms:W3CDTF">2021-05-07T02:27:00Z</dcterms:created>
  <dcterms:modified xsi:type="dcterms:W3CDTF">2021-05-07T02:27:00Z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2020-12-21T00:00:00Z</vt:filetime>
  </property>
</Properties>
</file>