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0F8B3" w14:textId="237E6A32" w:rsidR="00775ED9" w:rsidRPr="00C0708C" w:rsidRDefault="007A6836" w:rsidP="00C0708C">
      <w:pPr>
        <w:autoSpaceDE w:val="0"/>
        <w:autoSpaceDN w:val="0"/>
        <w:adjustRightInd w:val="0"/>
        <w:rPr>
          <w:color w:val="FF0000"/>
          <w:sz w:val="20"/>
          <w:szCs w:val="20"/>
        </w:rPr>
      </w:pPr>
      <w:r w:rsidRPr="006C6FC7">
        <w:rPr>
          <w:rFonts w:hint="eastAsia"/>
          <w:color w:val="000000" w:themeColor="text1"/>
        </w:rPr>
        <w:t>様式１</w:t>
      </w:r>
      <w:r w:rsidR="00775ED9" w:rsidRPr="007A6836">
        <w:rPr>
          <w:rFonts w:hint="eastAsia"/>
          <w:color w:val="000000" w:themeColor="text1"/>
        </w:rPr>
        <w:t>（第８条関係）</w:t>
      </w:r>
    </w:p>
    <w:p w14:paraId="0DD1BC54" w14:textId="77777777" w:rsidR="00775ED9" w:rsidRPr="00A74E60" w:rsidRDefault="00775ED9" w:rsidP="00775ED9">
      <w:pPr>
        <w:autoSpaceDE w:val="0"/>
        <w:autoSpaceDN w:val="0"/>
        <w:adjustRightInd w:val="0"/>
        <w:jc w:val="left"/>
        <w:rPr>
          <w:sz w:val="20"/>
          <w:szCs w:val="20"/>
        </w:rPr>
      </w:pPr>
    </w:p>
    <w:p w14:paraId="42329910" w14:textId="77777777" w:rsidR="00775ED9" w:rsidRPr="00A66056" w:rsidRDefault="00775ED9" w:rsidP="00775ED9">
      <w:pPr>
        <w:autoSpaceDE w:val="0"/>
        <w:autoSpaceDN w:val="0"/>
        <w:adjustRightInd w:val="0"/>
        <w:jc w:val="center"/>
        <w:rPr>
          <w:sz w:val="20"/>
          <w:szCs w:val="20"/>
        </w:rPr>
      </w:pPr>
      <w:r w:rsidRPr="00A66056">
        <w:rPr>
          <w:rFonts w:hint="eastAsia"/>
        </w:rPr>
        <w:t>遺伝子組換え実験計画申請書</w:t>
      </w:r>
    </w:p>
    <w:p w14:paraId="2A26DDA5" w14:textId="77777777" w:rsidR="00775ED9" w:rsidRPr="00406017" w:rsidRDefault="00775ED9" w:rsidP="00775ED9">
      <w:pPr>
        <w:autoSpaceDE w:val="0"/>
        <w:autoSpaceDN w:val="0"/>
        <w:adjustRightInd w:val="0"/>
        <w:jc w:val="left"/>
        <w:rPr>
          <w:sz w:val="20"/>
          <w:szCs w:val="20"/>
        </w:rPr>
      </w:pPr>
    </w:p>
    <w:p w14:paraId="3011CCD2" w14:textId="77777777" w:rsidR="00775ED9" w:rsidRDefault="00775ED9" w:rsidP="00775ED9">
      <w:pPr>
        <w:autoSpaceDE w:val="0"/>
        <w:autoSpaceDN w:val="0"/>
        <w:adjustRightInd w:val="0"/>
        <w:jc w:val="right"/>
        <w:rPr>
          <w:sz w:val="20"/>
          <w:szCs w:val="20"/>
        </w:rPr>
      </w:pPr>
      <w:r>
        <w:rPr>
          <w:rFonts w:hint="eastAsia"/>
        </w:rPr>
        <w:t>年　　月　　日</w:t>
      </w:r>
    </w:p>
    <w:p w14:paraId="35EB71E0" w14:textId="77777777" w:rsidR="00775ED9" w:rsidRDefault="00775ED9" w:rsidP="00775ED9">
      <w:pPr>
        <w:autoSpaceDE w:val="0"/>
        <w:autoSpaceDN w:val="0"/>
        <w:adjustRightInd w:val="0"/>
        <w:jc w:val="left"/>
        <w:rPr>
          <w:sz w:val="20"/>
          <w:szCs w:val="20"/>
        </w:rPr>
      </w:pPr>
    </w:p>
    <w:p w14:paraId="247C7332" w14:textId="77777777" w:rsidR="00775ED9" w:rsidRDefault="00775ED9" w:rsidP="00775ED9">
      <w:pPr>
        <w:autoSpaceDE w:val="0"/>
        <w:autoSpaceDN w:val="0"/>
        <w:adjustRightInd w:val="0"/>
        <w:jc w:val="left"/>
        <w:rPr>
          <w:sz w:val="20"/>
          <w:szCs w:val="20"/>
        </w:rPr>
      </w:pPr>
      <w:r>
        <w:rPr>
          <w:rFonts w:hint="eastAsia"/>
        </w:rPr>
        <w:t>長岡技術科学大学長　　殿</w:t>
      </w:r>
    </w:p>
    <w:p w14:paraId="555C1051" w14:textId="77777777" w:rsidR="00775ED9" w:rsidRDefault="00775ED9" w:rsidP="00775ED9">
      <w:pPr>
        <w:autoSpaceDE w:val="0"/>
        <w:autoSpaceDN w:val="0"/>
        <w:adjustRightInd w:val="0"/>
        <w:jc w:val="left"/>
        <w:rPr>
          <w:sz w:val="20"/>
          <w:szCs w:val="20"/>
        </w:rPr>
      </w:pPr>
    </w:p>
    <w:p w14:paraId="47EAD462" w14:textId="77777777" w:rsidR="00775ED9" w:rsidRDefault="00775ED9" w:rsidP="00775ED9">
      <w:pPr>
        <w:autoSpaceDE w:val="0"/>
        <w:autoSpaceDN w:val="0"/>
        <w:adjustRightInd w:val="0"/>
        <w:ind w:right="852" w:firstLineChars="1958" w:firstLine="4163"/>
        <w:rPr>
          <w:sz w:val="20"/>
          <w:szCs w:val="20"/>
        </w:rPr>
      </w:pPr>
      <w:r>
        <w:t>[</w:t>
      </w:r>
      <w:r>
        <w:rPr>
          <w:rFonts w:hint="eastAsia"/>
        </w:rPr>
        <w:t>実験責任者</w:t>
      </w:r>
      <w:r>
        <w:t>]</w:t>
      </w:r>
      <w:r>
        <w:rPr>
          <w:rFonts w:hint="eastAsia"/>
        </w:rPr>
        <w:t xml:space="preserve">　</w:t>
      </w:r>
    </w:p>
    <w:p w14:paraId="16E28F18" w14:textId="77777777" w:rsidR="00775ED9" w:rsidRDefault="00775ED9" w:rsidP="00775ED9">
      <w:pPr>
        <w:autoSpaceDE w:val="0"/>
        <w:autoSpaceDN w:val="0"/>
        <w:adjustRightInd w:val="0"/>
        <w:ind w:right="852" w:firstLineChars="2142" w:firstLine="4554"/>
        <w:rPr>
          <w:sz w:val="20"/>
          <w:szCs w:val="20"/>
        </w:rPr>
      </w:pPr>
      <w:r>
        <w:rPr>
          <w:rFonts w:hint="eastAsia"/>
        </w:rPr>
        <w:t>所属：</w:t>
      </w:r>
    </w:p>
    <w:p w14:paraId="0C9836E2" w14:textId="77777777" w:rsidR="00775ED9" w:rsidRDefault="00775ED9" w:rsidP="00775ED9">
      <w:pPr>
        <w:autoSpaceDE w:val="0"/>
        <w:autoSpaceDN w:val="0"/>
        <w:adjustRightInd w:val="0"/>
        <w:jc w:val="left"/>
        <w:rPr>
          <w:sz w:val="20"/>
          <w:szCs w:val="20"/>
        </w:rPr>
      </w:pPr>
    </w:p>
    <w:p w14:paraId="467E2131" w14:textId="77777777" w:rsidR="00775ED9" w:rsidRDefault="00775ED9" w:rsidP="00775ED9">
      <w:pPr>
        <w:autoSpaceDE w:val="0"/>
        <w:autoSpaceDN w:val="0"/>
        <w:adjustRightInd w:val="0"/>
        <w:ind w:right="852" w:firstLineChars="2150" w:firstLine="4571"/>
        <w:rPr>
          <w:sz w:val="20"/>
          <w:szCs w:val="20"/>
        </w:rPr>
      </w:pPr>
      <w:r>
        <w:rPr>
          <w:rFonts w:hint="eastAsia"/>
        </w:rPr>
        <w:t>職名：</w:t>
      </w:r>
    </w:p>
    <w:p w14:paraId="6FCC2B44" w14:textId="77777777" w:rsidR="00775ED9" w:rsidRDefault="00775ED9" w:rsidP="00775ED9">
      <w:pPr>
        <w:autoSpaceDE w:val="0"/>
        <w:autoSpaceDN w:val="0"/>
        <w:adjustRightInd w:val="0"/>
        <w:jc w:val="left"/>
        <w:rPr>
          <w:sz w:val="20"/>
          <w:szCs w:val="20"/>
        </w:rPr>
      </w:pPr>
    </w:p>
    <w:p w14:paraId="06A4C113" w14:textId="77777777" w:rsidR="00775ED9" w:rsidRDefault="00775ED9" w:rsidP="00775ED9">
      <w:pPr>
        <w:wordWrap w:val="0"/>
        <w:autoSpaceDE w:val="0"/>
        <w:autoSpaceDN w:val="0"/>
        <w:adjustRightInd w:val="0"/>
        <w:ind w:right="320"/>
        <w:jc w:val="right"/>
        <w:rPr>
          <w:sz w:val="20"/>
          <w:szCs w:val="20"/>
        </w:rPr>
      </w:pPr>
      <w:r>
        <w:rPr>
          <w:rFonts w:hint="eastAsia"/>
          <w:u w:val="single"/>
        </w:rPr>
        <w:t xml:space="preserve">氏名：　　　　　　　　　　　　　</w:t>
      </w:r>
      <w:r w:rsidRPr="00907869">
        <w:rPr>
          <w:rFonts w:hint="eastAsia"/>
          <w:color w:val="FFFFFF" w:themeColor="background1"/>
          <w:u w:val="single"/>
        </w:rPr>
        <w:t>印</w:t>
      </w:r>
    </w:p>
    <w:p w14:paraId="798FA2A2" w14:textId="77777777" w:rsidR="00775ED9" w:rsidRDefault="00775ED9" w:rsidP="00775ED9">
      <w:pPr>
        <w:autoSpaceDE w:val="0"/>
        <w:autoSpaceDN w:val="0"/>
        <w:adjustRightInd w:val="0"/>
        <w:jc w:val="left"/>
        <w:rPr>
          <w:sz w:val="20"/>
          <w:szCs w:val="20"/>
        </w:rPr>
      </w:pPr>
    </w:p>
    <w:p w14:paraId="165F0B8D" w14:textId="77777777" w:rsidR="00775ED9" w:rsidRPr="00A66056" w:rsidRDefault="00775ED9" w:rsidP="00775ED9">
      <w:pPr>
        <w:autoSpaceDE w:val="0"/>
        <w:autoSpaceDN w:val="0"/>
        <w:adjustRightInd w:val="0"/>
        <w:jc w:val="left"/>
        <w:rPr>
          <w:sz w:val="20"/>
          <w:szCs w:val="20"/>
        </w:rPr>
      </w:pPr>
      <w:r w:rsidRPr="00A66056">
        <w:rPr>
          <w:rFonts w:hint="eastAsia"/>
        </w:rPr>
        <w:t xml:space="preserve">　国立大学法人長岡技術科学大学遺伝子組換え実験安全管理規則第８条第１項の規定に基づき、下記の遺伝子組換え実験の実施について承認を申請します。</w:t>
      </w:r>
    </w:p>
    <w:p w14:paraId="574AECE0" w14:textId="77777777" w:rsidR="00775ED9" w:rsidRPr="00406017" w:rsidRDefault="00775ED9" w:rsidP="00775ED9">
      <w:pPr>
        <w:autoSpaceDE w:val="0"/>
        <w:autoSpaceDN w:val="0"/>
        <w:adjustRightInd w:val="0"/>
        <w:jc w:val="left"/>
        <w:rPr>
          <w:sz w:val="20"/>
          <w:szCs w:val="20"/>
        </w:rPr>
      </w:pPr>
    </w:p>
    <w:p w14:paraId="706E203E" w14:textId="77777777" w:rsidR="00775ED9" w:rsidRDefault="00775ED9" w:rsidP="00775ED9">
      <w:pPr>
        <w:autoSpaceDE w:val="0"/>
        <w:autoSpaceDN w:val="0"/>
        <w:adjustRightInd w:val="0"/>
        <w:jc w:val="left"/>
        <w:rPr>
          <w:sz w:val="20"/>
          <w:szCs w:val="20"/>
        </w:rPr>
      </w:pPr>
    </w:p>
    <w:p w14:paraId="4BD7E6AE" w14:textId="77777777" w:rsidR="00775ED9" w:rsidRDefault="00775ED9" w:rsidP="00775ED9">
      <w:pPr>
        <w:autoSpaceDE w:val="0"/>
        <w:autoSpaceDN w:val="0"/>
        <w:adjustRightInd w:val="0"/>
        <w:jc w:val="center"/>
        <w:rPr>
          <w:sz w:val="20"/>
          <w:szCs w:val="20"/>
        </w:rPr>
      </w:pPr>
      <w:r>
        <w:rPr>
          <w:rFonts w:hint="eastAsia"/>
        </w:rPr>
        <w:t>記</w:t>
      </w:r>
    </w:p>
    <w:p w14:paraId="34B97A4D" w14:textId="77777777" w:rsidR="00775ED9" w:rsidRDefault="00775ED9" w:rsidP="00775ED9">
      <w:pPr>
        <w:autoSpaceDE w:val="0"/>
        <w:autoSpaceDN w:val="0"/>
        <w:adjustRightInd w:val="0"/>
        <w:jc w:val="left"/>
        <w:rPr>
          <w:sz w:val="20"/>
          <w:szCs w:val="20"/>
        </w:rPr>
      </w:pPr>
    </w:p>
    <w:p w14:paraId="4A95B4B0" w14:textId="77777777" w:rsidR="00775ED9" w:rsidRPr="00A66056" w:rsidRDefault="00775ED9" w:rsidP="00775ED9">
      <w:pPr>
        <w:autoSpaceDE w:val="0"/>
        <w:autoSpaceDN w:val="0"/>
        <w:adjustRightInd w:val="0"/>
        <w:jc w:val="left"/>
        <w:rPr>
          <w:sz w:val="20"/>
          <w:szCs w:val="20"/>
        </w:rPr>
      </w:pPr>
      <w:r w:rsidRPr="00A66056">
        <w:t>[</w:t>
      </w:r>
      <w:r w:rsidRPr="00A66056">
        <w:rPr>
          <w:rFonts w:hint="eastAsia"/>
        </w:rPr>
        <w:t>遺伝子組換え実験の課題名</w:t>
      </w:r>
      <w:r w:rsidRPr="00A66056">
        <w:t>]</w:t>
      </w:r>
    </w:p>
    <w:p w14:paraId="6C41A02C" w14:textId="77777777" w:rsidR="00775ED9" w:rsidRPr="00406017" w:rsidRDefault="00775ED9" w:rsidP="00775ED9">
      <w:pPr>
        <w:autoSpaceDE w:val="0"/>
        <w:autoSpaceDN w:val="0"/>
        <w:adjustRightInd w:val="0"/>
        <w:jc w:val="left"/>
        <w:rPr>
          <w:sz w:val="20"/>
          <w:szCs w:val="20"/>
        </w:rPr>
      </w:pPr>
    </w:p>
    <w:p w14:paraId="2CAAA8D4" w14:textId="77777777" w:rsidR="00775ED9" w:rsidRDefault="00775ED9" w:rsidP="00775ED9">
      <w:pPr>
        <w:autoSpaceDE w:val="0"/>
        <w:autoSpaceDN w:val="0"/>
        <w:adjustRightInd w:val="0"/>
        <w:jc w:val="left"/>
        <w:rPr>
          <w:sz w:val="20"/>
          <w:szCs w:val="20"/>
        </w:rPr>
      </w:pPr>
    </w:p>
    <w:tbl>
      <w:tblPr>
        <w:tblpPr w:leftFromText="142" w:rightFromText="142" w:vertAnchor="text" w:horzAnchor="margin"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75ED9" w:rsidRPr="00653FA6" w14:paraId="5B041528" w14:textId="77777777" w:rsidTr="0001442C">
        <w:trPr>
          <w:trHeight w:val="2840"/>
        </w:trPr>
        <w:tc>
          <w:tcPr>
            <w:tcW w:w="8505" w:type="dxa"/>
          </w:tcPr>
          <w:p w14:paraId="2A1B95C6" w14:textId="77777777" w:rsidR="00775ED9" w:rsidRPr="00A66056" w:rsidRDefault="00775ED9" w:rsidP="0001442C">
            <w:pPr>
              <w:autoSpaceDE w:val="0"/>
              <w:autoSpaceDN w:val="0"/>
              <w:adjustRightInd w:val="0"/>
            </w:pPr>
            <w:r w:rsidRPr="00A66056">
              <w:rPr>
                <w:rFonts w:hint="eastAsia"/>
              </w:rPr>
              <w:t>遺伝子組換え実験安全主任者の所見</w:t>
            </w:r>
          </w:p>
          <w:p w14:paraId="7F4D8EB7" w14:textId="77777777" w:rsidR="00775ED9" w:rsidRPr="00A66056" w:rsidRDefault="00775ED9" w:rsidP="0001442C">
            <w:pPr>
              <w:autoSpaceDE w:val="0"/>
              <w:autoSpaceDN w:val="0"/>
              <w:adjustRightInd w:val="0"/>
            </w:pPr>
          </w:p>
          <w:p w14:paraId="5D68EEC0" w14:textId="77777777" w:rsidR="00775ED9" w:rsidRPr="00A66056" w:rsidRDefault="00775ED9" w:rsidP="0001442C">
            <w:pPr>
              <w:autoSpaceDE w:val="0"/>
              <w:autoSpaceDN w:val="0"/>
              <w:adjustRightInd w:val="0"/>
            </w:pPr>
          </w:p>
          <w:p w14:paraId="1D9C27B9" w14:textId="77777777" w:rsidR="00775ED9" w:rsidRPr="00A66056" w:rsidRDefault="00775ED9" w:rsidP="0001442C">
            <w:pPr>
              <w:autoSpaceDE w:val="0"/>
              <w:autoSpaceDN w:val="0"/>
              <w:adjustRightInd w:val="0"/>
            </w:pPr>
          </w:p>
          <w:p w14:paraId="0AACB43C" w14:textId="77777777" w:rsidR="00775ED9" w:rsidRPr="00A66056" w:rsidRDefault="00775ED9" w:rsidP="0001442C">
            <w:pPr>
              <w:autoSpaceDE w:val="0"/>
              <w:autoSpaceDN w:val="0"/>
              <w:adjustRightInd w:val="0"/>
            </w:pPr>
          </w:p>
          <w:p w14:paraId="1E8B14FA" w14:textId="77777777" w:rsidR="00775ED9" w:rsidRPr="00A66056" w:rsidRDefault="00775ED9" w:rsidP="0001442C">
            <w:pPr>
              <w:autoSpaceDE w:val="0"/>
              <w:autoSpaceDN w:val="0"/>
              <w:adjustRightInd w:val="0"/>
            </w:pPr>
          </w:p>
          <w:p w14:paraId="58B0709E" w14:textId="77777777" w:rsidR="00775ED9" w:rsidRPr="00A66056" w:rsidRDefault="00775ED9" w:rsidP="0001442C">
            <w:pPr>
              <w:autoSpaceDE w:val="0"/>
              <w:autoSpaceDN w:val="0"/>
              <w:adjustRightInd w:val="0"/>
            </w:pPr>
          </w:p>
          <w:p w14:paraId="03DD4747" w14:textId="77777777" w:rsidR="00775ED9" w:rsidRPr="00A66056" w:rsidRDefault="00775ED9" w:rsidP="0001442C">
            <w:pPr>
              <w:autoSpaceDE w:val="0"/>
              <w:autoSpaceDN w:val="0"/>
              <w:adjustRightInd w:val="0"/>
              <w:jc w:val="right"/>
            </w:pPr>
            <w:r w:rsidRPr="00A66056">
              <w:rPr>
                <w:rFonts w:hint="eastAsia"/>
              </w:rPr>
              <w:t xml:space="preserve">　遺伝子組換え実験安全主任者：氏名　　　　　　　　　　　　</w:t>
            </w:r>
            <w:r w:rsidRPr="00907869">
              <w:rPr>
                <w:rFonts w:hint="eastAsia"/>
                <w:color w:val="FFFFFF" w:themeColor="background1"/>
              </w:rPr>
              <w:t>印</w:t>
            </w:r>
          </w:p>
        </w:tc>
      </w:tr>
    </w:tbl>
    <w:p w14:paraId="46AC795F" w14:textId="77777777" w:rsidR="00775ED9" w:rsidRPr="00406017" w:rsidRDefault="00775ED9" w:rsidP="00775ED9">
      <w:pPr>
        <w:autoSpaceDE w:val="0"/>
        <w:autoSpaceDN w:val="0"/>
        <w:adjustRightInd w:val="0"/>
        <w:jc w:val="left"/>
        <w:rPr>
          <w:sz w:val="20"/>
          <w:szCs w:val="20"/>
        </w:rPr>
      </w:pPr>
    </w:p>
    <w:p w14:paraId="61B9032F" w14:textId="7CCC555A" w:rsidR="00775ED9" w:rsidRPr="003E572B" w:rsidRDefault="00550D61" w:rsidP="00550D61">
      <w:pPr>
        <w:autoSpaceDE w:val="0"/>
        <w:autoSpaceDN w:val="0"/>
        <w:adjustRightInd w:val="0"/>
        <w:ind w:right="852" w:firstLineChars="2250" w:firstLine="4559"/>
        <w:rPr>
          <w:color w:val="000000" w:themeColor="text1"/>
          <w:sz w:val="20"/>
          <w:szCs w:val="20"/>
        </w:rPr>
      </w:pPr>
      <w:r w:rsidRPr="003E572B">
        <w:rPr>
          <w:rFonts w:hint="eastAsia"/>
          <w:color w:val="000000" w:themeColor="text1"/>
          <w:sz w:val="20"/>
          <w:szCs w:val="20"/>
        </w:rPr>
        <w:t>系　長</w:t>
      </w:r>
    </w:p>
    <w:p w14:paraId="11BBFB78" w14:textId="77777777" w:rsidR="00775ED9" w:rsidRDefault="00775ED9" w:rsidP="00775ED9">
      <w:pPr>
        <w:autoSpaceDE w:val="0"/>
        <w:autoSpaceDN w:val="0"/>
        <w:adjustRightInd w:val="0"/>
        <w:jc w:val="left"/>
        <w:rPr>
          <w:sz w:val="20"/>
          <w:szCs w:val="20"/>
        </w:rPr>
      </w:pPr>
    </w:p>
    <w:p w14:paraId="73AAD274" w14:textId="77777777" w:rsidR="00775ED9" w:rsidRDefault="00775ED9" w:rsidP="00775ED9">
      <w:pPr>
        <w:autoSpaceDE w:val="0"/>
        <w:autoSpaceDN w:val="0"/>
        <w:adjustRightInd w:val="0"/>
        <w:jc w:val="right"/>
        <w:rPr>
          <w:sz w:val="20"/>
          <w:szCs w:val="20"/>
        </w:rPr>
      </w:pPr>
      <w:r>
        <w:rPr>
          <w:rFonts w:hint="eastAsia"/>
          <w:u w:val="single"/>
        </w:rPr>
        <w:t xml:space="preserve">氏名　　　　　　　　　　　　　　　</w:t>
      </w:r>
      <w:r w:rsidRPr="00907869">
        <w:rPr>
          <w:rFonts w:hint="eastAsia"/>
          <w:color w:val="FFFFFF" w:themeColor="background1"/>
          <w:u w:val="single"/>
        </w:rPr>
        <w:t>印</w:t>
      </w:r>
    </w:p>
    <w:p w14:paraId="7B589E41" w14:textId="088C5F7F" w:rsidR="00775ED9" w:rsidRPr="00C0708C" w:rsidRDefault="00775ED9" w:rsidP="00C0708C">
      <w:pPr>
        <w:autoSpaceDE w:val="0"/>
        <w:autoSpaceDN w:val="0"/>
        <w:adjustRightInd w:val="0"/>
        <w:rPr>
          <w:color w:val="FF0000"/>
          <w:sz w:val="20"/>
          <w:szCs w:val="20"/>
        </w:rPr>
      </w:pPr>
      <w:bookmarkStart w:id="0" w:name="_GoBack"/>
      <w:bookmarkEnd w:id="0"/>
      <w:r>
        <w:br w:type="page"/>
      </w:r>
      <w:r w:rsidR="00C0708C" w:rsidRPr="006C6FC7">
        <w:rPr>
          <w:rFonts w:hint="eastAsia"/>
          <w:color w:val="000000" w:themeColor="text1"/>
        </w:rPr>
        <w:lastRenderedPageBreak/>
        <w:t>様式１</w:t>
      </w:r>
      <w:r w:rsidR="00C0708C" w:rsidRPr="007A6836">
        <w:rPr>
          <w:rFonts w:hint="eastAsia"/>
          <w:color w:val="000000" w:themeColor="text1"/>
        </w:rPr>
        <w:t>（第８条関係）</w:t>
      </w:r>
    </w:p>
    <w:p w14:paraId="11BC1608" w14:textId="77777777" w:rsidR="00775ED9" w:rsidRDefault="00775ED9" w:rsidP="00775ED9">
      <w:pPr>
        <w:autoSpaceDE w:val="0"/>
        <w:autoSpaceDN w:val="0"/>
        <w:adjustRightInd w:val="0"/>
        <w:jc w:val="center"/>
        <w:rPr>
          <w:sz w:val="20"/>
          <w:szCs w:val="20"/>
        </w:rPr>
      </w:pPr>
      <w:r w:rsidRPr="00F516F7">
        <w:rPr>
          <w:rFonts w:hint="eastAsia"/>
        </w:rPr>
        <w:t>遺伝子組換え実験</w:t>
      </w:r>
      <w:r>
        <w:rPr>
          <w:rFonts w:hint="eastAsia"/>
        </w:rPr>
        <w:t>計画書</w:t>
      </w:r>
    </w:p>
    <w:p w14:paraId="77A5F277" w14:textId="77777777" w:rsidR="00775ED9" w:rsidRDefault="00775ED9" w:rsidP="00775ED9">
      <w:pPr>
        <w:autoSpaceDE w:val="0"/>
        <w:autoSpaceDN w:val="0"/>
        <w:adjustRightInd w:val="0"/>
        <w:jc w:val="right"/>
        <w:rPr>
          <w:sz w:val="20"/>
          <w:szCs w:val="20"/>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885"/>
        <w:gridCol w:w="2100"/>
        <w:gridCol w:w="1679"/>
      </w:tblGrid>
      <w:tr w:rsidR="00775ED9" w:rsidRPr="00E82308" w14:paraId="70F88BD3" w14:textId="77777777" w:rsidTr="0001442C">
        <w:tc>
          <w:tcPr>
            <w:tcW w:w="840" w:type="dxa"/>
            <w:vAlign w:val="center"/>
          </w:tcPr>
          <w:p w14:paraId="3453BCF6" w14:textId="77777777" w:rsidR="00775ED9" w:rsidRDefault="00775ED9" w:rsidP="0001442C">
            <w:pPr>
              <w:autoSpaceDE w:val="0"/>
              <w:autoSpaceDN w:val="0"/>
              <w:adjustRightInd w:val="0"/>
              <w:jc w:val="center"/>
              <w:rPr>
                <w:sz w:val="20"/>
                <w:szCs w:val="20"/>
              </w:rPr>
            </w:pPr>
            <w:r w:rsidRPr="00E82308">
              <w:rPr>
                <w:rFonts w:hint="eastAsia"/>
                <w:sz w:val="20"/>
                <w:szCs w:val="20"/>
              </w:rPr>
              <w:t>申請の</w:t>
            </w:r>
          </w:p>
          <w:p w14:paraId="0B84FB6B"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種</w:t>
            </w:r>
            <w:r>
              <w:rPr>
                <w:rFonts w:hint="eastAsia"/>
                <w:sz w:val="20"/>
                <w:szCs w:val="20"/>
              </w:rPr>
              <w:t xml:space="preserve"> </w:t>
            </w:r>
            <w:r>
              <w:rPr>
                <w:sz w:val="20"/>
                <w:szCs w:val="20"/>
              </w:rPr>
              <w:t xml:space="preserve"> </w:t>
            </w:r>
            <w:r w:rsidRPr="00E82308">
              <w:rPr>
                <w:rFonts w:hint="eastAsia"/>
                <w:sz w:val="20"/>
                <w:szCs w:val="20"/>
              </w:rPr>
              <w:t>類</w:t>
            </w:r>
          </w:p>
        </w:tc>
        <w:tc>
          <w:tcPr>
            <w:tcW w:w="3885" w:type="dxa"/>
          </w:tcPr>
          <w:p w14:paraId="07ADE761"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実験の区分</w:t>
            </w:r>
          </w:p>
          <w:p w14:paraId="35922DDC" w14:textId="77777777" w:rsidR="00775ED9" w:rsidRPr="00E82308" w:rsidRDefault="00775ED9" w:rsidP="0001442C">
            <w:pPr>
              <w:autoSpaceDE w:val="0"/>
              <w:autoSpaceDN w:val="0"/>
              <w:adjustRightInd w:val="0"/>
              <w:jc w:val="center"/>
              <w:rPr>
                <w:sz w:val="20"/>
                <w:szCs w:val="20"/>
              </w:rPr>
            </w:pPr>
            <w:r w:rsidRPr="00E82308">
              <w:rPr>
                <w:sz w:val="20"/>
                <w:szCs w:val="20"/>
              </w:rPr>
              <w:t>(</w:t>
            </w:r>
            <w:r w:rsidRPr="00E82308">
              <w:rPr>
                <w:rFonts w:hint="eastAsia"/>
                <w:sz w:val="20"/>
                <w:szCs w:val="20"/>
              </w:rPr>
              <w:t>注</w:t>
            </w:r>
            <w:r>
              <w:rPr>
                <w:rFonts w:hint="eastAsia"/>
                <w:sz w:val="20"/>
                <w:szCs w:val="20"/>
              </w:rPr>
              <w:t>１</w:t>
            </w:r>
            <w:r w:rsidRPr="00E82308">
              <w:rPr>
                <w:sz w:val="20"/>
                <w:szCs w:val="20"/>
              </w:rPr>
              <w:t>)</w:t>
            </w:r>
          </w:p>
        </w:tc>
        <w:tc>
          <w:tcPr>
            <w:tcW w:w="2100" w:type="dxa"/>
          </w:tcPr>
          <w:p w14:paraId="43F61E8C"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物理的封じ込め</w:t>
            </w:r>
          </w:p>
          <w:p w14:paraId="53FEC197" w14:textId="77777777" w:rsidR="00775ED9" w:rsidRPr="00E82308" w:rsidRDefault="00775ED9" w:rsidP="0001442C">
            <w:pPr>
              <w:autoSpaceDE w:val="0"/>
              <w:autoSpaceDN w:val="0"/>
              <w:adjustRightInd w:val="0"/>
              <w:jc w:val="center"/>
              <w:rPr>
                <w:sz w:val="20"/>
                <w:szCs w:val="20"/>
              </w:rPr>
            </w:pPr>
            <w:r w:rsidRPr="00E82308">
              <w:rPr>
                <w:sz w:val="20"/>
                <w:szCs w:val="20"/>
              </w:rPr>
              <w:t>(</w:t>
            </w:r>
            <w:r w:rsidRPr="00E82308">
              <w:rPr>
                <w:rFonts w:hint="eastAsia"/>
                <w:sz w:val="20"/>
                <w:szCs w:val="20"/>
              </w:rPr>
              <w:t>注</w:t>
            </w:r>
            <w:r>
              <w:rPr>
                <w:rFonts w:hint="eastAsia"/>
                <w:sz w:val="20"/>
                <w:szCs w:val="20"/>
              </w:rPr>
              <w:t>１</w:t>
            </w:r>
            <w:r w:rsidRPr="00E82308">
              <w:rPr>
                <w:sz w:val="20"/>
                <w:szCs w:val="20"/>
              </w:rPr>
              <w:t>)</w:t>
            </w:r>
          </w:p>
        </w:tc>
        <w:tc>
          <w:tcPr>
            <w:tcW w:w="1679" w:type="dxa"/>
          </w:tcPr>
          <w:p w14:paraId="6F55AACC"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公的経費</w:t>
            </w:r>
          </w:p>
          <w:p w14:paraId="4486585C" w14:textId="77777777" w:rsidR="00775ED9" w:rsidRPr="00E82308" w:rsidRDefault="00775ED9" w:rsidP="0001442C">
            <w:pPr>
              <w:autoSpaceDE w:val="0"/>
              <w:autoSpaceDN w:val="0"/>
              <w:adjustRightInd w:val="0"/>
              <w:jc w:val="center"/>
              <w:rPr>
                <w:sz w:val="20"/>
                <w:szCs w:val="20"/>
              </w:rPr>
            </w:pPr>
            <w:r w:rsidRPr="00E82308">
              <w:rPr>
                <w:sz w:val="20"/>
                <w:szCs w:val="20"/>
              </w:rPr>
              <w:t>(</w:t>
            </w:r>
            <w:r w:rsidRPr="00E82308">
              <w:rPr>
                <w:rFonts w:hint="eastAsia"/>
                <w:sz w:val="20"/>
                <w:szCs w:val="20"/>
              </w:rPr>
              <w:t>注</w:t>
            </w:r>
            <w:r>
              <w:rPr>
                <w:rFonts w:hint="eastAsia"/>
                <w:sz w:val="20"/>
                <w:szCs w:val="20"/>
              </w:rPr>
              <w:t>２</w:t>
            </w:r>
            <w:r w:rsidRPr="00E82308">
              <w:rPr>
                <w:sz w:val="20"/>
                <w:szCs w:val="20"/>
              </w:rPr>
              <w:t>)</w:t>
            </w:r>
          </w:p>
        </w:tc>
      </w:tr>
      <w:tr w:rsidR="00775ED9" w:rsidRPr="00E82308" w14:paraId="5DB1E839" w14:textId="77777777" w:rsidTr="0001442C">
        <w:tc>
          <w:tcPr>
            <w:tcW w:w="840" w:type="dxa"/>
          </w:tcPr>
          <w:p w14:paraId="0A1905A8" w14:textId="77777777" w:rsidR="00775ED9" w:rsidRPr="00E82308" w:rsidRDefault="00775ED9" w:rsidP="0001442C">
            <w:pPr>
              <w:autoSpaceDE w:val="0"/>
              <w:autoSpaceDN w:val="0"/>
              <w:adjustRightInd w:val="0"/>
              <w:rPr>
                <w:spacing w:val="-10"/>
                <w:sz w:val="20"/>
                <w:szCs w:val="20"/>
              </w:rPr>
            </w:pPr>
          </w:p>
          <w:p w14:paraId="7CFAB600"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□新規</w:t>
            </w:r>
          </w:p>
          <w:p w14:paraId="39251224" w14:textId="77777777" w:rsidR="00775ED9" w:rsidRPr="00E82308" w:rsidRDefault="00775ED9" w:rsidP="0001442C">
            <w:pPr>
              <w:autoSpaceDE w:val="0"/>
              <w:autoSpaceDN w:val="0"/>
              <w:adjustRightInd w:val="0"/>
              <w:rPr>
                <w:spacing w:val="-10"/>
                <w:sz w:val="20"/>
                <w:szCs w:val="20"/>
              </w:rPr>
            </w:pPr>
          </w:p>
          <w:p w14:paraId="5E35B788"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□継続</w:t>
            </w:r>
          </w:p>
          <w:p w14:paraId="4DCECF0C" w14:textId="77777777" w:rsidR="00775ED9" w:rsidRPr="00E82308" w:rsidRDefault="00775ED9" w:rsidP="0001442C">
            <w:pPr>
              <w:autoSpaceDE w:val="0"/>
              <w:autoSpaceDN w:val="0"/>
              <w:adjustRightInd w:val="0"/>
              <w:rPr>
                <w:spacing w:val="-10"/>
                <w:sz w:val="20"/>
                <w:szCs w:val="20"/>
              </w:rPr>
            </w:pPr>
          </w:p>
          <w:p w14:paraId="11E9D5C1"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□変更</w:t>
            </w:r>
          </w:p>
        </w:tc>
        <w:tc>
          <w:tcPr>
            <w:tcW w:w="3885" w:type="dxa"/>
          </w:tcPr>
          <w:p w14:paraId="52BA1126"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・微生物を使用する実験</w:t>
            </w:r>
          </w:p>
          <w:p w14:paraId="4730B5F2"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 xml:space="preserve">　□未同定核酸実験</w:t>
            </w:r>
          </w:p>
          <w:p w14:paraId="32C0E845"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 xml:space="preserve">　□同定済み核酸実験</w:t>
            </w:r>
          </w:p>
          <w:p w14:paraId="2D9B735D"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 xml:space="preserve">　□大量培養実験</w:t>
            </w:r>
          </w:p>
          <w:p w14:paraId="3FA57786"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・動物を用いる実験</w:t>
            </w:r>
            <w:r w:rsidRPr="00A66056">
              <w:rPr>
                <w:spacing w:val="-10"/>
                <w:sz w:val="20"/>
                <w:szCs w:val="20"/>
              </w:rPr>
              <w:t xml:space="preserve"> </w:t>
            </w:r>
            <w:r w:rsidRPr="00A66056">
              <w:rPr>
                <w:rFonts w:hint="eastAsia"/>
                <w:spacing w:val="-10"/>
                <w:sz w:val="20"/>
                <w:szCs w:val="20"/>
              </w:rPr>
              <w:t>□作成</w:t>
            </w:r>
            <w:r w:rsidRPr="00A66056">
              <w:rPr>
                <w:spacing w:val="-10"/>
                <w:sz w:val="20"/>
                <w:szCs w:val="20"/>
              </w:rPr>
              <w:t xml:space="preserve"> </w:t>
            </w:r>
            <w:r w:rsidRPr="00A66056">
              <w:rPr>
                <w:rFonts w:hint="eastAsia"/>
                <w:spacing w:val="-10"/>
                <w:sz w:val="20"/>
                <w:szCs w:val="20"/>
              </w:rPr>
              <w:t>□接種</w:t>
            </w:r>
          </w:p>
          <w:p w14:paraId="49E7271F"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・植物を用いる実験</w:t>
            </w:r>
            <w:r w:rsidRPr="00A66056">
              <w:rPr>
                <w:spacing w:val="-10"/>
                <w:sz w:val="20"/>
                <w:szCs w:val="20"/>
              </w:rPr>
              <w:t xml:space="preserve"> </w:t>
            </w:r>
            <w:r w:rsidRPr="00A66056">
              <w:rPr>
                <w:rFonts w:hint="eastAsia"/>
                <w:spacing w:val="-10"/>
                <w:sz w:val="20"/>
                <w:szCs w:val="20"/>
              </w:rPr>
              <w:t>□作成</w:t>
            </w:r>
            <w:r w:rsidRPr="00A66056">
              <w:rPr>
                <w:spacing w:val="-10"/>
                <w:sz w:val="20"/>
                <w:szCs w:val="20"/>
              </w:rPr>
              <w:t xml:space="preserve"> </w:t>
            </w:r>
            <w:r w:rsidRPr="00A66056">
              <w:rPr>
                <w:rFonts w:hint="eastAsia"/>
                <w:spacing w:val="-10"/>
                <w:sz w:val="20"/>
                <w:szCs w:val="20"/>
              </w:rPr>
              <w:t>□接種</w:t>
            </w:r>
            <w:r w:rsidRPr="00A66056">
              <w:rPr>
                <w:spacing w:val="-10"/>
                <w:sz w:val="20"/>
                <w:szCs w:val="20"/>
              </w:rPr>
              <w:t xml:space="preserve"> </w:t>
            </w:r>
            <w:r w:rsidRPr="00A66056">
              <w:rPr>
                <w:rFonts w:hint="eastAsia"/>
                <w:spacing w:val="-10"/>
                <w:sz w:val="20"/>
                <w:szCs w:val="20"/>
              </w:rPr>
              <w:t>□きのこ</w:t>
            </w:r>
          </w:p>
          <w:p w14:paraId="43D4A920" w14:textId="77777777" w:rsidR="00775ED9" w:rsidRPr="00A66056" w:rsidRDefault="00775ED9" w:rsidP="0001442C">
            <w:pPr>
              <w:autoSpaceDE w:val="0"/>
              <w:autoSpaceDN w:val="0"/>
              <w:adjustRightInd w:val="0"/>
              <w:rPr>
                <w:spacing w:val="-10"/>
                <w:sz w:val="20"/>
                <w:szCs w:val="20"/>
              </w:rPr>
            </w:pPr>
            <w:r w:rsidRPr="00A66056">
              <w:rPr>
                <w:rFonts w:hint="eastAsia"/>
                <w:spacing w:val="-10"/>
                <w:sz w:val="20"/>
                <w:szCs w:val="20"/>
              </w:rPr>
              <w:t xml:space="preserve">　　　　　　　　　</w:t>
            </w:r>
            <w:r w:rsidRPr="00A66056">
              <w:rPr>
                <w:spacing w:val="-10"/>
                <w:sz w:val="20"/>
                <w:szCs w:val="20"/>
              </w:rPr>
              <w:t xml:space="preserve"> </w:t>
            </w:r>
            <w:r w:rsidRPr="00A66056">
              <w:rPr>
                <w:rFonts w:hint="eastAsia"/>
                <w:spacing w:val="-10"/>
                <w:sz w:val="20"/>
                <w:szCs w:val="20"/>
              </w:rPr>
              <w:t>□細胞融合実験</w:t>
            </w:r>
          </w:p>
        </w:tc>
        <w:tc>
          <w:tcPr>
            <w:tcW w:w="2100" w:type="dxa"/>
          </w:tcPr>
          <w:p w14:paraId="50691ACC"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w:t>
            </w:r>
            <w:r>
              <w:rPr>
                <w:rFonts w:hint="eastAsia"/>
                <w:spacing w:val="-10"/>
                <w:sz w:val="20"/>
                <w:szCs w:val="20"/>
              </w:rPr>
              <w:t>Ｐ１</w:t>
            </w:r>
            <w:r w:rsidRPr="00E82308">
              <w:rPr>
                <w:rFonts w:hint="eastAsia"/>
                <w:spacing w:val="-10"/>
                <w:sz w:val="20"/>
                <w:szCs w:val="20"/>
              </w:rPr>
              <w:t xml:space="preserve">　□</w:t>
            </w:r>
            <w:r>
              <w:rPr>
                <w:rFonts w:hint="eastAsia"/>
                <w:spacing w:val="-10"/>
                <w:sz w:val="20"/>
                <w:szCs w:val="20"/>
              </w:rPr>
              <w:t>ＬＳＣ</w:t>
            </w:r>
          </w:p>
          <w:p w14:paraId="6B35ECB5"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w:t>
            </w:r>
            <w:r>
              <w:rPr>
                <w:rFonts w:hint="eastAsia"/>
                <w:spacing w:val="-10"/>
                <w:sz w:val="20"/>
                <w:szCs w:val="20"/>
              </w:rPr>
              <w:t>Ｐ２</w:t>
            </w:r>
            <w:r w:rsidRPr="00E82308">
              <w:rPr>
                <w:rFonts w:hint="eastAsia"/>
                <w:spacing w:val="-10"/>
                <w:sz w:val="20"/>
                <w:szCs w:val="20"/>
              </w:rPr>
              <w:t xml:space="preserve">　□</w:t>
            </w:r>
            <w:r>
              <w:rPr>
                <w:rFonts w:hint="eastAsia"/>
                <w:spacing w:val="-10"/>
                <w:sz w:val="20"/>
                <w:szCs w:val="20"/>
              </w:rPr>
              <w:t>ＬＳ１</w:t>
            </w:r>
          </w:p>
          <w:p w14:paraId="0EC6CB7A"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w:t>
            </w:r>
            <w:r>
              <w:rPr>
                <w:rFonts w:hint="eastAsia"/>
                <w:spacing w:val="-10"/>
                <w:sz w:val="20"/>
                <w:szCs w:val="20"/>
              </w:rPr>
              <w:t>Ｐ３</w:t>
            </w:r>
            <w:r w:rsidRPr="00E82308">
              <w:rPr>
                <w:rFonts w:hint="eastAsia"/>
                <w:spacing w:val="-10"/>
                <w:sz w:val="20"/>
                <w:szCs w:val="20"/>
              </w:rPr>
              <w:t xml:space="preserve">　□</w:t>
            </w:r>
            <w:r>
              <w:rPr>
                <w:rFonts w:hint="eastAsia"/>
                <w:spacing w:val="-10"/>
                <w:sz w:val="20"/>
                <w:szCs w:val="20"/>
              </w:rPr>
              <w:t>ＬＳ２</w:t>
            </w:r>
          </w:p>
          <w:p w14:paraId="7B78B433"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w:t>
            </w:r>
            <w:r>
              <w:rPr>
                <w:rFonts w:hint="eastAsia"/>
                <w:spacing w:val="-10"/>
                <w:sz w:val="20"/>
                <w:szCs w:val="20"/>
              </w:rPr>
              <w:t>Ｐ４</w:t>
            </w:r>
            <w:r w:rsidRPr="00E82308">
              <w:rPr>
                <w:rFonts w:hint="eastAsia"/>
                <w:spacing w:val="-10"/>
                <w:sz w:val="20"/>
                <w:szCs w:val="20"/>
              </w:rPr>
              <w:t xml:space="preserve">　□その他</w:t>
            </w:r>
          </w:p>
          <w:p w14:paraId="60A60129"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w:t>
            </w:r>
            <w:r>
              <w:rPr>
                <w:rFonts w:hint="eastAsia"/>
                <w:spacing w:val="-10"/>
                <w:sz w:val="20"/>
                <w:szCs w:val="20"/>
              </w:rPr>
              <w:t>Ａ</w:t>
            </w:r>
            <w:r w:rsidRPr="00E82308">
              <w:rPr>
                <w:rFonts w:hint="eastAsia"/>
                <w:spacing w:val="-10"/>
                <w:sz w:val="20"/>
                <w:szCs w:val="20"/>
              </w:rPr>
              <w:t>措置</w:t>
            </w:r>
            <w:r w:rsidRPr="00E82308">
              <w:rPr>
                <w:spacing w:val="-10"/>
                <w:sz w:val="20"/>
                <w:szCs w:val="20"/>
              </w:rPr>
              <w:t>(</w:t>
            </w:r>
            <w:r w:rsidRPr="00E82308">
              <w:rPr>
                <w:rFonts w:hint="eastAsia"/>
                <w:spacing w:val="-10"/>
                <w:sz w:val="20"/>
                <w:szCs w:val="20"/>
              </w:rPr>
              <w:t>動物</w:t>
            </w:r>
            <w:r w:rsidRPr="00E82308">
              <w:rPr>
                <w:spacing w:val="-10"/>
                <w:sz w:val="20"/>
                <w:szCs w:val="20"/>
              </w:rPr>
              <w:t>)</w:t>
            </w:r>
          </w:p>
          <w:p w14:paraId="5B876CD1"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□特定飼育区画</w:t>
            </w:r>
            <w:r w:rsidRPr="00E82308">
              <w:rPr>
                <w:spacing w:val="-10"/>
                <w:sz w:val="20"/>
                <w:szCs w:val="20"/>
              </w:rPr>
              <w:t>(</w:t>
            </w:r>
            <w:r w:rsidRPr="00E82308">
              <w:rPr>
                <w:rFonts w:hint="eastAsia"/>
                <w:spacing w:val="-10"/>
                <w:sz w:val="20"/>
                <w:szCs w:val="20"/>
              </w:rPr>
              <w:t>動物</w:t>
            </w:r>
            <w:r w:rsidRPr="00E82308">
              <w:rPr>
                <w:spacing w:val="-10"/>
                <w:sz w:val="20"/>
                <w:szCs w:val="20"/>
              </w:rPr>
              <w:t>)</w:t>
            </w:r>
          </w:p>
          <w:p w14:paraId="75666F7B"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w:t>
            </w:r>
            <w:r>
              <w:rPr>
                <w:rFonts w:hint="eastAsia"/>
                <w:spacing w:val="-10"/>
                <w:sz w:val="20"/>
                <w:szCs w:val="20"/>
              </w:rPr>
              <w:t>Ｐ</w:t>
            </w:r>
            <w:r w:rsidRPr="00E82308">
              <w:rPr>
                <w:rFonts w:hint="eastAsia"/>
                <w:spacing w:val="-10"/>
                <w:sz w:val="20"/>
                <w:szCs w:val="20"/>
              </w:rPr>
              <w:t>措置</w:t>
            </w:r>
            <w:r w:rsidRPr="00E82308">
              <w:rPr>
                <w:spacing w:val="-10"/>
                <w:sz w:val="20"/>
                <w:szCs w:val="20"/>
              </w:rPr>
              <w:t>(</w:t>
            </w:r>
            <w:r w:rsidRPr="00E82308">
              <w:rPr>
                <w:rFonts w:hint="eastAsia"/>
                <w:spacing w:val="-10"/>
                <w:sz w:val="20"/>
                <w:szCs w:val="20"/>
              </w:rPr>
              <w:t>植物</w:t>
            </w:r>
            <w:r w:rsidRPr="00E82308">
              <w:rPr>
                <w:spacing w:val="-10"/>
                <w:sz w:val="20"/>
                <w:szCs w:val="20"/>
              </w:rPr>
              <w:t>)</w:t>
            </w:r>
          </w:p>
          <w:p w14:paraId="75CFAE8D"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□特定網室</w:t>
            </w:r>
            <w:r w:rsidRPr="00E82308">
              <w:rPr>
                <w:spacing w:val="-10"/>
                <w:sz w:val="20"/>
                <w:szCs w:val="20"/>
              </w:rPr>
              <w:t>(</w:t>
            </w:r>
            <w:r w:rsidRPr="00E82308">
              <w:rPr>
                <w:rFonts w:hint="eastAsia"/>
                <w:spacing w:val="-10"/>
                <w:sz w:val="20"/>
                <w:szCs w:val="20"/>
              </w:rPr>
              <w:t>植物</w:t>
            </w:r>
            <w:r w:rsidRPr="00E82308">
              <w:rPr>
                <w:spacing w:val="-10"/>
                <w:sz w:val="20"/>
                <w:szCs w:val="20"/>
              </w:rPr>
              <w:t>)</w:t>
            </w:r>
          </w:p>
        </w:tc>
        <w:tc>
          <w:tcPr>
            <w:tcW w:w="1679" w:type="dxa"/>
          </w:tcPr>
          <w:p w14:paraId="3B685494"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□有</w:t>
            </w:r>
          </w:p>
          <w:p w14:paraId="2C818743"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 xml:space="preserve">　□文科省科研費</w:t>
            </w:r>
          </w:p>
          <w:p w14:paraId="002ED27C"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 xml:space="preserve">　□その他</w:t>
            </w:r>
          </w:p>
          <w:p w14:paraId="1F4D9AEB"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 xml:space="preserve">　　</w:t>
            </w:r>
            <w:r w:rsidRPr="00E82308">
              <w:rPr>
                <w:spacing w:val="-10"/>
                <w:sz w:val="20"/>
                <w:szCs w:val="20"/>
              </w:rPr>
              <w:t>(</w:t>
            </w:r>
            <w:r w:rsidRPr="00E82308">
              <w:rPr>
                <w:rFonts w:hint="eastAsia"/>
                <w:spacing w:val="-10"/>
                <w:sz w:val="20"/>
                <w:szCs w:val="20"/>
              </w:rPr>
              <w:t xml:space="preserve">　　　　　</w:t>
            </w:r>
            <w:r w:rsidRPr="00E82308">
              <w:rPr>
                <w:spacing w:val="-10"/>
                <w:sz w:val="20"/>
                <w:szCs w:val="20"/>
              </w:rPr>
              <w:t>)</w:t>
            </w:r>
          </w:p>
          <w:p w14:paraId="7F3CE1DD" w14:textId="77777777" w:rsidR="00775ED9" w:rsidRPr="00E82308" w:rsidRDefault="00775ED9" w:rsidP="0001442C">
            <w:pPr>
              <w:autoSpaceDE w:val="0"/>
              <w:autoSpaceDN w:val="0"/>
              <w:adjustRightInd w:val="0"/>
              <w:rPr>
                <w:spacing w:val="-10"/>
                <w:sz w:val="20"/>
                <w:szCs w:val="20"/>
              </w:rPr>
            </w:pPr>
            <w:r w:rsidRPr="00E82308">
              <w:rPr>
                <w:rFonts w:hint="eastAsia"/>
                <w:spacing w:val="-10"/>
                <w:sz w:val="20"/>
                <w:szCs w:val="20"/>
              </w:rPr>
              <w:t>□無</w:t>
            </w:r>
          </w:p>
        </w:tc>
      </w:tr>
    </w:tbl>
    <w:p w14:paraId="0D26C62D" w14:textId="77777777" w:rsidR="00775ED9" w:rsidRDefault="00775ED9" w:rsidP="00775ED9">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1785"/>
        <w:gridCol w:w="840"/>
        <w:gridCol w:w="1155"/>
        <w:gridCol w:w="1890"/>
      </w:tblGrid>
      <w:tr w:rsidR="00775ED9" w:rsidRPr="00E82308" w14:paraId="7E131FAD" w14:textId="77777777" w:rsidTr="0001442C">
        <w:trPr>
          <w:trHeight w:val="400"/>
        </w:trPr>
        <w:tc>
          <w:tcPr>
            <w:tcW w:w="2835" w:type="dxa"/>
            <w:gridSpan w:val="2"/>
            <w:vAlign w:val="center"/>
          </w:tcPr>
          <w:p w14:paraId="238D5C4E"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課題名</w:t>
            </w:r>
          </w:p>
        </w:tc>
        <w:tc>
          <w:tcPr>
            <w:tcW w:w="5670" w:type="dxa"/>
            <w:gridSpan w:val="4"/>
            <w:vAlign w:val="center"/>
          </w:tcPr>
          <w:p w14:paraId="011AD968" w14:textId="77777777" w:rsidR="00775ED9" w:rsidRPr="00E82308" w:rsidRDefault="00775ED9" w:rsidP="0001442C">
            <w:pPr>
              <w:autoSpaceDE w:val="0"/>
              <w:autoSpaceDN w:val="0"/>
              <w:adjustRightInd w:val="0"/>
              <w:rPr>
                <w:sz w:val="20"/>
                <w:szCs w:val="20"/>
              </w:rPr>
            </w:pPr>
          </w:p>
        </w:tc>
      </w:tr>
      <w:tr w:rsidR="00775ED9" w:rsidRPr="00E82308" w14:paraId="04FDE2B3" w14:textId="77777777" w:rsidTr="0001442C">
        <w:trPr>
          <w:trHeight w:val="337"/>
        </w:trPr>
        <w:tc>
          <w:tcPr>
            <w:tcW w:w="2835" w:type="dxa"/>
            <w:gridSpan w:val="2"/>
            <w:vAlign w:val="center"/>
          </w:tcPr>
          <w:p w14:paraId="3EB33931"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実験実施期間</w:t>
            </w:r>
            <w:r w:rsidRPr="00E82308">
              <w:rPr>
                <w:sz w:val="20"/>
                <w:szCs w:val="20"/>
              </w:rPr>
              <w:t>(</w:t>
            </w:r>
            <w:r w:rsidRPr="00E82308">
              <w:rPr>
                <w:rFonts w:hint="eastAsia"/>
                <w:sz w:val="20"/>
                <w:szCs w:val="20"/>
              </w:rPr>
              <w:t>注</w:t>
            </w:r>
            <w:r>
              <w:rPr>
                <w:rFonts w:hint="eastAsia"/>
                <w:sz w:val="20"/>
                <w:szCs w:val="20"/>
              </w:rPr>
              <w:t>３</w:t>
            </w:r>
            <w:r w:rsidRPr="00E82308">
              <w:rPr>
                <w:sz w:val="20"/>
                <w:szCs w:val="20"/>
              </w:rPr>
              <w:t>)</w:t>
            </w:r>
          </w:p>
        </w:tc>
        <w:tc>
          <w:tcPr>
            <w:tcW w:w="5670" w:type="dxa"/>
            <w:gridSpan w:val="4"/>
            <w:vAlign w:val="center"/>
          </w:tcPr>
          <w:p w14:paraId="7CA5F03A"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年　　月　から　　　　　年　　月まで</w:t>
            </w:r>
          </w:p>
        </w:tc>
      </w:tr>
      <w:tr w:rsidR="00775ED9" w:rsidRPr="00E82308" w14:paraId="3984FF43" w14:textId="77777777" w:rsidTr="0001442C">
        <w:trPr>
          <w:trHeight w:val="344"/>
        </w:trPr>
        <w:tc>
          <w:tcPr>
            <w:tcW w:w="420" w:type="dxa"/>
            <w:vMerge w:val="restart"/>
            <w:vAlign w:val="center"/>
          </w:tcPr>
          <w:p w14:paraId="1AEEA9CC" w14:textId="77777777" w:rsidR="00775ED9" w:rsidRPr="00E82308" w:rsidRDefault="00775ED9" w:rsidP="0001442C">
            <w:pPr>
              <w:autoSpaceDE w:val="0"/>
              <w:autoSpaceDN w:val="0"/>
              <w:adjustRightInd w:val="0"/>
              <w:spacing w:line="240" w:lineRule="exact"/>
              <w:jc w:val="center"/>
              <w:rPr>
                <w:spacing w:val="-10"/>
                <w:sz w:val="20"/>
                <w:szCs w:val="20"/>
              </w:rPr>
            </w:pPr>
            <w:r w:rsidRPr="00E82308">
              <w:rPr>
                <w:rFonts w:hint="eastAsia"/>
                <w:spacing w:val="-10"/>
                <w:sz w:val="20"/>
                <w:szCs w:val="20"/>
              </w:rPr>
              <w:t>実験責任者</w:t>
            </w:r>
          </w:p>
        </w:tc>
        <w:tc>
          <w:tcPr>
            <w:tcW w:w="2415" w:type="dxa"/>
            <w:vAlign w:val="center"/>
          </w:tcPr>
          <w:p w14:paraId="50F4B67F"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所属・職名</w:t>
            </w:r>
          </w:p>
        </w:tc>
        <w:tc>
          <w:tcPr>
            <w:tcW w:w="5670" w:type="dxa"/>
            <w:gridSpan w:val="4"/>
            <w:vAlign w:val="center"/>
          </w:tcPr>
          <w:p w14:paraId="570A199A" w14:textId="77777777" w:rsidR="00775ED9" w:rsidRPr="00E82308" w:rsidRDefault="00775ED9" w:rsidP="0001442C">
            <w:pPr>
              <w:autoSpaceDE w:val="0"/>
              <w:autoSpaceDN w:val="0"/>
              <w:adjustRightInd w:val="0"/>
              <w:rPr>
                <w:sz w:val="20"/>
                <w:szCs w:val="20"/>
              </w:rPr>
            </w:pPr>
          </w:p>
        </w:tc>
      </w:tr>
      <w:tr w:rsidR="00775ED9" w:rsidRPr="00E82308" w14:paraId="7822E986" w14:textId="77777777" w:rsidTr="0001442C">
        <w:tc>
          <w:tcPr>
            <w:tcW w:w="420" w:type="dxa"/>
            <w:vMerge/>
            <w:vAlign w:val="center"/>
          </w:tcPr>
          <w:p w14:paraId="3E4190C5" w14:textId="77777777" w:rsidR="00775ED9" w:rsidRPr="00E82308" w:rsidRDefault="00775ED9" w:rsidP="0001442C">
            <w:pPr>
              <w:jc w:val="center"/>
              <w:rPr>
                <w:sz w:val="20"/>
                <w:szCs w:val="20"/>
              </w:rPr>
            </w:pPr>
          </w:p>
        </w:tc>
        <w:tc>
          <w:tcPr>
            <w:tcW w:w="2415" w:type="dxa"/>
            <w:vAlign w:val="center"/>
          </w:tcPr>
          <w:p w14:paraId="745BB0D4"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氏</w:t>
            </w:r>
            <w:r>
              <w:rPr>
                <w:sz w:val="20"/>
                <w:szCs w:val="20"/>
              </w:rPr>
              <w:t xml:space="preserve">    </w:t>
            </w:r>
            <w:r w:rsidRPr="00E82308">
              <w:rPr>
                <w:rFonts w:hint="eastAsia"/>
                <w:sz w:val="20"/>
                <w:szCs w:val="20"/>
              </w:rPr>
              <w:t>名</w:t>
            </w:r>
          </w:p>
        </w:tc>
        <w:tc>
          <w:tcPr>
            <w:tcW w:w="5670" w:type="dxa"/>
            <w:gridSpan w:val="4"/>
            <w:vAlign w:val="bottom"/>
          </w:tcPr>
          <w:p w14:paraId="7C9B97FE"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内線　　　　　　　　　　</w:t>
            </w:r>
            <w:r w:rsidRPr="00E82308">
              <w:rPr>
                <w:sz w:val="20"/>
                <w:szCs w:val="20"/>
              </w:rPr>
              <w:t>E-mail</w:t>
            </w:r>
          </w:p>
        </w:tc>
      </w:tr>
      <w:tr w:rsidR="00775ED9" w:rsidRPr="00E82308" w14:paraId="5F5A52D8" w14:textId="77777777" w:rsidTr="0001442C">
        <w:tc>
          <w:tcPr>
            <w:tcW w:w="2835" w:type="dxa"/>
            <w:gridSpan w:val="2"/>
          </w:tcPr>
          <w:p w14:paraId="6E65BC6D" w14:textId="77777777" w:rsidR="00775ED9" w:rsidRPr="00E82308" w:rsidRDefault="00775ED9" w:rsidP="0001442C">
            <w:pPr>
              <w:autoSpaceDE w:val="0"/>
              <w:autoSpaceDN w:val="0"/>
              <w:adjustRightInd w:val="0"/>
              <w:rPr>
                <w:sz w:val="20"/>
                <w:szCs w:val="20"/>
              </w:rPr>
            </w:pPr>
            <w:r w:rsidRPr="00E82308">
              <w:rPr>
                <w:rFonts w:hint="eastAsia"/>
                <w:sz w:val="20"/>
                <w:szCs w:val="20"/>
              </w:rPr>
              <w:t>実験場所の建物名・部屋番号</w:t>
            </w:r>
          </w:p>
          <w:p w14:paraId="4FFAA073"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封じ込めレベル</w:t>
            </w:r>
            <w:r w:rsidRPr="00E82308">
              <w:rPr>
                <w:sz w:val="20"/>
                <w:szCs w:val="20"/>
              </w:rPr>
              <w:t>)</w:t>
            </w:r>
          </w:p>
        </w:tc>
        <w:tc>
          <w:tcPr>
            <w:tcW w:w="5670" w:type="dxa"/>
            <w:gridSpan w:val="4"/>
          </w:tcPr>
          <w:p w14:paraId="5CEA498C" w14:textId="77777777" w:rsidR="00775ED9" w:rsidRDefault="00775ED9" w:rsidP="0001442C">
            <w:pPr>
              <w:autoSpaceDE w:val="0"/>
              <w:autoSpaceDN w:val="0"/>
              <w:adjustRightInd w:val="0"/>
              <w:rPr>
                <w:sz w:val="20"/>
                <w:szCs w:val="20"/>
              </w:rPr>
            </w:pPr>
          </w:p>
          <w:p w14:paraId="23145DAC" w14:textId="77777777" w:rsidR="00775ED9" w:rsidRPr="00E82308" w:rsidRDefault="00775ED9" w:rsidP="0001442C">
            <w:pPr>
              <w:autoSpaceDE w:val="0"/>
              <w:autoSpaceDN w:val="0"/>
              <w:adjustRightInd w:val="0"/>
              <w:rPr>
                <w:sz w:val="20"/>
                <w:szCs w:val="20"/>
              </w:rPr>
            </w:pPr>
          </w:p>
        </w:tc>
      </w:tr>
      <w:tr w:rsidR="00775ED9" w:rsidRPr="00E82308" w14:paraId="4CC2BE46" w14:textId="77777777" w:rsidTr="0001442C">
        <w:tc>
          <w:tcPr>
            <w:tcW w:w="420" w:type="dxa"/>
            <w:vMerge w:val="restart"/>
            <w:vAlign w:val="center"/>
          </w:tcPr>
          <w:p w14:paraId="27290DA0" w14:textId="77777777" w:rsidR="00775ED9" w:rsidRPr="00E82308" w:rsidRDefault="00775ED9" w:rsidP="0001442C">
            <w:pPr>
              <w:autoSpaceDE w:val="0"/>
              <w:autoSpaceDN w:val="0"/>
              <w:adjustRightInd w:val="0"/>
              <w:spacing w:line="240" w:lineRule="exact"/>
              <w:jc w:val="center"/>
              <w:rPr>
                <w:sz w:val="20"/>
                <w:szCs w:val="20"/>
              </w:rPr>
            </w:pPr>
            <w:r w:rsidRPr="00E82308">
              <w:rPr>
                <w:rFonts w:hint="eastAsia"/>
                <w:sz w:val="20"/>
                <w:szCs w:val="20"/>
              </w:rPr>
              <w:t>実験従事者</w:t>
            </w:r>
          </w:p>
        </w:tc>
        <w:tc>
          <w:tcPr>
            <w:tcW w:w="2415" w:type="dxa"/>
            <w:vAlign w:val="center"/>
          </w:tcPr>
          <w:p w14:paraId="6CFC6ED7"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氏</w:t>
            </w:r>
            <w:r>
              <w:rPr>
                <w:sz w:val="20"/>
                <w:szCs w:val="20"/>
              </w:rPr>
              <w:t xml:space="preserve">    </w:t>
            </w:r>
            <w:r w:rsidRPr="00E82308">
              <w:rPr>
                <w:rFonts w:hint="eastAsia"/>
                <w:sz w:val="20"/>
                <w:szCs w:val="20"/>
              </w:rPr>
              <w:t>名</w:t>
            </w:r>
          </w:p>
        </w:tc>
        <w:tc>
          <w:tcPr>
            <w:tcW w:w="1785" w:type="dxa"/>
            <w:vAlign w:val="center"/>
          </w:tcPr>
          <w:p w14:paraId="2B352565"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t>所属・職名</w:t>
            </w:r>
            <w:r w:rsidRPr="00E82308">
              <w:rPr>
                <w:sz w:val="20"/>
                <w:szCs w:val="20"/>
              </w:rPr>
              <w:t>(</w:t>
            </w:r>
            <w:r w:rsidRPr="00E82308">
              <w:rPr>
                <w:rFonts w:hint="eastAsia"/>
                <w:sz w:val="20"/>
                <w:szCs w:val="20"/>
              </w:rPr>
              <w:t>学年</w:t>
            </w:r>
            <w:r w:rsidRPr="00E82308">
              <w:rPr>
                <w:sz w:val="20"/>
                <w:szCs w:val="20"/>
              </w:rPr>
              <w:t>)</w:t>
            </w:r>
          </w:p>
        </w:tc>
        <w:tc>
          <w:tcPr>
            <w:tcW w:w="1995" w:type="dxa"/>
            <w:gridSpan w:val="2"/>
            <w:vAlign w:val="center"/>
          </w:tcPr>
          <w:p w14:paraId="30E84DC3" w14:textId="77777777" w:rsidR="00775ED9" w:rsidRPr="00E82308" w:rsidRDefault="00775ED9" w:rsidP="0001442C">
            <w:pPr>
              <w:autoSpaceDE w:val="0"/>
              <w:autoSpaceDN w:val="0"/>
              <w:adjustRightInd w:val="0"/>
              <w:jc w:val="center"/>
              <w:rPr>
                <w:spacing w:val="-2"/>
                <w:sz w:val="20"/>
                <w:szCs w:val="20"/>
              </w:rPr>
            </w:pPr>
            <w:r w:rsidRPr="00E82308">
              <w:rPr>
                <w:rFonts w:hint="eastAsia"/>
                <w:spacing w:val="-2"/>
                <w:sz w:val="20"/>
                <w:szCs w:val="20"/>
              </w:rPr>
              <w:t>宿主及びその取扱い</w:t>
            </w:r>
          </w:p>
          <w:p w14:paraId="5AFC02E9" w14:textId="77777777" w:rsidR="00775ED9" w:rsidRPr="00E82308" w:rsidRDefault="00775ED9" w:rsidP="0001442C">
            <w:pPr>
              <w:autoSpaceDE w:val="0"/>
              <w:autoSpaceDN w:val="0"/>
              <w:adjustRightInd w:val="0"/>
              <w:jc w:val="center"/>
              <w:rPr>
                <w:spacing w:val="-2"/>
                <w:sz w:val="20"/>
                <w:szCs w:val="20"/>
              </w:rPr>
            </w:pPr>
            <w:r w:rsidRPr="00E82308">
              <w:rPr>
                <w:rFonts w:hint="eastAsia"/>
                <w:spacing w:val="-2"/>
                <w:sz w:val="20"/>
                <w:szCs w:val="20"/>
              </w:rPr>
              <w:t>経験年数</w:t>
            </w:r>
            <w:r w:rsidRPr="00E82308">
              <w:rPr>
                <w:spacing w:val="-2"/>
                <w:sz w:val="20"/>
                <w:szCs w:val="20"/>
              </w:rPr>
              <w:t>(</w:t>
            </w:r>
            <w:r w:rsidRPr="00E82308">
              <w:rPr>
                <w:rFonts w:hint="eastAsia"/>
                <w:spacing w:val="-2"/>
                <w:sz w:val="20"/>
                <w:szCs w:val="20"/>
              </w:rPr>
              <w:t>注</w:t>
            </w:r>
            <w:r>
              <w:rPr>
                <w:rFonts w:hint="eastAsia"/>
                <w:spacing w:val="-2"/>
                <w:sz w:val="20"/>
                <w:szCs w:val="20"/>
              </w:rPr>
              <w:t>４</w:t>
            </w:r>
            <w:r w:rsidRPr="00E82308">
              <w:rPr>
                <w:spacing w:val="-2"/>
                <w:sz w:val="20"/>
                <w:szCs w:val="20"/>
              </w:rPr>
              <w:t>)</w:t>
            </w:r>
          </w:p>
        </w:tc>
        <w:tc>
          <w:tcPr>
            <w:tcW w:w="1890" w:type="dxa"/>
            <w:vAlign w:val="center"/>
          </w:tcPr>
          <w:p w14:paraId="11089304" w14:textId="77777777" w:rsidR="00775ED9" w:rsidRPr="00A66056" w:rsidRDefault="00775ED9" w:rsidP="0001442C">
            <w:pPr>
              <w:autoSpaceDE w:val="0"/>
              <w:autoSpaceDN w:val="0"/>
              <w:adjustRightInd w:val="0"/>
              <w:jc w:val="center"/>
              <w:rPr>
                <w:sz w:val="20"/>
                <w:szCs w:val="20"/>
              </w:rPr>
            </w:pPr>
            <w:r w:rsidRPr="00A66056">
              <w:rPr>
                <w:rFonts w:hint="eastAsia"/>
                <w:sz w:val="20"/>
                <w:szCs w:val="20"/>
              </w:rPr>
              <w:t>遺伝子組換え実験</w:t>
            </w:r>
          </w:p>
          <w:p w14:paraId="10FCC949" w14:textId="77777777" w:rsidR="00775ED9" w:rsidRPr="00A66056" w:rsidRDefault="00775ED9" w:rsidP="0001442C">
            <w:pPr>
              <w:autoSpaceDE w:val="0"/>
              <w:autoSpaceDN w:val="0"/>
              <w:adjustRightInd w:val="0"/>
              <w:jc w:val="center"/>
              <w:rPr>
                <w:sz w:val="20"/>
                <w:szCs w:val="20"/>
              </w:rPr>
            </w:pPr>
            <w:r w:rsidRPr="00A66056">
              <w:rPr>
                <w:rFonts w:hint="eastAsia"/>
                <w:sz w:val="20"/>
                <w:szCs w:val="20"/>
              </w:rPr>
              <w:t>経験年数</w:t>
            </w:r>
            <w:r w:rsidRPr="00A66056">
              <w:rPr>
                <w:sz w:val="20"/>
                <w:szCs w:val="20"/>
              </w:rPr>
              <w:t>(</w:t>
            </w:r>
            <w:r w:rsidRPr="00A66056">
              <w:rPr>
                <w:rFonts w:hint="eastAsia"/>
                <w:sz w:val="20"/>
                <w:szCs w:val="20"/>
              </w:rPr>
              <w:t>注５</w:t>
            </w:r>
            <w:r w:rsidRPr="00A66056">
              <w:rPr>
                <w:sz w:val="20"/>
                <w:szCs w:val="20"/>
              </w:rPr>
              <w:t>)</w:t>
            </w:r>
          </w:p>
        </w:tc>
      </w:tr>
      <w:tr w:rsidR="00775ED9" w:rsidRPr="00E82308" w14:paraId="5FA4E529" w14:textId="77777777" w:rsidTr="0001442C">
        <w:trPr>
          <w:trHeight w:val="1012"/>
        </w:trPr>
        <w:tc>
          <w:tcPr>
            <w:tcW w:w="420" w:type="dxa"/>
            <w:vMerge/>
          </w:tcPr>
          <w:p w14:paraId="660A6B94" w14:textId="77777777" w:rsidR="00775ED9" w:rsidRPr="00E82308" w:rsidRDefault="00775ED9" w:rsidP="0001442C">
            <w:pPr>
              <w:rPr>
                <w:sz w:val="20"/>
                <w:szCs w:val="20"/>
              </w:rPr>
            </w:pPr>
          </w:p>
        </w:tc>
        <w:tc>
          <w:tcPr>
            <w:tcW w:w="2415" w:type="dxa"/>
          </w:tcPr>
          <w:p w14:paraId="38CDF90A"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785" w:type="dxa"/>
          </w:tcPr>
          <w:p w14:paraId="50D7BA2A"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995" w:type="dxa"/>
            <w:gridSpan w:val="2"/>
          </w:tcPr>
          <w:p w14:paraId="7F0DCCAC"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890" w:type="dxa"/>
          </w:tcPr>
          <w:p w14:paraId="4F71E682"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r>
      <w:tr w:rsidR="00775ED9" w:rsidRPr="00E82308" w14:paraId="117FF920" w14:textId="77777777" w:rsidTr="0001442C">
        <w:tc>
          <w:tcPr>
            <w:tcW w:w="2835" w:type="dxa"/>
            <w:gridSpan w:val="2"/>
            <w:vMerge w:val="restart"/>
            <w:vAlign w:val="center"/>
          </w:tcPr>
          <w:p w14:paraId="53F8513A" w14:textId="77777777" w:rsidR="00775ED9" w:rsidRPr="00E82308" w:rsidRDefault="00775ED9" w:rsidP="0001442C">
            <w:pPr>
              <w:autoSpaceDE w:val="0"/>
              <w:autoSpaceDN w:val="0"/>
              <w:adjustRightInd w:val="0"/>
              <w:rPr>
                <w:sz w:val="20"/>
                <w:szCs w:val="20"/>
              </w:rPr>
            </w:pPr>
            <w:r w:rsidRPr="00E82308">
              <w:rPr>
                <w:rFonts w:hint="eastAsia"/>
                <w:sz w:val="20"/>
                <w:szCs w:val="20"/>
              </w:rPr>
              <w:t>安全委員会の本実験計画に対する意見</w:t>
            </w:r>
          </w:p>
        </w:tc>
        <w:tc>
          <w:tcPr>
            <w:tcW w:w="5670" w:type="dxa"/>
            <w:gridSpan w:val="4"/>
          </w:tcPr>
          <w:p w14:paraId="7850F728" w14:textId="77777777" w:rsidR="00775ED9" w:rsidRDefault="00775ED9" w:rsidP="0001442C">
            <w:pPr>
              <w:autoSpaceDE w:val="0"/>
              <w:autoSpaceDN w:val="0"/>
              <w:adjustRightInd w:val="0"/>
              <w:rPr>
                <w:sz w:val="20"/>
                <w:szCs w:val="20"/>
              </w:rPr>
            </w:pPr>
          </w:p>
          <w:p w14:paraId="5526B89C" w14:textId="77777777" w:rsidR="00775ED9" w:rsidRDefault="00775ED9" w:rsidP="0001442C">
            <w:pPr>
              <w:autoSpaceDE w:val="0"/>
              <w:autoSpaceDN w:val="0"/>
              <w:adjustRightInd w:val="0"/>
              <w:rPr>
                <w:sz w:val="20"/>
                <w:szCs w:val="20"/>
              </w:rPr>
            </w:pPr>
          </w:p>
          <w:p w14:paraId="498514E9" w14:textId="77777777" w:rsidR="00775ED9" w:rsidRPr="00E82308" w:rsidRDefault="00775ED9" w:rsidP="0001442C">
            <w:pPr>
              <w:autoSpaceDE w:val="0"/>
              <w:autoSpaceDN w:val="0"/>
              <w:adjustRightInd w:val="0"/>
              <w:rPr>
                <w:sz w:val="20"/>
                <w:szCs w:val="20"/>
              </w:rPr>
            </w:pPr>
          </w:p>
        </w:tc>
      </w:tr>
      <w:tr w:rsidR="00775ED9" w:rsidRPr="00E82308" w14:paraId="0BF8A94B" w14:textId="77777777" w:rsidTr="0001442C">
        <w:tc>
          <w:tcPr>
            <w:tcW w:w="2835" w:type="dxa"/>
            <w:gridSpan w:val="2"/>
            <w:vMerge/>
          </w:tcPr>
          <w:p w14:paraId="7585093A" w14:textId="77777777" w:rsidR="00775ED9" w:rsidRPr="00E82308" w:rsidRDefault="00775ED9" w:rsidP="0001442C">
            <w:pPr>
              <w:rPr>
                <w:sz w:val="20"/>
                <w:szCs w:val="20"/>
              </w:rPr>
            </w:pPr>
          </w:p>
        </w:tc>
        <w:tc>
          <w:tcPr>
            <w:tcW w:w="2625" w:type="dxa"/>
            <w:gridSpan w:val="2"/>
          </w:tcPr>
          <w:p w14:paraId="0BBFF6A7" w14:textId="77777777" w:rsidR="00775ED9" w:rsidRPr="00E82308" w:rsidRDefault="00775ED9" w:rsidP="0001442C">
            <w:pPr>
              <w:autoSpaceDE w:val="0"/>
              <w:autoSpaceDN w:val="0"/>
              <w:adjustRightInd w:val="0"/>
              <w:spacing w:line="240" w:lineRule="exact"/>
              <w:rPr>
                <w:sz w:val="20"/>
                <w:szCs w:val="20"/>
              </w:rPr>
            </w:pPr>
            <w:r w:rsidRPr="00E82308">
              <w:rPr>
                <w:rFonts w:hint="eastAsia"/>
                <w:sz w:val="20"/>
                <w:szCs w:val="20"/>
              </w:rPr>
              <w:t>委員長の所属部局・職名・氏名</w:t>
            </w:r>
          </w:p>
        </w:tc>
        <w:tc>
          <w:tcPr>
            <w:tcW w:w="3045" w:type="dxa"/>
            <w:gridSpan w:val="2"/>
          </w:tcPr>
          <w:p w14:paraId="5E660C74" w14:textId="77777777" w:rsidR="00775ED9" w:rsidRPr="00E82308" w:rsidRDefault="00775ED9" w:rsidP="0001442C">
            <w:pPr>
              <w:autoSpaceDE w:val="0"/>
              <w:autoSpaceDN w:val="0"/>
              <w:adjustRightInd w:val="0"/>
              <w:rPr>
                <w:sz w:val="20"/>
                <w:szCs w:val="20"/>
              </w:rPr>
            </w:pPr>
          </w:p>
        </w:tc>
      </w:tr>
      <w:tr w:rsidR="00775ED9" w:rsidRPr="00E82308" w14:paraId="6B70B5DA" w14:textId="77777777" w:rsidTr="0001442C">
        <w:tc>
          <w:tcPr>
            <w:tcW w:w="2835" w:type="dxa"/>
            <w:gridSpan w:val="2"/>
            <w:vAlign w:val="center"/>
          </w:tcPr>
          <w:p w14:paraId="5D834BFB" w14:textId="77777777" w:rsidR="00775ED9" w:rsidRPr="00E82308" w:rsidRDefault="00775ED9" w:rsidP="0001442C">
            <w:pPr>
              <w:autoSpaceDE w:val="0"/>
              <w:autoSpaceDN w:val="0"/>
              <w:adjustRightInd w:val="0"/>
              <w:rPr>
                <w:sz w:val="20"/>
                <w:szCs w:val="20"/>
              </w:rPr>
            </w:pPr>
            <w:r w:rsidRPr="00E82308">
              <w:rPr>
                <w:rFonts w:hint="eastAsia"/>
                <w:sz w:val="20"/>
                <w:szCs w:val="20"/>
              </w:rPr>
              <w:t>実験の目的</w:t>
            </w:r>
          </w:p>
        </w:tc>
        <w:tc>
          <w:tcPr>
            <w:tcW w:w="5670" w:type="dxa"/>
            <w:gridSpan w:val="4"/>
          </w:tcPr>
          <w:p w14:paraId="1106BCB2" w14:textId="77777777" w:rsidR="00775ED9" w:rsidRDefault="00775ED9" w:rsidP="0001442C">
            <w:pPr>
              <w:autoSpaceDE w:val="0"/>
              <w:autoSpaceDN w:val="0"/>
              <w:adjustRightInd w:val="0"/>
              <w:rPr>
                <w:sz w:val="20"/>
                <w:szCs w:val="20"/>
              </w:rPr>
            </w:pPr>
          </w:p>
          <w:p w14:paraId="4A81AA57" w14:textId="77777777" w:rsidR="00775ED9" w:rsidRPr="00E82308" w:rsidRDefault="00775ED9" w:rsidP="0001442C">
            <w:pPr>
              <w:autoSpaceDE w:val="0"/>
              <w:autoSpaceDN w:val="0"/>
              <w:adjustRightInd w:val="0"/>
              <w:rPr>
                <w:sz w:val="20"/>
                <w:szCs w:val="20"/>
              </w:rPr>
            </w:pPr>
          </w:p>
        </w:tc>
      </w:tr>
      <w:tr w:rsidR="00775ED9" w:rsidRPr="00E82308" w14:paraId="5AFAE678" w14:textId="77777777" w:rsidTr="0001442C">
        <w:tc>
          <w:tcPr>
            <w:tcW w:w="2835" w:type="dxa"/>
            <w:gridSpan w:val="2"/>
            <w:vAlign w:val="center"/>
          </w:tcPr>
          <w:p w14:paraId="5DFD5BC3" w14:textId="77777777" w:rsidR="00775ED9" w:rsidRPr="00E82308" w:rsidRDefault="00775ED9" w:rsidP="0001442C">
            <w:pPr>
              <w:autoSpaceDE w:val="0"/>
              <w:autoSpaceDN w:val="0"/>
              <w:adjustRightInd w:val="0"/>
              <w:rPr>
                <w:sz w:val="20"/>
                <w:szCs w:val="20"/>
              </w:rPr>
            </w:pPr>
            <w:r w:rsidRPr="00E82308">
              <w:rPr>
                <w:rFonts w:hint="eastAsia"/>
                <w:sz w:val="20"/>
                <w:szCs w:val="20"/>
              </w:rPr>
              <w:t>実験の概要</w:t>
            </w:r>
          </w:p>
        </w:tc>
        <w:tc>
          <w:tcPr>
            <w:tcW w:w="5670" w:type="dxa"/>
            <w:gridSpan w:val="4"/>
          </w:tcPr>
          <w:p w14:paraId="5BB63383" w14:textId="77777777" w:rsidR="00775ED9" w:rsidRDefault="00775ED9" w:rsidP="0001442C">
            <w:pPr>
              <w:autoSpaceDE w:val="0"/>
              <w:autoSpaceDN w:val="0"/>
              <w:adjustRightInd w:val="0"/>
              <w:rPr>
                <w:sz w:val="20"/>
                <w:szCs w:val="20"/>
              </w:rPr>
            </w:pPr>
          </w:p>
          <w:p w14:paraId="77E3031A" w14:textId="77777777" w:rsidR="00775ED9" w:rsidRPr="00E82308" w:rsidRDefault="00775ED9" w:rsidP="0001442C">
            <w:pPr>
              <w:autoSpaceDE w:val="0"/>
              <w:autoSpaceDN w:val="0"/>
              <w:adjustRightInd w:val="0"/>
              <w:rPr>
                <w:sz w:val="20"/>
                <w:szCs w:val="20"/>
              </w:rPr>
            </w:pPr>
          </w:p>
        </w:tc>
      </w:tr>
      <w:tr w:rsidR="00775ED9" w:rsidRPr="00E82308" w14:paraId="33F6A734" w14:textId="77777777" w:rsidTr="0001442C">
        <w:tc>
          <w:tcPr>
            <w:tcW w:w="2835" w:type="dxa"/>
            <w:gridSpan w:val="2"/>
          </w:tcPr>
          <w:p w14:paraId="66686454" w14:textId="77777777" w:rsidR="00775ED9" w:rsidRPr="00E82308" w:rsidRDefault="00775ED9" w:rsidP="0001442C">
            <w:pPr>
              <w:autoSpaceDE w:val="0"/>
              <w:autoSpaceDN w:val="0"/>
              <w:adjustRightInd w:val="0"/>
              <w:rPr>
                <w:sz w:val="20"/>
                <w:szCs w:val="20"/>
              </w:rPr>
            </w:pPr>
            <w:r w:rsidRPr="00E82308">
              <w:rPr>
                <w:rFonts w:hint="eastAsia"/>
                <w:sz w:val="20"/>
                <w:szCs w:val="20"/>
              </w:rPr>
              <w:t>本実験が大臣確認実験となる事由</w:t>
            </w:r>
            <w:r w:rsidRPr="00E82308">
              <w:rPr>
                <w:sz w:val="20"/>
                <w:szCs w:val="20"/>
              </w:rPr>
              <w:t>(</w:t>
            </w:r>
            <w:r w:rsidRPr="00E82308">
              <w:rPr>
                <w:rFonts w:hint="eastAsia"/>
                <w:sz w:val="20"/>
                <w:szCs w:val="20"/>
              </w:rPr>
              <w:t>注</w:t>
            </w:r>
            <w:r>
              <w:rPr>
                <w:rFonts w:hint="eastAsia"/>
                <w:sz w:val="20"/>
                <w:szCs w:val="20"/>
              </w:rPr>
              <w:t>６</w:t>
            </w:r>
            <w:r w:rsidRPr="00E82308">
              <w:rPr>
                <w:sz w:val="20"/>
                <w:szCs w:val="20"/>
              </w:rPr>
              <w:t>)</w:t>
            </w:r>
          </w:p>
        </w:tc>
        <w:tc>
          <w:tcPr>
            <w:tcW w:w="5670" w:type="dxa"/>
            <w:gridSpan w:val="4"/>
          </w:tcPr>
          <w:p w14:paraId="4DDDE972" w14:textId="77777777" w:rsidR="00775ED9" w:rsidRDefault="00775ED9" w:rsidP="0001442C">
            <w:pPr>
              <w:autoSpaceDE w:val="0"/>
              <w:autoSpaceDN w:val="0"/>
              <w:adjustRightInd w:val="0"/>
              <w:rPr>
                <w:sz w:val="20"/>
                <w:szCs w:val="20"/>
              </w:rPr>
            </w:pPr>
          </w:p>
          <w:p w14:paraId="555188B7" w14:textId="77777777" w:rsidR="00775ED9" w:rsidRPr="00E82308" w:rsidRDefault="00775ED9" w:rsidP="0001442C">
            <w:pPr>
              <w:autoSpaceDE w:val="0"/>
              <w:autoSpaceDN w:val="0"/>
              <w:adjustRightInd w:val="0"/>
              <w:rPr>
                <w:sz w:val="20"/>
                <w:szCs w:val="20"/>
              </w:rPr>
            </w:pPr>
          </w:p>
        </w:tc>
      </w:tr>
    </w:tbl>
    <w:p w14:paraId="18793DC0" w14:textId="77777777" w:rsidR="00775ED9" w:rsidRDefault="00775ED9" w:rsidP="00775ED9">
      <w:pPr>
        <w:autoSpaceDE w:val="0"/>
        <w:autoSpaceDN w:val="0"/>
        <w:adjustRightInd w:val="0"/>
        <w:jc w:val="left"/>
        <w:rPr>
          <w:sz w:val="20"/>
          <w:szCs w:val="20"/>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1125"/>
        <w:gridCol w:w="1125"/>
        <w:gridCol w:w="1125"/>
        <w:gridCol w:w="1125"/>
        <w:gridCol w:w="1125"/>
        <w:gridCol w:w="1125"/>
        <w:gridCol w:w="629"/>
      </w:tblGrid>
      <w:tr w:rsidR="00775ED9" w:rsidRPr="00E82308" w14:paraId="5E72EFF0" w14:textId="77777777" w:rsidTr="0001442C">
        <w:tc>
          <w:tcPr>
            <w:tcW w:w="8504" w:type="dxa"/>
            <w:gridSpan w:val="8"/>
          </w:tcPr>
          <w:p w14:paraId="7E42A9A4" w14:textId="77777777" w:rsidR="00775ED9" w:rsidRPr="00E82308" w:rsidRDefault="00775ED9" w:rsidP="0001442C">
            <w:pPr>
              <w:autoSpaceDE w:val="0"/>
              <w:autoSpaceDN w:val="0"/>
              <w:adjustRightInd w:val="0"/>
              <w:jc w:val="center"/>
              <w:rPr>
                <w:sz w:val="20"/>
                <w:szCs w:val="20"/>
              </w:rPr>
            </w:pPr>
            <w:r w:rsidRPr="00E82308">
              <w:rPr>
                <w:rFonts w:hint="eastAsia"/>
                <w:sz w:val="20"/>
                <w:szCs w:val="20"/>
              </w:rPr>
              <w:lastRenderedPageBreak/>
              <w:t>供与体・ベクター・宿主の組み合わせ</w:t>
            </w:r>
            <w:r w:rsidRPr="00E82308">
              <w:rPr>
                <w:sz w:val="20"/>
                <w:szCs w:val="20"/>
              </w:rPr>
              <w:t>(</w:t>
            </w:r>
            <w:r w:rsidRPr="00E82308">
              <w:rPr>
                <w:rFonts w:hint="eastAsia"/>
                <w:sz w:val="20"/>
                <w:szCs w:val="20"/>
              </w:rPr>
              <w:t>注</w:t>
            </w:r>
            <w:r>
              <w:rPr>
                <w:rFonts w:hint="eastAsia"/>
                <w:sz w:val="20"/>
                <w:szCs w:val="20"/>
              </w:rPr>
              <w:t>７</w:t>
            </w:r>
            <w:r w:rsidRPr="00E82308">
              <w:rPr>
                <w:sz w:val="20"/>
                <w:szCs w:val="20"/>
              </w:rPr>
              <w:t>)</w:t>
            </w:r>
          </w:p>
        </w:tc>
      </w:tr>
      <w:tr w:rsidR="00775ED9" w:rsidRPr="00E82308" w14:paraId="6E63361A" w14:textId="77777777" w:rsidTr="0001442C">
        <w:tc>
          <w:tcPr>
            <w:tcW w:w="1125" w:type="dxa"/>
            <w:vAlign w:val="center"/>
          </w:tcPr>
          <w:p w14:paraId="7A6BB1A9"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核酸供与体</w:t>
            </w:r>
          </w:p>
          <w:p w14:paraId="108B9AAE" w14:textId="77777777" w:rsidR="00775ED9" w:rsidRPr="00E82308" w:rsidRDefault="00775ED9" w:rsidP="0001442C">
            <w:pPr>
              <w:autoSpaceDE w:val="0"/>
              <w:autoSpaceDN w:val="0"/>
              <w:adjustRightInd w:val="0"/>
              <w:jc w:val="center"/>
              <w:rPr>
                <w:spacing w:val="-10"/>
                <w:sz w:val="20"/>
                <w:szCs w:val="20"/>
              </w:rPr>
            </w:pPr>
            <w:r w:rsidRPr="00E82308">
              <w:rPr>
                <w:spacing w:val="-10"/>
                <w:sz w:val="20"/>
                <w:szCs w:val="20"/>
              </w:rPr>
              <w:t>(</w:t>
            </w:r>
            <w:r w:rsidRPr="00E82308">
              <w:rPr>
                <w:rFonts w:hint="eastAsia"/>
                <w:spacing w:val="-10"/>
                <w:sz w:val="20"/>
                <w:szCs w:val="20"/>
              </w:rPr>
              <w:t>注</w:t>
            </w:r>
            <w:r>
              <w:rPr>
                <w:rFonts w:hint="eastAsia"/>
                <w:spacing w:val="-10"/>
                <w:sz w:val="20"/>
                <w:szCs w:val="20"/>
              </w:rPr>
              <w:t>８</w:t>
            </w:r>
            <w:r w:rsidRPr="00E82308">
              <w:rPr>
                <w:spacing w:val="-10"/>
                <w:sz w:val="20"/>
                <w:szCs w:val="20"/>
              </w:rPr>
              <w:t>)</w:t>
            </w:r>
          </w:p>
        </w:tc>
        <w:tc>
          <w:tcPr>
            <w:tcW w:w="1125" w:type="dxa"/>
            <w:vAlign w:val="center"/>
          </w:tcPr>
          <w:p w14:paraId="56B9C978"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核酸の種類</w:t>
            </w:r>
          </w:p>
          <w:p w14:paraId="3072ECA4" w14:textId="77777777" w:rsidR="00775ED9" w:rsidRPr="00E82308" w:rsidRDefault="00775ED9" w:rsidP="0001442C">
            <w:pPr>
              <w:autoSpaceDE w:val="0"/>
              <w:autoSpaceDN w:val="0"/>
              <w:adjustRightInd w:val="0"/>
              <w:jc w:val="center"/>
              <w:rPr>
                <w:spacing w:val="-10"/>
                <w:sz w:val="20"/>
                <w:szCs w:val="20"/>
              </w:rPr>
            </w:pPr>
            <w:r w:rsidRPr="00E82308">
              <w:rPr>
                <w:spacing w:val="-10"/>
                <w:sz w:val="20"/>
                <w:szCs w:val="20"/>
              </w:rPr>
              <w:t>(</w:t>
            </w:r>
            <w:r w:rsidRPr="00E82308">
              <w:rPr>
                <w:rFonts w:hint="eastAsia"/>
                <w:spacing w:val="-10"/>
                <w:sz w:val="20"/>
                <w:szCs w:val="20"/>
              </w:rPr>
              <w:t>注</w:t>
            </w:r>
            <w:r>
              <w:rPr>
                <w:rFonts w:hint="eastAsia"/>
                <w:spacing w:val="-10"/>
                <w:sz w:val="20"/>
                <w:szCs w:val="20"/>
              </w:rPr>
              <w:t>９</w:t>
            </w:r>
            <w:r w:rsidRPr="00E82308">
              <w:rPr>
                <w:spacing w:val="-10"/>
                <w:sz w:val="20"/>
                <w:szCs w:val="20"/>
              </w:rPr>
              <w:t>)</w:t>
            </w:r>
          </w:p>
        </w:tc>
        <w:tc>
          <w:tcPr>
            <w:tcW w:w="1125" w:type="dxa"/>
            <w:vAlign w:val="center"/>
          </w:tcPr>
          <w:p w14:paraId="43ED2692"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未同定核酸実験に係る単離予定の核酸</w:t>
            </w:r>
            <w:r w:rsidRPr="00E82308">
              <w:rPr>
                <w:spacing w:val="-10"/>
                <w:sz w:val="20"/>
                <w:szCs w:val="20"/>
              </w:rPr>
              <w:t>(</w:t>
            </w:r>
            <w:r w:rsidRPr="00E82308">
              <w:rPr>
                <w:rFonts w:hint="eastAsia"/>
                <w:spacing w:val="-10"/>
                <w:sz w:val="20"/>
                <w:szCs w:val="20"/>
              </w:rPr>
              <w:t>注</w:t>
            </w:r>
            <w:r w:rsidRPr="00E82308">
              <w:rPr>
                <w:spacing w:val="-10"/>
                <w:sz w:val="20"/>
                <w:szCs w:val="20"/>
              </w:rPr>
              <w:t>10)</w:t>
            </w:r>
          </w:p>
        </w:tc>
        <w:tc>
          <w:tcPr>
            <w:tcW w:w="1125" w:type="dxa"/>
            <w:vAlign w:val="center"/>
          </w:tcPr>
          <w:p w14:paraId="7BED8474"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同定済核酸実験に係る供与核酸</w:t>
            </w:r>
            <w:r w:rsidRPr="00E82308">
              <w:rPr>
                <w:spacing w:val="-10"/>
                <w:sz w:val="20"/>
                <w:szCs w:val="20"/>
              </w:rPr>
              <w:t>(</w:t>
            </w:r>
            <w:r w:rsidRPr="00E82308">
              <w:rPr>
                <w:rFonts w:hint="eastAsia"/>
                <w:spacing w:val="-10"/>
                <w:sz w:val="20"/>
                <w:szCs w:val="20"/>
              </w:rPr>
              <w:t>注</w:t>
            </w:r>
            <w:r w:rsidRPr="00E82308">
              <w:rPr>
                <w:spacing w:val="-10"/>
                <w:sz w:val="20"/>
                <w:szCs w:val="20"/>
              </w:rPr>
              <w:t>11)</w:t>
            </w:r>
          </w:p>
        </w:tc>
        <w:tc>
          <w:tcPr>
            <w:tcW w:w="1125" w:type="dxa"/>
            <w:vAlign w:val="center"/>
          </w:tcPr>
          <w:p w14:paraId="61FF590A"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宿主</w:t>
            </w:r>
          </w:p>
          <w:p w14:paraId="1C07BB10" w14:textId="77777777" w:rsidR="00775ED9" w:rsidRPr="00E82308" w:rsidRDefault="00775ED9" w:rsidP="0001442C">
            <w:pPr>
              <w:autoSpaceDE w:val="0"/>
              <w:autoSpaceDN w:val="0"/>
              <w:adjustRightInd w:val="0"/>
              <w:jc w:val="center"/>
              <w:rPr>
                <w:spacing w:val="-10"/>
                <w:sz w:val="20"/>
                <w:szCs w:val="20"/>
              </w:rPr>
            </w:pPr>
            <w:r w:rsidRPr="00E82308">
              <w:rPr>
                <w:spacing w:val="-10"/>
                <w:sz w:val="20"/>
                <w:szCs w:val="20"/>
              </w:rPr>
              <w:t>(</w:t>
            </w:r>
            <w:r w:rsidRPr="00E82308">
              <w:rPr>
                <w:rFonts w:hint="eastAsia"/>
                <w:spacing w:val="-10"/>
                <w:sz w:val="20"/>
                <w:szCs w:val="20"/>
              </w:rPr>
              <w:t>注</w:t>
            </w:r>
            <w:r w:rsidRPr="00E82308">
              <w:rPr>
                <w:spacing w:val="-10"/>
                <w:sz w:val="20"/>
                <w:szCs w:val="20"/>
              </w:rPr>
              <w:t>12)</w:t>
            </w:r>
          </w:p>
        </w:tc>
        <w:tc>
          <w:tcPr>
            <w:tcW w:w="1125" w:type="dxa"/>
            <w:vAlign w:val="center"/>
          </w:tcPr>
          <w:p w14:paraId="6FA013E6"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ベクター</w:t>
            </w:r>
          </w:p>
          <w:p w14:paraId="6B285C82" w14:textId="77777777" w:rsidR="00775ED9" w:rsidRPr="00E82308" w:rsidRDefault="00775ED9" w:rsidP="0001442C">
            <w:pPr>
              <w:autoSpaceDE w:val="0"/>
              <w:autoSpaceDN w:val="0"/>
              <w:adjustRightInd w:val="0"/>
              <w:jc w:val="center"/>
              <w:rPr>
                <w:spacing w:val="-10"/>
                <w:sz w:val="20"/>
                <w:szCs w:val="20"/>
              </w:rPr>
            </w:pPr>
            <w:r w:rsidRPr="00E82308">
              <w:rPr>
                <w:spacing w:val="-10"/>
                <w:sz w:val="20"/>
                <w:szCs w:val="20"/>
              </w:rPr>
              <w:t>(</w:t>
            </w:r>
            <w:r w:rsidRPr="00E82308">
              <w:rPr>
                <w:rFonts w:hint="eastAsia"/>
                <w:spacing w:val="-10"/>
                <w:sz w:val="20"/>
                <w:szCs w:val="20"/>
              </w:rPr>
              <w:t>注</w:t>
            </w:r>
            <w:r w:rsidRPr="00E82308">
              <w:rPr>
                <w:spacing w:val="-10"/>
                <w:sz w:val="20"/>
                <w:szCs w:val="20"/>
              </w:rPr>
              <w:t>13)</w:t>
            </w:r>
          </w:p>
        </w:tc>
        <w:tc>
          <w:tcPr>
            <w:tcW w:w="1125" w:type="dxa"/>
            <w:vAlign w:val="center"/>
          </w:tcPr>
          <w:p w14:paraId="0671CE1B"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拡散防止措置のレベル</w:t>
            </w:r>
          </w:p>
          <w:p w14:paraId="56FCA46B" w14:textId="77777777" w:rsidR="00775ED9" w:rsidRPr="00E82308" w:rsidRDefault="00775ED9" w:rsidP="0001442C">
            <w:pPr>
              <w:autoSpaceDE w:val="0"/>
              <w:autoSpaceDN w:val="0"/>
              <w:adjustRightInd w:val="0"/>
              <w:jc w:val="center"/>
              <w:rPr>
                <w:spacing w:val="-10"/>
                <w:sz w:val="20"/>
                <w:szCs w:val="20"/>
              </w:rPr>
            </w:pPr>
            <w:r w:rsidRPr="00E82308">
              <w:rPr>
                <w:spacing w:val="-10"/>
                <w:sz w:val="20"/>
                <w:szCs w:val="20"/>
              </w:rPr>
              <w:t>(</w:t>
            </w:r>
            <w:r w:rsidRPr="00E82308">
              <w:rPr>
                <w:rFonts w:hint="eastAsia"/>
                <w:spacing w:val="-10"/>
                <w:sz w:val="20"/>
                <w:szCs w:val="20"/>
              </w:rPr>
              <w:t>注</w:t>
            </w:r>
            <w:r w:rsidRPr="00E82308">
              <w:rPr>
                <w:spacing w:val="-10"/>
                <w:sz w:val="20"/>
                <w:szCs w:val="20"/>
              </w:rPr>
              <w:t>14)</w:t>
            </w:r>
          </w:p>
        </w:tc>
        <w:tc>
          <w:tcPr>
            <w:tcW w:w="629" w:type="dxa"/>
            <w:vAlign w:val="center"/>
          </w:tcPr>
          <w:p w14:paraId="353C8912" w14:textId="77777777" w:rsidR="00775ED9" w:rsidRPr="00E82308" w:rsidRDefault="00775ED9" w:rsidP="0001442C">
            <w:pPr>
              <w:autoSpaceDE w:val="0"/>
              <w:autoSpaceDN w:val="0"/>
              <w:adjustRightInd w:val="0"/>
              <w:jc w:val="center"/>
              <w:rPr>
                <w:spacing w:val="-10"/>
                <w:sz w:val="20"/>
                <w:szCs w:val="20"/>
              </w:rPr>
            </w:pPr>
            <w:r w:rsidRPr="00E82308">
              <w:rPr>
                <w:rFonts w:hint="eastAsia"/>
                <w:spacing w:val="-10"/>
                <w:sz w:val="20"/>
                <w:szCs w:val="20"/>
              </w:rPr>
              <w:t>備考</w:t>
            </w:r>
          </w:p>
        </w:tc>
      </w:tr>
      <w:tr w:rsidR="00775ED9" w:rsidRPr="00E82308" w14:paraId="35364DB5" w14:textId="77777777" w:rsidTr="0001442C">
        <w:tc>
          <w:tcPr>
            <w:tcW w:w="1125" w:type="dxa"/>
          </w:tcPr>
          <w:p w14:paraId="6F1F76FB"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125" w:type="dxa"/>
          </w:tcPr>
          <w:p w14:paraId="25247EFC" w14:textId="77777777" w:rsidR="00775ED9" w:rsidRDefault="00775ED9" w:rsidP="0001442C">
            <w:pPr>
              <w:autoSpaceDE w:val="0"/>
              <w:autoSpaceDN w:val="0"/>
              <w:adjustRightInd w:val="0"/>
              <w:rPr>
                <w:sz w:val="20"/>
                <w:szCs w:val="20"/>
              </w:rPr>
            </w:pPr>
          </w:p>
          <w:p w14:paraId="04285082" w14:textId="77777777" w:rsidR="00775ED9" w:rsidRDefault="00775ED9" w:rsidP="0001442C">
            <w:pPr>
              <w:autoSpaceDE w:val="0"/>
              <w:autoSpaceDN w:val="0"/>
              <w:adjustRightInd w:val="0"/>
              <w:rPr>
                <w:sz w:val="20"/>
                <w:szCs w:val="20"/>
              </w:rPr>
            </w:pPr>
          </w:p>
          <w:p w14:paraId="19A53F3B" w14:textId="77777777" w:rsidR="00775ED9" w:rsidRDefault="00775ED9" w:rsidP="0001442C">
            <w:pPr>
              <w:autoSpaceDE w:val="0"/>
              <w:autoSpaceDN w:val="0"/>
              <w:adjustRightInd w:val="0"/>
              <w:rPr>
                <w:sz w:val="20"/>
                <w:szCs w:val="20"/>
              </w:rPr>
            </w:pPr>
          </w:p>
          <w:p w14:paraId="73777028" w14:textId="77777777" w:rsidR="00775ED9" w:rsidRDefault="00775ED9" w:rsidP="0001442C">
            <w:pPr>
              <w:autoSpaceDE w:val="0"/>
              <w:autoSpaceDN w:val="0"/>
              <w:adjustRightInd w:val="0"/>
              <w:rPr>
                <w:sz w:val="20"/>
                <w:szCs w:val="20"/>
              </w:rPr>
            </w:pPr>
          </w:p>
          <w:p w14:paraId="48169170" w14:textId="77777777" w:rsidR="00775ED9" w:rsidRDefault="00775ED9" w:rsidP="0001442C">
            <w:pPr>
              <w:autoSpaceDE w:val="0"/>
              <w:autoSpaceDN w:val="0"/>
              <w:adjustRightInd w:val="0"/>
              <w:rPr>
                <w:sz w:val="20"/>
                <w:szCs w:val="20"/>
              </w:rPr>
            </w:pPr>
          </w:p>
          <w:p w14:paraId="24D6468A" w14:textId="77777777" w:rsidR="00775ED9" w:rsidRPr="00E82308" w:rsidRDefault="00775ED9" w:rsidP="0001442C">
            <w:pPr>
              <w:autoSpaceDE w:val="0"/>
              <w:autoSpaceDN w:val="0"/>
              <w:adjustRightInd w:val="0"/>
              <w:rPr>
                <w:sz w:val="20"/>
                <w:szCs w:val="20"/>
              </w:rPr>
            </w:pPr>
          </w:p>
        </w:tc>
        <w:tc>
          <w:tcPr>
            <w:tcW w:w="1125" w:type="dxa"/>
          </w:tcPr>
          <w:p w14:paraId="4B5CCF3C"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125" w:type="dxa"/>
          </w:tcPr>
          <w:p w14:paraId="428705FE"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125" w:type="dxa"/>
          </w:tcPr>
          <w:p w14:paraId="50FDA8E7"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125" w:type="dxa"/>
          </w:tcPr>
          <w:p w14:paraId="2E4598A2"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1125" w:type="dxa"/>
          </w:tcPr>
          <w:p w14:paraId="3EFD5C36"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c>
          <w:tcPr>
            <w:tcW w:w="629" w:type="dxa"/>
          </w:tcPr>
          <w:p w14:paraId="18C769E6" w14:textId="77777777" w:rsidR="00775ED9" w:rsidRPr="00E82308" w:rsidRDefault="00775ED9" w:rsidP="0001442C">
            <w:pPr>
              <w:autoSpaceDE w:val="0"/>
              <w:autoSpaceDN w:val="0"/>
              <w:adjustRightInd w:val="0"/>
              <w:rPr>
                <w:sz w:val="20"/>
                <w:szCs w:val="20"/>
              </w:rPr>
            </w:pPr>
            <w:r w:rsidRPr="00E82308">
              <w:rPr>
                <w:rFonts w:hint="eastAsia"/>
                <w:sz w:val="20"/>
                <w:szCs w:val="20"/>
              </w:rPr>
              <w:t xml:space="preserve">　</w:t>
            </w:r>
          </w:p>
        </w:tc>
      </w:tr>
    </w:tbl>
    <w:p w14:paraId="7F4FF895" w14:textId="77777777" w:rsidR="00775ED9" w:rsidRDefault="00775ED9" w:rsidP="00775ED9">
      <w:pPr>
        <w:autoSpaceDE w:val="0"/>
        <w:autoSpaceDN w:val="0"/>
        <w:adjustRightInd w:val="0"/>
        <w:jc w:val="left"/>
        <w:rPr>
          <w:sz w:val="20"/>
          <w:szCs w:val="20"/>
        </w:rPr>
      </w:pPr>
      <w:r>
        <w:rPr>
          <w:rFonts w:hint="eastAsia"/>
        </w:rPr>
        <w:t>遺伝子組換え生物等に関わる詳細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310"/>
        <w:gridCol w:w="5144"/>
      </w:tblGrid>
      <w:tr w:rsidR="00775ED9" w:rsidRPr="00E82308" w14:paraId="1264B4A6" w14:textId="77777777" w:rsidTr="0001442C">
        <w:tc>
          <w:tcPr>
            <w:tcW w:w="1050" w:type="dxa"/>
            <w:vMerge w:val="restart"/>
          </w:tcPr>
          <w:p w14:paraId="3A00788C" w14:textId="77777777" w:rsidR="00775ED9" w:rsidRPr="00E82308" w:rsidRDefault="00775ED9" w:rsidP="0001442C">
            <w:pPr>
              <w:autoSpaceDE w:val="0"/>
              <w:autoSpaceDN w:val="0"/>
              <w:adjustRightInd w:val="0"/>
              <w:rPr>
                <w:sz w:val="20"/>
                <w:szCs w:val="20"/>
              </w:rPr>
            </w:pPr>
            <w:r w:rsidRPr="00E82308">
              <w:rPr>
                <w:rFonts w:hint="eastAsia"/>
                <w:sz w:val="20"/>
                <w:szCs w:val="20"/>
              </w:rPr>
              <w:t>遺伝子組換え生物等の特性</w:t>
            </w:r>
          </w:p>
        </w:tc>
        <w:tc>
          <w:tcPr>
            <w:tcW w:w="2310" w:type="dxa"/>
          </w:tcPr>
          <w:p w14:paraId="3F1D559F" w14:textId="77777777" w:rsidR="00775ED9" w:rsidRPr="00E82308" w:rsidRDefault="00775ED9" w:rsidP="0001442C">
            <w:pPr>
              <w:autoSpaceDE w:val="0"/>
              <w:autoSpaceDN w:val="0"/>
              <w:adjustRightInd w:val="0"/>
              <w:rPr>
                <w:sz w:val="20"/>
                <w:szCs w:val="20"/>
              </w:rPr>
            </w:pPr>
            <w:r w:rsidRPr="00E82308">
              <w:rPr>
                <w:rFonts w:hint="eastAsia"/>
                <w:sz w:val="20"/>
                <w:szCs w:val="20"/>
              </w:rPr>
              <w:t>核酸供与体の特性</w:t>
            </w:r>
          </w:p>
          <w:p w14:paraId="636A8888"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15)</w:t>
            </w:r>
          </w:p>
        </w:tc>
        <w:tc>
          <w:tcPr>
            <w:tcW w:w="5144" w:type="dxa"/>
          </w:tcPr>
          <w:p w14:paraId="0904A619" w14:textId="77777777" w:rsidR="00775ED9" w:rsidRPr="00E82308" w:rsidRDefault="00775ED9" w:rsidP="0001442C">
            <w:pPr>
              <w:autoSpaceDE w:val="0"/>
              <w:autoSpaceDN w:val="0"/>
              <w:adjustRightInd w:val="0"/>
              <w:rPr>
                <w:sz w:val="20"/>
                <w:szCs w:val="20"/>
              </w:rPr>
            </w:pPr>
          </w:p>
        </w:tc>
      </w:tr>
      <w:tr w:rsidR="00775ED9" w:rsidRPr="00E82308" w14:paraId="1AB9AF45" w14:textId="77777777" w:rsidTr="0001442C">
        <w:tc>
          <w:tcPr>
            <w:tcW w:w="1050" w:type="dxa"/>
            <w:vMerge/>
          </w:tcPr>
          <w:p w14:paraId="3C72F42F" w14:textId="77777777" w:rsidR="00775ED9" w:rsidRPr="00E82308" w:rsidRDefault="00775ED9" w:rsidP="0001442C">
            <w:pPr>
              <w:rPr>
                <w:sz w:val="20"/>
                <w:szCs w:val="20"/>
              </w:rPr>
            </w:pPr>
          </w:p>
        </w:tc>
        <w:tc>
          <w:tcPr>
            <w:tcW w:w="2310" w:type="dxa"/>
          </w:tcPr>
          <w:p w14:paraId="210E8B8A" w14:textId="77777777" w:rsidR="00775ED9" w:rsidRPr="00E82308" w:rsidRDefault="00775ED9" w:rsidP="0001442C">
            <w:pPr>
              <w:autoSpaceDE w:val="0"/>
              <w:autoSpaceDN w:val="0"/>
              <w:adjustRightInd w:val="0"/>
              <w:rPr>
                <w:sz w:val="20"/>
                <w:szCs w:val="20"/>
              </w:rPr>
            </w:pPr>
            <w:r w:rsidRPr="00E82308">
              <w:rPr>
                <w:rFonts w:hint="eastAsia"/>
                <w:sz w:val="20"/>
                <w:szCs w:val="20"/>
              </w:rPr>
              <w:t>供与核酸の特性</w:t>
            </w:r>
          </w:p>
          <w:p w14:paraId="460BE627"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16)</w:t>
            </w:r>
          </w:p>
        </w:tc>
        <w:tc>
          <w:tcPr>
            <w:tcW w:w="5144" w:type="dxa"/>
          </w:tcPr>
          <w:p w14:paraId="518948C6" w14:textId="77777777" w:rsidR="00775ED9" w:rsidRPr="00E82308" w:rsidRDefault="00775ED9" w:rsidP="0001442C">
            <w:pPr>
              <w:autoSpaceDE w:val="0"/>
              <w:autoSpaceDN w:val="0"/>
              <w:adjustRightInd w:val="0"/>
              <w:rPr>
                <w:sz w:val="20"/>
                <w:szCs w:val="20"/>
              </w:rPr>
            </w:pPr>
          </w:p>
        </w:tc>
      </w:tr>
      <w:tr w:rsidR="00775ED9" w:rsidRPr="00E82308" w14:paraId="3FC1BA83" w14:textId="77777777" w:rsidTr="0001442C">
        <w:tc>
          <w:tcPr>
            <w:tcW w:w="1050" w:type="dxa"/>
            <w:vMerge/>
          </w:tcPr>
          <w:p w14:paraId="6085ADA6" w14:textId="77777777" w:rsidR="00775ED9" w:rsidRPr="00E82308" w:rsidRDefault="00775ED9" w:rsidP="0001442C">
            <w:pPr>
              <w:rPr>
                <w:sz w:val="20"/>
                <w:szCs w:val="20"/>
              </w:rPr>
            </w:pPr>
          </w:p>
        </w:tc>
        <w:tc>
          <w:tcPr>
            <w:tcW w:w="2310" w:type="dxa"/>
          </w:tcPr>
          <w:p w14:paraId="0363B35E" w14:textId="77777777" w:rsidR="00775ED9" w:rsidRPr="00E82308" w:rsidRDefault="00775ED9" w:rsidP="0001442C">
            <w:pPr>
              <w:autoSpaceDE w:val="0"/>
              <w:autoSpaceDN w:val="0"/>
              <w:adjustRightInd w:val="0"/>
              <w:rPr>
                <w:sz w:val="20"/>
                <w:szCs w:val="20"/>
              </w:rPr>
            </w:pPr>
            <w:r w:rsidRPr="00E82308">
              <w:rPr>
                <w:rFonts w:hint="eastAsia"/>
                <w:sz w:val="20"/>
                <w:szCs w:val="20"/>
              </w:rPr>
              <w:t>ベクター等の特性</w:t>
            </w:r>
          </w:p>
          <w:p w14:paraId="22E4CC81"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17)</w:t>
            </w:r>
          </w:p>
        </w:tc>
        <w:tc>
          <w:tcPr>
            <w:tcW w:w="5144" w:type="dxa"/>
          </w:tcPr>
          <w:p w14:paraId="3E8642E9" w14:textId="77777777" w:rsidR="00775ED9" w:rsidRPr="00E82308" w:rsidRDefault="00775ED9" w:rsidP="0001442C">
            <w:pPr>
              <w:autoSpaceDE w:val="0"/>
              <w:autoSpaceDN w:val="0"/>
              <w:adjustRightInd w:val="0"/>
              <w:rPr>
                <w:sz w:val="20"/>
                <w:szCs w:val="20"/>
              </w:rPr>
            </w:pPr>
          </w:p>
        </w:tc>
      </w:tr>
      <w:tr w:rsidR="00775ED9" w:rsidRPr="00E82308" w14:paraId="22B883C3" w14:textId="77777777" w:rsidTr="0001442C">
        <w:tc>
          <w:tcPr>
            <w:tcW w:w="1050" w:type="dxa"/>
            <w:vMerge/>
          </w:tcPr>
          <w:p w14:paraId="061D1394" w14:textId="77777777" w:rsidR="00775ED9" w:rsidRPr="00E82308" w:rsidRDefault="00775ED9" w:rsidP="0001442C">
            <w:pPr>
              <w:rPr>
                <w:sz w:val="20"/>
                <w:szCs w:val="20"/>
              </w:rPr>
            </w:pPr>
          </w:p>
        </w:tc>
        <w:tc>
          <w:tcPr>
            <w:tcW w:w="2310" w:type="dxa"/>
          </w:tcPr>
          <w:p w14:paraId="2484BC08" w14:textId="77777777" w:rsidR="00775ED9" w:rsidRPr="00E82308" w:rsidRDefault="00775ED9" w:rsidP="0001442C">
            <w:pPr>
              <w:autoSpaceDE w:val="0"/>
              <w:autoSpaceDN w:val="0"/>
              <w:adjustRightInd w:val="0"/>
              <w:rPr>
                <w:sz w:val="20"/>
                <w:szCs w:val="20"/>
              </w:rPr>
            </w:pPr>
            <w:r w:rsidRPr="00E82308">
              <w:rPr>
                <w:rFonts w:hint="eastAsia"/>
                <w:sz w:val="20"/>
                <w:szCs w:val="20"/>
              </w:rPr>
              <w:t>宿主等の特性</w:t>
            </w:r>
          </w:p>
          <w:p w14:paraId="132E3947"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18)</w:t>
            </w:r>
          </w:p>
        </w:tc>
        <w:tc>
          <w:tcPr>
            <w:tcW w:w="5144" w:type="dxa"/>
          </w:tcPr>
          <w:p w14:paraId="6F581F5F" w14:textId="77777777" w:rsidR="00775ED9" w:rsidRPr="00E82308" w:rsidRDefault="00775ED9" w:rsidP="0001442C">
            <w:pPr>
              <w:autoSpaceDE w:val="0"/>
              <w:autoSpaceDN w:val="0"/>
              <w:adjustRightInd w:val="0"/>
              <w:rPr>
                <w:sz w:val="20"/>
                <w:szCs w:val="20"/>
              </w:rPr>
            </w:pPr>
          </w:p>
        </w:tc>
      </w:tr>
      <w:tr w:rsidR="00775ED9" w:rsidRPr="00E82308" w14:paraId="118C699D" w14:textId="77777777" w:rsidTr="0001442C">
        <w:tc>
          <w:tcPr>
            <w:tcW w:w="1050" w:type="dxa"/>
            <w:vMerge/>
          </w:tcPr>
          <w:p w14:paraId="1BA39A3F" w14:textId="77777777" w:rsidR="00775ED9" w:rsidRPr="00E82308" w:rsidRDefault="00775ED9" w:rsidP="0001442C">
            <w:pPr>
              <w:rPr>
                <w:sz w:val="20"/>
                <w:szCs w:val="20"/>
              </w:rPr>
            </w:pPr>
          </w:p>
        </w:tc>
        <w:tc>
          <w:tcPr>
            <w:tcW w:w="2310" w:type="dxa"/>
          </w:tcPr>
          <w:p w14:paraId="6E612485" w14:textId="77777777" w:rsidR="00775ED9" w:rsidRPr="00E82308" w:rsidRDefault="00775ED9" w:rsidP="0001442C">
            <w:pPr>
              <w:autoSpaceDE w:val="0"/>
              <w:autoSpaceDN w:val="0"/>
              <w:adjustRightInd w:val="0"/>
              <w:rPr>
                <w:sz w:val="20"/>
                <w:szCs w:val="20"/>
              </w:rPr>
            </w:pPr>
            <w:r w:rsidRPr="00E82308">
              <w:rPr>
                <w:rFonts w:hint="eastAsia"/>
                <w:sz w:val="20"/>
                <w:szCs w:val="20"/>
              </w:rPr>
              <w:t>遺伝子組換え生物等の特性</w:t>
            </w:r>
            <w:r>
              <w:rPr>
                <w:rFonts w:hint="eastAsia"/>
                <w:sz w:val="20"/>
                <w:szCs w:val="20"/>
              </w:rPr>
              <w:t>（</w:t>
            </w:r>
            <w:r w:rsidRPr="00E82308">
              <w:rPr>
                <w:rFonts w:hint="eastAsia"/>
                <w:sz w:val="20"/>
                <w:szCs w:val="20"/>
              </w:rPr>
              <w:t>宿主等との相違を含む。</w:t>
            </w:r>
            <w:r>
              <w:rPr>
                <w:rFonts w:hint="eastAsia"/>
                <w:sz w:val="20"/>
                <w:szCs w:val="20"/>
              </w:rPr>
              <w:t>）</w:t>
            </w:r>
          </w:p>
          <w:p w14:paraId="1FC30704"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19)</w:t>
            </w:r>
          </w:p>
        </w:tc>
        <w:tc>
          <w:tcPr>
            <w:tcW w:w="5144" w:type="dxa"/>
          </w:tcPr>
          <w:p w14:paraId="17F0F24E" w14:textId="77777777" w:rsidR="00775ED9" w:rsidRPr="00E82308" w:rsidRDefault="00775ED9" w:rsidP="0001442C">
            <w:pPr>
              <w:autoSpaceDE w:val="0"/>
              <w:autoSpaceDN w:val="0"/>
              <w:adjustRightInd w:val="0"/>
              <w:rPr>
                <w:sz w:val="20"/>
                <w:szCs w:val="20"/>
              </w:rPr>
            </w:pPr>
          </w:p>
        </w:tc>
      </w:tr>
      <w:tr w:rsidR="00775ED9" w:rsidRPr="00E82308" w14:paraId="2446A369" w14:textId="77777777" w:rsidTr="0001442C">
        <w:tc>
          <w:tcPr>
            <w:tcW w:w="3360" w:type="dxa"/>
            <w:gridSpan w:val="2"/>
          </w:tcPr>
          <w:p w14:paraId="52BC6641" w14:textId="77777777" w:rsidR="00775ED9" w:rsidRPr="00E82308" w:rsidRDefault="00775ED9" w:rsidP="0001442C">
            <w:pPr>
              <w:autoSpaceDE w:val="0"/>
              <w:autoSpaceDN w:val="0"/>
              <w:adjustRightInd w:val="0"/>
              <w:rPr>
                <w:sz w:val="20"/>
                <w:szCs w:val="20"/>
              </w:rPr>
            </w:pPr>
            <w:r w:rsidRPr="00E82308">
              <w:rPr>
                <w:rFonts w:hint="eastAsia"/>
                <w:sz w:val="20"/>
                <w:szCs w:val="20"/>
              </w:rPr>
              <w:t>遺伝子組換え生物等を保有している動物、植物又は細胞等の特性</w:t>
            </w:r>
          </w:p>
          <w:p w14:paraId="20ABAAA0"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20)</w:t>
            </w:r>
          </w:p>
        </w:tc>
        <w:tc>
          <w:tcPr>
            <w:tcW w:w="5144" w:type="dxa"/>
          </w:tcPr>
          <w:p w14:paraId="74BD7BE3" w14:textId="77777777" w:rsidR="00775ED9" w:rsidRPr="00E82308" w:rsidRDefault="00775ED9" w:rsidP="0001442C">
            <w:pPr>
              <w:autoSpaceDE w:val="0"/>
              <w:autoSpaceDN w:val="0"/>
              <w:adjustRightInd w:val="0"/>
              <w:rPr>
                <w:sz w:val="20"/>
                <w:szCs w:val="20"/>
              </w:rPr>
            </w:pPr>
          </w:p>
        </w:tc>
      </w:tr>
      <w:tr w:rsidR="00775ED9" w:rsidRPr="00E82308" w14:paraId="1691B64D" w14:textId="77777777" w:rsidTr="0001442C">
        <w:tc>
          <w:tcPr>
            <w:tcW w:w="1050" w:type="dxa"/>
            <w:vMerge w:val="restart"/>
          </w:tcPr>
          <w:p w14:paraId="44F7B502" w14:textId="77777777" w:rsidR="00775ED9" w:rsidRPr="00E82308" w:rsidRDefault="00775ED9" w:rsidP="0001442C">
            <w:pPr>
              <w:autoSpaceDE w:val="0"/>
              <w:autoSpaceDN w:val="0"/>
              <w:adjustRightInd w:val="0"/>
              <w:rPr>
                <w:sz w:val="20"/>
                <w:szCs w:val="20"/>
              </w:rPr>
            </w:pPr>
            <w:r w:rsidRPr="00E82308">
              <w:rPr>
                <w:rFonts w:hint="eastAsia"/>
                <w:sz w:val="20"/>
                <w:szCs w:val="20"/>
              </w:rPr>
              <w:t>拡散防止措置</w:t>
            </w:r>
          </w:p>
        </w:tc>
        <w:tc>
          <w:tcPr>
            <w:tcW w:w="2310" w:type="dxa"/>
          </w:tcPr>
          <w:p w14:paraId="6DE7DA9A" w14:textId="77777777" w:rsidR="00775ED9" w:rsidRPr="00E82308" w:rsidRDefault="00775ED9" w:rsidP="0001442C">
            <w:pPr>
              <w:autoSpaceDE w:val="0"/>
              <w:autoSpaceDN w:val="0"/>
              <w:adjustRightInd w:val="0"/>
              <w:rPr>
                <w:sz w:val="20"/>
                <w:szCs w:val="20"/>
              </w:rPr>
            </w:pPr>
            <w:r w:rsidRPr="00E82308">
              <w:rPr>
                <w:rFonts w:hint="eastAsia"/>
                <w:sz w:val="20"/>
                <w:szCs w:val="20"/>
              </w:rPr>
              <w:t>施設等の概要</w:t>
            </w:r>
          </w:p>
          <w:p w14:paraId="72BA2DB8"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21)</w:t>
            </w:r>
          </w:p>
        </w:tc>
        <w:tc>
          <w:tcPr>
            <w:tcW w:w="5144" w:type="dxa"/>
          </w:tcPr>
          <w:p w14:paraId="6B78DBB6" w14:textId="77777777" w:rsidR="00775ED9" w:rsidRPr="00E82308" w:rsidRDefault="00775ED9" w:rsidP="0001442C">
            <w:pPr>
              <w:autoSpaceDE w:val="0"/>
              <w:autoSpaceDN w:val="0"/>
              <w:adjustRightInd w:val="0"/>
              <w:rPr>
                <w:sz w:val="20"/>
                <w:szCs w:val="20"/>
              </w:rPr>
            </w:pPr>
          </w:p>
        </w:tc>
      </w:tr>
      <w:tr w:rsidR="00775ED9" w:rsidRPr="00E82308" w14:paraId="1C034E2C" w14:textId="77777777" w:rsidTr="0001442C">
        <w:tc>
          <w:tcPr>
            <w:tcW w:w="1050" w:type="dxa"/>
            <w:vMerge/>
          </w:tcPr>
          <w:p w14:paraId="6F0B7213" w14:textId="77777777" w:rsidR="00775ED9" w:rsidRPr="00E82308" w:rsidRDefault="00775ED9" w:rsidP="0001442C">
            <w:pPr>
              <w:rPr>
                <w:sz w:val="20"/>
                <w:szCs w:val="20"/>
              </w:rPr>
            </w:pPr>
          </w:p>
        </w:tc>
        <w:tc>
          <w:tcPr>
            <w:tcW w:w="2310" w:type="dxa"/>
          </w:tcPr>
          <w:p w14:paraId="25243565" w14:textId="77777777" w:rsidR="00775ED9" w:rsidRPr="00E82308" w:rsidRDefault="00775ED9" w:rsidP="0001442C">
            <w:pPr>
              <w:autoSpaceDE w:val="0"/>
              <w:autoSpaceDN w:val="0"/>
              <w:adjustRightInd w:val="0"/>
              <w:rPr>
                <w:sz w:val="20"/>
                <w:szCs w:val="20"/>
              </w:rPr>
            </w:pPr>
            <w:r w:rsidRPr="00E82308">
              <w:rPr>
                <w:rFonts w:hint="eastAsia"/>
                <w:sz w:val="20"/>
                <w:szCs w:val="20"/>
              </w:rPr>
              <w:t>遺伝子組換え生物等を不活化するための措置</w:t>
            </w:r>
          </w:p>
          <w:p w14:paraId="79212C25"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22)</w:t>
            </w:r>
          </w:p>
        </w:tc>
        <w:tc>
          <w:tcPr>
            <w:tcW w:w="5144" w:type="dxa"/>
          </w:tcPr>
          <w:p w14:paraId="08A77A16" w14:textId="77777777" w:rsidR="00775ED9" w:rsidRPr="00E82308" w:rsidRDefault="00775ED9" w:rsidP="0001442C">
            <w:pPr>
              <w:autoSpaceDE w:val="0"/>
              <w:autoSpaceDN w:val="0"/>
              <w:adjustRightInd w:val="0"/>
              <w:rPr>
                <w:sz w:val="20"/>
                <w:szCs w:val="20"/>
              </w:rPr>
            </w:pPr>
          </w:p>
        </w:tc>
      </w:tr>
      <w:tr w:rsidR="00775ED9" w:rsidRPr="00E82308" w14:paraId="5C2C156E" w14:textId="77777777" w:rsidTr="0001442C">
        <w:tc>
          <w:tcPr>
            <w:tcW w:w="3360" w:type="dxa"/>
            <w:gridSpan w:val="2"/>
          </w:tcPr>
          <w:p w14:paraId="45DABFF5" w14:textId="77777777" w:rsidR="00775ED9" w:rsidRPr="00E82308" w:rsidRDefault="00775ED9" w:rsidP="0001442C">
            <w:pPr>
              <w:autoSpaceDE w:val="0"/>
              <w:autoSpaceDN w:val="0"/>
              <w:adjustRightInd w:val="0"/>
              <w:rPr>
                <w:sz w:val="20"/>
                <w:szCs w:val="20"/>
              </w:rPr>
            </w:pPr>
            <w:r w:rsidRPr="00E82308">
              <w:rPr>
                <w:rFonts w:hint="eastAsia"/>
                <w:sz w:val="20"/>
                <w:szCs w:val="20"/>
              </w:rPr>
              <w:t>その他</w:t>
            </w:r>
          </w:p>
          <w:p w14:paraId="7402E8E7" w14:textId="77777777" w:rsidR="00775ED9" w:rsidRPr="00E82308" w:rsidRDefault="00775ED9" w:rsidP="0001442C">
            <w:pPr>
              <w:autoSpaceDE w:val="0"/>
              <w:autoSpaceDN w:val="0"/>
              <w:adjustRightInd w:val="0"/>
              <w:rPr>
                <w:sz w:val="20"/>
                <w:szCs w:val="20"/>
              </w:rPr>
            </w:pPr>
            <w:r w:rsidRPr="00E82308">
              <w:rPr>
                <w:sz w:val="20"/>
                <w:szCs w:val="20"/>
              </w:rPr>
              <w:t>(</w:t>
            </w:r>
            <w:r w:rsidRPr="00E82308">
              <w:rPr>
                <w:rFonts w:hint="eastAsia"/>
                <w:sz w:val="20"/>
                <w:szCs w:val="20"/>
              </w:rPr>
              <w:t>注</w:t>
            </w:r>
            <w:r w:rsidRPr="00E82308">
              <w:rPr>
                <w:sz w:val="20"/>
                <w:szCs w:val="20"/>
              </w:rPr>
              <w:t>23)</w:t>
            </w:r>
          </w:p>
        </w:tc>
        <w:tc>
          <w:tcPr>
            <w:tcW w:w="5144" w:type="dxa"/>
          </w:tcPr>
          <w:p w14:paraId="2EADCA06" w14:textId="77777777" w:rsidR="00775ED9" w:rsidRPr="00E82308" w:rsidRDefault="00775ED9" w:rsidP="0001442C">
            <w:pPr>
              <w:autoSpaceDE w:val="0"/>
              <w:autoSpaceDN w:val="0"/>
              <w:adjustRightInd w:val="0"/>
              <w:rPr>
                <w:sz w:val="20"/>
                <w:szCs w:val="20"/>
              </w:rPr>
            </w:pPr>
          </w:p>
        </w:tc>
      </w:tr>
    </w:tbl>
    <w:p w14:paraId="223F0138" w14:textId="77777777" w:rsidR="00775ED9" w:rsidRPr="00DD67CE" w:rsidRDefault="00775ED9" w:rsidP="00775ED9">
      <w:pPr>
        <w:autoSpaceDE w:val="0"/>
        <w:autoSpaceDN w:val="0"/>
        <w:adjustRightInd w:val="0"/>
        <w:jc w:val="left"/>
        <w:rPr>
          <w:sz w:val="20"/>
          <w:szCs w:val="20"/>
        </w:rPr>
      </w:pPr>
    </w:p>
    <w:p w14:paraId="661E762B" w14:textId="77777777" w:rsidR="00197C03" w:rsidRDefault="00197C03">
      <w:pPr>
        <w:widowControl/>
        <w:jc w:val="left"/>
        <w:rPr>
          <w:sz w:val="20"/>
          <w:szCs w:val="20"/>
        </w:rPr>
      </w:pPr>
      <w:r>
        <w:rPr>
          <w:sz w:val="20"/>
          <w:szCs w:val="20"/>
        </w:rPr>
        <w:br w:type="page"/>
      </w:r>
    </w:p>
    <w:p w14:paraId="39A82BA2" w14:textId="77777777" w:rsidR="00197C03" w:rsidRPr="007A6836" w:rsidRDefault="00197C03" w:rsidP="00197C03">
      <w:pPr>
        <w:autoSpaceDE w:val="0"/>
        <w:autoSpaceDN w:val="0"/>
        <w:adjustRightInd w:val="0"/>
        <w:jc w:val="left"/>
        <w:rPr>
          <w:color w:val="000000" w:themeColor="text1"/>
          <w:sz w:val="20"/>
          <w:szCs w:val="20"/>
        </w:rPr>
      </w:pPr>
      <w:r w:rsidRPr="00C0708C">
        <w:rPr>
          <w:rFonts w:hint="eastAsia"/>
          <w:color w:val="FF0000"/>
        </w:rPr>
        <w:lastRenderedPageBreak/>
        <w:t xml:space="preserve">　</w:t>
      </w:r>
      <w:r w:rsidRPr="007A6836">
        <w:rPr>
          <w:color w:val="000000" w:themeColor="text1"/>
        </w:rPr>
        <w:t>[</w:t>
      </w:r>
      <w:r w:rsidRPr="007A6836">
        <w:rPr>
          <w:rFonts w:hint="eastAsia"/>
          <w:color w:val="000000" w:themeColor="text1"/>
        </w:rPr>
        <w:t>計画書記入要領</w:t>
      </w:r>
      <w:r w:rsidRPr="007A6836">
        <w:rPr>
          <w:color w:val="000000" w:themeColor="text1"/>
        </w:rPr>
        <w:t>]</w:t>
      </w:r>
    </w:p>
    <w:p w14:paraId="039EC1CB" w14:textId="77777777" w:rsidR="00197C03" w:rsidRPr="007A6836" w:rsidRDefault="00197C03" w:rsidP="00197C03">
      <w:pPr>
        <w:autoSpaceDE w:val="0"/>
        <w:autoSpaceDN w:val="0"/>
        <w:adjustRightInd w:val="0"/>
        <w:jc w:val="left"/>
        <w:rPr>
          <w:color w:val="000000" w:themeColor="text1"/>
          <w:sz w:val="20"/>
          <w:szCs w:val="20"/>
        </w:rPr>
      </w:pPr>
    </w:p>
    <w:p w14:paraId="7C7D3759"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本様式の各項目に記入する。記入できない場合は別紙を添付し、該当項目に別紙番号を記入すること。</w:t>
      </w:r>
    </w:p>
    <w:p w14:paraId="6AC150C8" w14:textId="77777777" w:rsidR="00197C03" w:rsidRPr="007A6836" w:rsidRDefault="00197C03" w:rsidP="00197C03">
      <w:pPr>
        <w:autoSpaceDE w:val="0"/>
        <w:autoSpaceDN w:val="0"/>
        <w:adjustRightInd w:val="0"/>
        <w:spacing w:line="260" w:lineRule="exact"/>
        <w:jc w:val="left"/>
        <w:rPr>
          <w:color w:val="000000" w:themeColor="text1"/>
          <w:sz w:val="20"/>
          <w:szCs w:val="20"/>
        </w:rPr>
      </w:pPr>
    </w:p>
    <w:p w14:paraId="154507D0" w14:textId="77777777" w:rsidR="00197C03" w:rsidRPr="007A6836" w:rsidRDefault="00197C03" w:rsidP="00197C03">
      <w:pPr>
        <w:autoSpaceDE w:val="0"/>
        <w:autoSpaceDN w:val="0"/>
        <w:adjustRightInd w:val="0"/>
        <w:spacing w:line="260" w:lineRule="exact"/>
        <w:ind w:left="298" w:hangingChars="147" w:hanging="298"/>
        <w:jc w:val="left"/>
        <w:rPr>
          <w:color w:val="000000" w:themeColor="text1"/>
          <w:sz w:val="20"/>
          <w:szCs w:val="20"/>
        </w:rPr>
      </w:pPr>
      <w:r w:rsidRPr="007A6836">
        <w:rPr>
          <w:rFonts w:hint="eastAsia"/>
          <w:color w:val="000000" w:themeColor="text1"/>
          <w:sz w:val="20"/>
          <w:szCs w:val="20"/>
        </w:rPr>
        <w:t>注１　遺伝子組換え実験の種類（微生物使用実験・大量培養実験・動物使用実験・植物使用実験）が異なる実験を含む場合は、実験の種類ごとに計画書を提出すること。本計画において該当する項目すべてにチェックを入れ、Ｐ１Ａ～Ｐ４Ａ及びＰ１Ｐ～Ｐ４Ｐの拡散防止措置においてはＰ１～Ｐ４の該当項目とＡ措置（動物）又はＰ措置（植物）の該当項目の２か所にチェックを入れること。</w:t>
      </w:r>
    </w:p>
    <w:p w14:paraId="14497368" w14:textId="77777777" w:rsidR="00197C03" w:rsidRPr="007A6836" w:rsidRDefault="00197C03" w:rsidP="00197C03">
      <w:pPr>
        <w:autoSpaceDE w:val="0"/>
        <w:autoSpaceDN w:val="0"/>
        <w:adjustRightInd w:val="0"/>
        <w:spacing w:line="260" w:lineRule="exact"/>
        <w:ind w:left="298" w:hangingChars="147" w:hanging="298"/>
        <w:jc w:val="left"/>
        <w:rPr>
          <w:color w:val="000000" w:themeColor="text1"/>
          <w:sz w:val="20"/>
          <w:szCs w:val="20"/>
        </w:rPr>
      </w:pPr>
      <w:r w:rsidRPr="007A6836">
        <w:rPr>
          <w:rFonts w:hint="eastAsia"/>
          <w:color w:val="000000" w:themeColor="text1"/>
          <w:sz w:val="20"/>
          <w:szCs w:val="20"/>
        </w:rPr>
        <w:t>注２　公的経費の有無について該当項目にチェックを入れるとともに、ある場合はその種類を記入すること。</w:t>
      </w:r>
    </w:p>
    <w:p w14:paraId="60DD2323"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注３　予定している実験実施期間（５年を限度とする）を記入すること。</w:t>
      </w:r>
    </w:p>
    <w:p w14:paraId="1E99E510" w14:textId="77777777" w:rsidR="00197C03" w:rsidRPr="007A6836" w:rsidRDefault="00197C03" w:rsidP="00197C03">
      <w:pPr>
        <w:autoSpaceDE w:val="0"/>
        <w:autoSpaceDN w:val="0"/>
        <w:adjustRightInd w:val="0"/>
        <w:spacing w:line="260" w:lineRule="exact"/>
        <w:ind w:left="298" w:hangingChars="147" w:hanging="298"/>
        <w:jc w:val="left"/>
        <w:rPr>
          <w:color w:val="000000" w:themeColor="text1"/>
          <w:sz w:val="20"/>
          <w:szCs w:val="20"/>
        </w:rPr>
      </w:pPr>
      <w:r w:rsidRPr="007A6836">
        <w:rPr>
          <w:rFonts w:hint="eastAsia"/>
          <w:color w:val="000000" w:themeColor="text1"/>
          <w:sz w:val="20"/>
          <w:szCs w:val="20"/>
        </w:rPr>
        <w:t>注４　宿主として使用する生物種の取扱い経験の有無及び経験年数を記入すること。なお、宿主が微生物、動物、植物を同時に含む実験計画の場合は、その宿主ごとについて記入すること。</w:t>
      </w:r>
    </w:p>
    <w:p w14:paraId="10F54725"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注５　遺伝子組み換え実験の経験の有無並びに経験年数を記入すること。</w:t>
      </w:r>
    </w:p>
    <w:p w14:paraId="2CB70FFD" w14:textId="77777777" w:rsidR="00197C03" w:rsidRPr="007A6836" w:rsidRDefault="00197C03" w:rsidP="00197C03">
      <w:pPr>
        <w:autoSpaceDE w:val="0"/>
        <w:autoSpaceDN w:val="0"/>
        <w:adjustRightInd w:val="0"/>
        <w:spacing w:line="260" w:lineRule="exact"/>
        <w:ind w:left="298" w:hangingChars="147" w:hanging="298"/>
        <w:jc w:val="left"/>
        <w:rPr>
          <w:color w:val="000000" w:themeColor="text1"/>
          <w:sz w:val="20"/>
          <w:szCs w:val="20"/>
        </w:rPr>
      </w:pPr>
      <w:r w:rsidRPr="007A6836">
        <w:rPr>
          <w:rFonts w:hint="eastAsia"/>
          <w:color w:val="000000" w:themeColor="text1"/>
          <w:sz w:val="20"/>
          <w:szCs w:val="20"/>
        </w:rPr>
        <w:t>注６　別表第１において該当する号番号について記載すること（大臣確認申請に該当する場合に限る）。</w:t>
      </w:r>
    </w:p>
    <w:p w14:paraId="05ED2392" w14:textId="77777777" w:rsidR="00197C03" w:rsidRPr="007A6836" w:rsidRDefault="00197C03" w:rsidP="00197C03">
      <w:pPr>
        <w:autoSpaceDE w:val="0"/>
        <w:autoSpaceDN w:val="0"/>
        <w:adjustRightInd w:val="0"/>
        <w:spacing w:line="260" w:lineRule="exact"/>
        <w:ind w:left="199" w:hangingChars="98" w:hanging="199"/>
        <w:jc w:val="left"/>
        <w:rPr>
          <w:color w:val="000000" w:themeColor="text1"/>
          <w:sz w:val="20"/>
          <w:szCs w:val="20"/>
        </w:rPr>
      </w:pPr>
      <w:r w:rsidRPr="007A6836">
        <w:rPr>
          <w:rFonts w:hint="eastAsia"/>
          <w:color w:val="000000" w:themeColor="text1"/>
          <w:sz w:val="20"/>
          <w:szCs w:val="20"/>
        </w:rPr>
        <w:t>注７　核酸供与体、ベクター、宿主の組合せごとに番号、直線、罫線等でまとめ、相互の関連を明らかにすること。</w:t>
      </w:r>
    </w:p>
    <w:p w14:paraId="757A5687"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注８　核酸供与体となる生物の種名又は系統名を記入すること。</w:t>
      </w:r>
    </w:p>
    <w:p w14:paraId="7156659D"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注９　供与核酸について、ゲノムＤＮＡ、相補ＤＮＡ、合成ＤＮＡなどの種類を記入すること。</w:t>
      </w:r>
    </w:p>
    <w:p w14:paraId="1A851985"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10</w:t>
      </w:r>
      <w:r w:rsidRPr="007A6836">
        <w:rPr>
          <w:rFonts w:hint="eastAsia"/>
          <w:color w:val="000000" w:themeColor="text1"/>
          <w:sz w:val="20"/>
          <w:szCs w:val="20"/>
        </w:rPr>
        <w:t xml:space="preserve">　未同定核酸実験のときに該当。核酸混合物から単離しようとする核酸の名称を記入すること。</w:t>
      </w:r>
    </w:p>
    <w:p w14:paraId="7F30C2ED"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11</w:t>
      </w:r>
      <w:r w:rsidRPr="007A6836">
        <w:rPr>
          <w:rFonts w:hint="eastAsia"/>
          <w:color w:val="000000" w:themeColor="text1"/>
          <w:sz w:val="20"/>
          <w:szCs w:val="20"/>
        </w:rPr>
        <w:t xml:space="preserve">　同定済核酸実験のときに該当。使用する供与核酸の名称（公表されたものであれば文献等）を記入すること。</w:t>
      </w:r>
    </w:p>
    <w:p w14:paraId="0CB30678" w14:textId="77777777" w:rsidR="00197C03" w:rsidRPr="007A6836" w:rsidRDefault="00197C03" w:rsidP="00197C03">
      <w:pPr>
        <w:autoSpaceDE w:val="0"/>
        <w:autoSpaceDN w:val="0"/>
        <w:adjustRightInd w:val="0"/>
        <w:spacing w:line="260" w:lineRule="exact"/>
        <w:ind w:left="417" w:hangingChars="196" w:hanging="417"/>
        <w:jc w:val="left"/>
        <w:rPr>
          <w:color w:val="000000" w:themeColor="text1"/>
          <w:sz w:val="20"/>
          <w:szCs w:val="20"/>
        </w:rPr>
      </w:pPr>
      <w:r w:rsidRPr="006878D6">
        <w:rPr>
          <w:noProof/>
          <w:color w:val="000000" w:themeColor="text1"/>
        </w:rPr>
        <mc:AlternateContent>
          <mc:Choice Requires="wps">
            <w:drawing>
              <wp:anchor distT="0" distB="0" distL="114300" distR="114300" simplePos="0" relativeHeight="251659264" behindDoc="0" locked="0" layoutInCell="1" allowOverlap="1" wp14:anchorId="7F6B19FB" wp14:editId="43E3FFCE">
                <wp:simplePos x="0" y="0"/>
                <wp:positionH relativeFrom="column">
                  <wp:posOffset>2715004</wp:posOffset>
                </wp:positionH>
                <wp:positionV relativeFrom="paragraph">
                  <wp:posOffset>188254</wp:posOffset>
                </wp:positionV>
                <wp:extent cx="252095" cy="144145"/>
                <wp:effectExtent l="0" t="0" r="1460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144145"/>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15A31" id="Rectangle 2" o:spid="_x0000_s1026" style="position:absolute;left:0;text-align:left;margin-left:213.8pt;margin-top:14.8pt;width:19.8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SWEgIAACEEAAAOAAAAZHJzL2Uyb0RvYy54bWysU9tuEzEQfUfiHyy/k70ogWSVTYVagpAK&#10;rSh8wMT27lr4hu1kU76esTcNKfCE8IM14xkfz5w5Xl8dtSIH4YO0pqXVrKREGGa5NH1Lv37ZvlpS&#10;EiIYDsoa0dJHEejV5uWL9egaUdvBKi48QRATmtG1dIjRNUUR2CA0hJl1wmCws15DRNf3BfcwIrpW&#10;RV2Wr4vReu68ZSIEPL2ZgnST8btOsHjXdUFEolqKtcW8+7zv0l5s1tD0Htwg2akM+IcqNEiDj56h&#10;biAC2Xv5B5SWzNtguzhjVhe26yQTuQfspip/6+ZhACdyL0hOcGeawv+DZZ8O955IjrOjxIDGEX1G&#10;0sD0SpA60TO60GDWg7v3qcHgbi37FjBQPIskJ2AO2Y0fLUcY2EebKTl2Xqeb2Cw5ZuYfz8yLYyQM&#10;D+tFXa4WlDAMVfN5NV+kpwtoni47H+J7YTVJRks91pjB4XAb4pT6lJKrtEryrVQqO77fXStPDoAi&#10;2OZ1Qg+XacqQsaWrRb3IyM9iWY/iDBKP1d8QtIwoZiV1S5dlWikJmkEAf2d4tiNINdnYnDInFhNx&#10;E9M7yx+RRG8npeLPQmOw/gclI6q0peH7HrygRH0wKIM38zrRFrOzXK5Q4v4ysLsIgGEI1NJIyWRe&#10;x+kj7J2X/YDvVLlxY9/i6DqZaU1jnWo6lYo6zIM5/Zkk9Es/Z/362ZufAAAA//8DAFBLAwQUAAYA&#10;CAAAACEA0wKuHd8AAAAJAQAADwAAAGRycy9kb3ducmV2LnhtbEyPwU7DMAyG70i8Q2Qkbiyl3bqt&#10;qzsBEhXHsSLOWZO1FYnTNWlX3p5wgpNl+dPv78/3s9FsUoPrLCE8LiJgimorO2oQPqrXhw0w5wVJ&#10;oS0phG/lYF/c3uQik/ZK72o6+oaFEHKZQGi97zPOXd0qI9zC9orC7WwHI3xYh4bLQVxDuNE8jqKU&#10;G9FR+NCKXr20qv46jgbhcNaXN7+6JNOz3vbysyrLsSoR7+/mpx0wr2b/B8OvflCHIjid7EjSMY2w&#10;jNdpQBHibZgBWKbrBNgJYRUnwIuc/29Q/AAAAP//AwBQSwECLQAUAAYACAAAACEAtoM4kv4AAADh&#10;AQAAEwAAAAAAAAAAAAAAAAAAAAAAW0NvbnRlbnRfVHlwZXNdLnhtbFBLAQItABQABgAIAAAAIQA4&#10;/SH/1gAAAJQBAAALAAAAAAAAAAAAAAAAAC8BAABfcmVscy8ucmVsc1BLAQItABQABgAIAAAAIQAF&#10;emSWEgIAACEEAAAOAAAAAAAAAAAAAAAAAC4CAABkcnMvZTJvRG9jLnhtbFBLAQItABQABgAIAAAA&#10;IQDTAq4d3wAAAAkBAAAPAAAAAAAAAAAAAAAAAGwEAABkcnMvZG93bnJldi54bWxQSwUGAAAAAAQA&#10;BADzAAAAeAUAAAAA&#10;" strokecolor="black [3213]">
                <v:path arrowok="t"/>
                <v:textbox inset="5.85pt,.7pt,5.85pt,.7pt"/>
              </v:rect>
            </w:pict>
          </mc:Fallback>
        </mc:AlternateContent>
      </w:r>
      <w:r w:rsidRPr="007A6836">
        <w:rPr>
          <w:rFonts w:hint="eastAsia"/>
          <w:color w:val="000000" w:themeColor="text1"/>
          <w:sz w:val="20"/>
          <w:szCs w:val="20"/>
        </w:rPr>
        <w:t>注</w:t>
      </w:r>
      <w:r w:rsidRPr="007A6836">
        <w:rPr>
          <w:color w:val="000000" w:themeColor="text1"/>
          <w:sz w:val="20"/>
          <w:szCs w:val="20"/>
        </w:rPr>
        <w:t>12</w:t>
      </w:r>
      <w:r w:rsidRPr="007A6836">
        <w:rPr>
          <w:rFonts w:hint="eastAsia"/>
          <w:color w:val="000000" w:themeColor="text1"/>
          <w:sz w:val="20"/>
          <w:szCs w:val="20"/>
        </w:rPr>
        <w:t xml:space="preserve">　宿主の種名、系統名又は培養細胞の名称等を記入すること。組換え体を動植物に接種する場合については、接種に係る動植物を　　で囲むこと。</w:t>
      </w:r>
    </w:p>
    <w:p w14:paraId="4B0BF38C"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13</w:t>
      </w:r>
      <w:r w:rsidRPr="007A6836">
        <w:rPr>
          <w:rFonts w:hint="eastAsia"/>
          <w:color w:val="000000" w:themeColor="text1"/>
          <w:sz w:val="20"/>
          <w:szCs w:val="20"/>
        </w:rPr>
        <w:t xml:space="preserve">　ベクターの名称を記入すること。</w:t>
      </w:r>
    </w:p>
    <w:p w14:paraId="248B266A"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14</w:t>
      </w:r>
      <w:r w:rsidRPr="007A6836">
        <w:rPr>
          <w:rFonts w:hint="eastAsia"/>
          <w:color w:val="000000" w:themeColor="text1"/>
          <w:sz w:val="20"/>
          <w:szCs w:val="20"/>
        </w:rPr>
        <w:t xml:space="preserve">　組合せごとに拡散防止措置（Ｐ１からＰ４）及び宿主の実験分類（Ｂ２認定からクラス４）を記入すること。</w:t>
      </w:r>
    </w:p>
    <w:p w14:paraId="094D8136"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15</w:t>
      </w:r>
      <w:r w:rsidRPr="007A6836">
        <w:rPr>
          <w:rFonts w:hint="eastAsia"/>
          <w:color w:val="000000" w:themeColor="text1"/>
          <w:sz w:val="20"/>
          <w:szCs w:val="20"/>
        </w:rPr>
        <w:t xml:space="preserve">　次に掲げる項目について記載すること（遺伝子組み換え実験の場合に限る。）。ただし、薬剤耐性遺伝子その他のマーカー遺伝子及び発現調節遺伝子（目的遺伝子に係るものを除く。）である供与核酸が由来する核酸供与体に関しては、記載を省略することができる。</w:t>
      </w:r>
    </w:p>
    <w:p w14:paraId="7D6299C7"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実験分類</w:t>
      </w:r>
    </w:p>
    <w:p w14:paraId="4AB26B17"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病原性、有害物質の産生性その他の特性</w:t>
      </w:r>
    </w:p>
    <w:p w14:paraId="39C33EAD"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16</w:t>
      </w:r>
      <w:r w:rsidRPr="007A6836">
        <w:rPr>
          <w:rFonts w:hint="eastAsia"/>
          <w:color w:val="000000" w:themeColor="text1"/>
          <w:sz w:val="20"/>
          <w:szCs w:val="20"/>
        </w:rPr>
        <w:t xml:space="preserve">　次に掲げる項目について記載すること（遺伝子組み換え実験の場合に限る。）。ただし、薬剤耐性遺伝子その他のマーカー遺伝子及び発現調節遺伝子（目的遺伝子に係るものを除く。）である供与核酸に関しては、記載を省略することができる。</w:t>
      </w:r>
    </w:p>
    <w:p w14:paraId="12484D37"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構成要素（目的遺伝子、発現調節遺伝子等）の機能、大きさ及び構成</w:t>
      </w:r>
    </w:p>
    <w:p w14:paraId="7AC6ECB3" w14:textId="77777777" w:rsidR="00197C03" w:rsidRPr="007A6836" w:rsidRDefault="00197C03" w:rsidP="00197C03">
      <w:pPr>
        <w:autoSpaceDE w:val="0"/>
        <w:autoSpaceDN w:val="0"/>
        <w:adjustRightInd w:val="0"/>
        <w:spacing w:line="260" w:lineRule="exact"/>
        <w:ind w:left="596" w:hangingChars="294" w:hanging="596"/>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塩基配列情報又は日本ＤＮＡデータバンク等の塩基配列データベースのアクセッションナンバー（供与核酸が同定済核酸である場合に限る。）</w:t>
      </w:r>
    </w:p>
    <w:p w14:paraId="3C73984C"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17</w:t>
      </w:r>
      <w:r w:rsidRPr="007A6836">
        <w:rPr>
          <w:rFonts w:hint="eastAsia"/>
          <w:color w:val="000000" w:themeColor="text1"/>
          <w:sz w:val="20"/>
          <w:szCs w:val="20"/>
        </w:rPr>
        <w:t xml:space="preserve">　次に掲げる項目について記載すること（遺伝子組み換え実験の場合に限る。）。このほか、薬剤耐性遺伝子その他のマーカー遺伝子の特性についても併せて記載すること。</w:t>
      </w:r>
    </w:p>
    <w:p w14:paraId="39A66C75"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構成、由来する生物の分類学上の位置及び実験分類</w:t>
      </w:r>
    </w:p>
    <w:p w14:paraId="409B9DF8"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伝達性及び宿主特異性</w:t>
      </w:r>
    </w:p>
    <w:p w14:paraId="2D08084A"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18</w:t>
      </w:r>
      <w:r w:rsidRPr="007A6836">
        <w:rPr>
          <w:rFonts w:hint="eastAsia"/>
          <w:color w:val="000000" w:themeColor="text1"/>
          <w:sz w:val="20"/>
          <w:szCs w:val="20"/>
        </w:rPr>
        <w:t xml:space="preserve">　次に掲げる項目について記載すること。細胞融合実験の場合は親生物について記載すること。</w:t>
      </w:r>
    </w:p>
    <w:p w14:paraId="2832C684"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lastRenderedPageBreak/>
        <w:t xml:space="preserve">　　</w:t>
      </w:r>
      <w:r w:rsidRPr="007A6836">
        <w:rPr>
          <w:color w:val="000000" w:themeColor="text1"/>
          <w:sz w:val="20"/>
          <w:szCs w:val="20"/>
        </w:rPr>
        <w:t>(1)</w:t>
      </w:r>
      <w:r w:rsidRPr="007A6836">
        <w:rPr>
          <w:rFonts w:hint="eastAsia"/>
          <w:color w:val="000000" w:themeColor="text1"/>
          <w:sz w:val="20"/>
          <w:szCs w:val="20"/>
        </w:rPr>
        <w:t xml:space="preserve">　実験分類</w:t>
      </w:r>
    </w:p>
    <w:p w14:paraId="3EF6824E"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自然環境における分布状況及び生息又は生育が可能な環境</w:t>
      </w:r>
    </w:p>
    <w:p w14:paraId="11F1C7B3"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(3)</w:t>
      </w:r>
      <w:r w:rsidRPr="007A6836">
        <w:rPr>
          <w:rFonts w:hint="eastAsia"/>
          <w:color w:val="000000" w:themeColor="text1"/>
          <w:sz w:val="20"/>
          <w:szCs w:val="20"/>
        </w:rPr>
        <w:t xml:space="preserve">　繁殖又は増殖の様式</w:t>
      </w:r>
    </w:p>
    <w:p w14:paraId="0386DDF2"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(4)</w:t>
      </w:r>
      <w:r w:rsidRPr="007A6836">
        <w:rPr>
          <w:rFonts w:hint="eastAsia"/>
          <w:color w:val="000000" w:themeColor="text1"/>
          <w:sz w:val="20"/>
          <w:szCs w:val="20"/>
        </w:rPr>
        <w:t xml:space="preserve">　病原性、有害物質の産生性その他の特性</w:t>
      </w:r>
    </w:p>
    <w:p w14:paraId="67FD3E11" w14:textId="77777777" w:rsidR="00197C03" w:rsidRPr="007A6836" w:rsidRDefault="00197C03" w:rsidP="00197C03">
      <w:pPr>
        <w:autoSpaceDE w:val="0"/>
        <w:autoSpaceDN w:val="0"/>
        <w:adjustRightInd w:val="0"/>
        <w:spacing w:line="260" w:lineRule="exact"/>
        <w:ind w:left="596" w:hangingChars="294" w:hanging="596"/>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(5)</w:t>
      </w:r>
      <w:r w:rsidRPr="007A6836">
        <w:rPr>
          <w:rFonts w:hint="eastAsia"/>
          <w:color w:val="000000" w:themeColor="text1"/>
          <w:sz w:val="20"/>
          <w:szCs w:val="20"/>
        </w:rPr>
        <w:t xml:space="preserve">　栄養要求性、薬剤耐性及び至適生育条件（微生物（ウイルス又はウイロイドであるものを除く。）である遺伝子組換え生物等の使用等をする場合に限る。）</w:t>
      </w:r>
    </w:p>
    <w:p w14:paraId="7942F202"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(6)</w:t>
      </w:r>
      <w:r w:rsidRPr="007A6836">
        <w:rPr>
          <w:rFonts w:hint="eastAsia"/>
          <w:color w:val="000000" w:themeColor="text1"/>
          <w:sz w:val="20"/>
          <w:szCs w:val="20"/>
        </w:rPr>
        <w:t xml:space="preserve">　構成、感染性及び宿主特異性（宿主がウイルス及びウイロイドである場合に限る。）</w:t>
      </w:r>
    </w:p>
    <w:p w14:paraId="184B1CC8"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19</w:t>
      </w:r>
      <w:r w:rsidRPr="007A6836">
        <w:rPr>
          <w:rFonts w:hint="eastAsia"/>
          <w:color w:val="000000" w:themeColor="text1"/>
          <w:sz w:val="20"/>
          <w:szCs w:val="20"/>
        </w:rPr>
        <w:t xml:space="preserve">　宿主（遺伝子組み換え実験の場合）あるいは親生物（細胞融合実験の場合）と比べて当該遺伝子組換え生物等に新たに付与されることが予想される又は付与された特性を記載すること。特定飼育区画又は特定網室がある場合には、次に掲げる項目についても併せて記載すること。</w:t>
      </w:r>
    </w:p>
    <w:p w14:paraId="149BE76C"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組換え核酸の移入方法及び育成の経過（継代数を含む。）</w:t>
      </w:r>
    </w:p>
    <w:p w14:paraId="3C09C7A4" w14:textId="77777777" w:rsidR="00197C03" w:rsidRPr="007A6836" w:rsidRDefault="00197C03" w:rsidP="00197C03">
      <w:pPr>
        <w:autoSpaceDE w:val="0"/>
        <w:autoSpaceDN w:val="0"/>
        <w:adjustRightInd w:val="0"/>
        <w:spacing w:line="260" w:lineRule="exact"/>
        <w:ind w:left="596" w:hangingChars="294" w:hanging="596"/>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供与核酸の存在状態及び供与核酸による形質の発現の安定性（遺伝子組換え実験の場合に限る。）</w:t>
      </w:r>
    </w:p>
    <w:p w14:paraId="5E3CBB43"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(3)</w:t>
      </w:r>
      <w:r w:rsidRPr="007A6836">
        <w:rPr>
          <w:rFonts w:hint="eastAsia"/>
          <w:color w:val="000000" w:themeColor="text1"/>
          <w:sz w:val="20"/>
          <w:szCs w:val="20"/>
        </w:rPr>
        <w:t xml:space="preserve">　繁殖又は増殖の様式</w:t>
      </w:r>
    </w:p>
    <w:p w14:paraId="5AE8EDA1"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(4)</w:t>
      </w:r>
      <w:r w:rsidRPr="007A6836">
        <w:rPr>
          <w:rFonts w:hint="eastAsia"/>
          <w:color w:val="000000" w:themeColor="text1"/>
          <w:sz w:val="20"/>
          <w:szCs w:val="20"/>
        </w:rPr>
        <w:t xml:space="preserve">　生育又は生存に対し、第二種使用等をする場所における気象条件によって受ける影響</w:t>
      </w:r>
    </w:p>
    <w:p w14:paraId="34F10FBB" w14:textId="77777777" w:rsidR="00197C03" w:rsidRPr="007A6836" w:rsidRDefault="00197C03" w:rsidP="00197C03">
      <w:pPr>
        <w:autoSpaceDE w:val="0"/>
        <w:autoSpaceDN w:val="0"/>
        <w:adjustRightInd w:val="0"/>
        <w:spacing w:line="260" w:lineRule="exact"/>
        <w:ind w:left="596" w:hangingChars="294" w:hanging="596"/>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(5)</w:t>
      </w:r>
      <w:r w:rsidRPr="007A6836">
        <w:rPr>
          <w:rFonts w:hint="eastAsia"/>
          <w:color w:val="000000" w:themeColor="text1"/>
          <w:sz w:val="20"/>
          <w:szCs w:val="20"/>
        </w:rPr>
        <w:t xml:space="preserve">　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1EF55566" w14:textId="77777777" w:rsidR="00197C03" w:rsidRPr="007A6836" w:rsidRDefault="00197C03" w:rsidP="00197C03">
      <w:pPr>
        <w:autoSpaceDE w:val="0"/>
        <w:autoSpaceDN w:val="0"/>
        <w:adjustRightInd w:val="0"/>
        <w:spacing w:line="260" w:lineRule="exact"/>
        <w:ind w:left="298" w:hangingChars="147" w:hanging="298"/>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20</w:t>
      </w:r>
      <w:r w:rsidRPr="007A6836">
        <w:rPr>
          <w:rFonts w:hint="eastAsia"/>
          <w:color w:val="000000" w:themeColor="text1"/>
          <w:sz w:val="20"/>
          <w:szCs w:val="20"/>
        </w:rPr>
        <w:t xml:space="preserve">　次に掲げる項目のうち関係する項目を記載することに加え、遺伝子組換え生物等を保有していない動物、植物又は細胞等と比べて、当該遺伝子組換え生物等を保有している動物、植物又は細胞等に新たに付与されることが予想される又は付与された形質について記載すること。</w:t>
      </w:r>
    </w:p>
    <w:p w14:paraId="44D9E313"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分類学上の位置及び実験分類</w:t>
      </w:r>
    </w:p>
    <w:p w14:paraId="75E93281"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自然環境における分布状況及び生息又は生育が可能な環境</w:t>
      </w:r>
    </w:p>
    <w:p w14:paraId="0E438091"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(3)</w:t>
      </w:r>
      <w:r w:rsidRPr="007A6836">
        <w:rPr>
          <w:rFonts w:hint="eastAsia"/>
          <w:color w:val="000000" w:themeColor="text1"/>
          <w:sz w:val="20"/>
          <w:szCs w:val="20"/>
        </w:rPr>
        <w:t xml:space="preserve">　繁殖又は増殖の様式</w:t>
      </w:r>
    </w:p>
    <w:p w14:paraId="4EA7FE56"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(4)</w:t>
      </w:r>
      <w:r w:rsidRPr="007A6836">
        <w:rPr>
          <w:rFonts w:hint="eastAsia"/>
          <w:color w:val="000000" w:themeColor="text1"/>
          <w:sz w:val="20"/>
          <w:szCs w:val="20"/>
        </w:rPr>
        <w:t xml:space="preserve">　病原性、有害物質の産生性その他の特性</w:t>
      </w:r>
    </w:p>
    <w:p w14:paraId="1DD503E8"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21</w:t>
      </w:r>
      <w:r w:rsidRPr="007A6836">
        <w:rPr>
          <w:rFonts w:hint="eastAsia"/>
          <w:color w:val="000000" w:themeColor="text1"/>
          <w:sz w:val="20"/>
          <w:szCs w:val="20"/>
        </w:rPr>
        <w:t xml:space="preserve">　選択した拡散防止措置に関し、次に掲げる項目について記載すること。</w:t>
      </w:r>
    </w:p>
    <w:p w14:paraId="1003ACE2"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主要な施設、設備及び機器の位置及び名称</w:t>
      </w:r>
    </w:p>
    <w:p w14:paraId="780C0628"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培養設備等の総容量</w:t>
      </w:r>
      <w:r w:rsidRPr="007A6836">
        <w:rPr>
          <w:color w:val="000000" w:themeColor="text1"/>
          <w:sz w:val="20"/>
          <w:szCs w:val="20"/>
        </w:rPr>
        <w:t>(</w:t>
      </w:r>
      <w:r w:rsidRPr="007A6836">
        <w:rPr>
          <w:rFonts w:hint="eastAsia"/>
          <w:color w:val="000000" w:themeColor="text1"/>
          <w:sz w:val="20"/>
          <w:szCs w:val="20"/>
        </w:rPr>
        <w:t>大量培養実験の場合に限る。</w:t>
      </w:r>
      <w:r w:rsidRPr="007A6836">
        <w:rPr>
          <w:color w:val="000000" w:themeColor="text1"/>
          <w:sz w:val="20"/>
          <w:szCs w:val="20"/>
        </w:rPr>
        <w:t>)</w:t>
      </w:r>
    </w:p>
    <w:p w14:paraId="0055253F"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(3)</w:t>
      </w:r>
      <w:r w:rsidRPr="007A6836">
        <w:rPr>
          <w:rFonts w:hint="eastAsia"/>
          <w:color w:val="000000" w:themeColor="text1"/>
          <w:sz w:val="20"/>
          <w:szCs w:val="20"/>
        </w:rPr>
        <w:t xml:space="preserve">　施設等の確認状況</w:t>
      </w:r>
    </w:p>
    <w:p w14:paraId="5D8286FA" w14:textId="77777777" w:rsidR="00197C03" w:rsidRPr="007A6836" w:rsidRDefault="00197C03" w:rsidP="00197C03">
      <w:pPr>
        <w:autoSpaceDE w:val="0"/>
        <w:autoSpaceDN w:val="0"/>
        <w:adjustRightInd w:val="0"/>
        <w:spacing w:line="260" w:lineRule="exact"/>
        <w:ind w:left="596" w:hangingChars="294" w:hanging="596"/>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(4)</w:t>
      </w:r>
      <w:r w:rsidRPr="007A6836">
        <w:rPr>
          <w:rFonts w:hint="eastAsia"/>
          <w:color w:val="000000" w:themeColor="text1"/>
          <w:sz w:val="20"/>
          <w:szCs w:val="20"/>
        </w:rPr>
        <w:t xml:space="preserve">　実験室、実験区画、実験区域、飼育区画又は網室内において当該第二種使用等に関係しない動物が飼育され、又は植物が栽培されている場合には、当該動物の飼育又は植物の栽培の状況</w:t>
      </w:r>
    </w:p>
    <w:p w14:paraId="7380FB49" w14:textId="77777777" w:rsidR="00197C03" w:rsidRPr="007A6836" w:rsidRDefault="00197C03" w:rsidP="00197C03">
      <w:pPr>
        <w:autoSpaceDE w:val="0"/>
        <w:autoSpaceDN w:val="0"/>
        <w:adjustRightInd w:val="0"/>
        <w:spacing w:line="260" w:lineRule="exact"/>
        <w:ind w:left="596" w:hangingChars="294" w:hanging="596"/>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(5)</w:t>
      </w:r>
      <w:r w:rsidRPr="007A6836">
        <w:rPr>
          <w:rFonts w:hint="eastAsia"/>
          <w:color w:val="000000" w:themeColor="text1"/>
          <w:sz w:val="20"/>
          <w:szCs w:val="20"/>
        </w:rPr>
        <w:t xml:space="preserve">　第二種使用等をする場所の周辺における組換え植物等と交雑する植物の存在の有無及び当該交雑を防止する措置（第二種使用等をする間に執る拡散防止措置の区分を特定網室とする場合に限る。）</w:t>
      </w:r>
    </w:p>
    <w:p w14:paraId="36351F46" w14:textId="77777777" w:rsidR="00197C03" w:rsidRPr="007A6836" w:rsidRDefault="00197C03" w:rsidP="00197C03">
      <w:pPr>
        <w:autoSpaceDE w:val="0"/>
        <w:autoSpaceDN w:val="0"/>
        <w:adjustRightInd w:val="0"/>
        <w:spacing w:line="260" w:lineRule="exact"/>
        <w:ind w:left="397" w:hangingChars="196" w:hanging="397"/>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22</w:t>
      </w:r>
      <w:r w:rsidRPr="007A6836">
        <w:rPr>
          <w:rFonts w:hint="eastAsia"/>
          <w:color w:val="000000" w:themeColor="text1"/>
          <w:sz w:val="20"/>
          <w:szCs w:val="20"/>
        </w:rPr>
        <w:t xml:space="preserve">　当該第二種使用等をする間に執る拡散防止措置に関し、当該遺伝子組換え生物等を含む廃棄物並びに当該遺伝子組換え生物等が付着した機器及び器具についての遺伝子組換え生物等を不活化するための措置並びにその有効性を記載すること。</w:t>
      </w:r>
    </w:p>
    <w:p w14:paraId="2EFD8EBB"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注</w:t>
      </w:r>
      <w:r w:rsidRPr="007A6836">
        <w:rPr>
          <w:color w:val="000000" w:themeColor="text1"/>
          <w:sz w:val="20"/>
          <w:szCs w:val="20"/>
        </w:rPr>
        <w:t>23</w:t>
      </w:r>
      <w:r w:rsidRPr="007A6836">
        <w:rPr>
          <w:rFonts w:hint="eastAsia"/>
          <w:color w:val="000000" w:themeColor="text1"/>
          <w:sz w:val="20"/>
          <w:szCs w:val="20"/>
        </w:rPr>
        <w:t xml:space="preserve">　次に掲げる項目について記載すること。</w:t>
      </w:r>
    </w:p>
    <w:p w14:paraId="50596EA7"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(1)</w:t>
      </w:r>
      <w:r w:rsidRPr="007A6836">
        <w:rPr>
          <w:rFonts w:hint="eastAsia"/>
          <w:color w:val="000000" w:themeColor="text1"/>
          <w:sz w:val="20"/>
          <w:szCs w:val="20"/>
        </w:rPr>
        <w:t xml:space="preserve">　動物を飼育する施設等の管理者による確認状況（動物使用実験の場合に限る。）</w:t>
      </w:r>
    </w:p>
    <w:p w14:paraId="11F6EAE4" w14:textId="77777777" w:rsidR="00197C03" w:rsidRPr="007A6836" w:rsidRDefault="00197C03" w:rsidP="00197C03">
      <w:pPr>
        <w:autoSpaceDE w:val="0"/>
        <w:autoSpaceDN w:val="0"/>
        <w:adjustRightInd w:val="0"/>
        <w:spacing w:line="260" w:lineRule="exact"/>
        <w:jc w:val="left"/>
        <w:rPr>
          <w:color w:val="000000" w:themeColor="text1"/>
          <w:sz w:val="20"/>
          <w:szCs w:val="20"/>
        </w:rPr>
      </w:pPr>
      <w:r w:rsidRPr="007A6836">
        <w:rPr>
          <w:rFonts w:hint="eastAsia"/>
          <w:color w:val="000000" w:themeColor="text1"/>
          <w:sz w:val="20"/>
          <w:szCs w:val="20"/>
        </w:rPr>
        <w:t xml:space="preserve">　　</w:t>
      </w:r>
      <w:r w:rsidRPr="007A6836">
        <w:rPr>
          <w:color w:val="000000" w:themeColor="text1"/>
          <w:sz w:val="20"/>
          <w:szCs w:val="20"/>
        </w:rPr>
        <w:t>(2)</w:t>
      </w:r>
      <w:r w:rsidRPr="007A6836">
        <w:rPr>
          <w:rFonts w:hint="eastAsia"/>
          <w:color w:val="000000" w:themeColor="text1"/>
          <w:sz w:val="20"/>
          <w:szCs w:val="20"/>
        </w:rPr>
        <w:t xml:space="preserve">　事故時等緊急時における対処方法（大量培養実験の場合に限る。）</w:t>
      </w:r>
    </w:p>
    <w:p w14:paraId="489DE7B9" w14:textId="77777777" w:rsidR="00197C03" w:rsidRPr="007A6836" w:rsidRDefault="00197C03" w:rsidP="00197C03">
      <w:pPr>
        <w:autoSpaceDE w:val="0"/>
        <w:autoSpaceDN w:val="0"/>
        <w:adjustRightInd w:val="0"/>
        <w:jc w:val="left"/>
        <w:rPr>
          <w:color w:val="000000" w:themeColor="text1"/>
          <w:sz w:val="20"/>
          <w:szCs w:val="20"/>
        </w:rPr>
      </w:pPr>
    </w:p>
    <w:p w14:paraId="6CCF7534" w14:textId="77777777" w:rsidR="00197C03" w:rsidRPr="007A6836" w:rsidRDefault="00197C03" w:rsidP="00197C03">
      <w:pPr>
        <w:autoSpaceDE w:val="0"/>
        <w:autoSpaceDN w:val="0"/>
        <w:adjustRightInd w:val="0"/>
        <w:rPr>
          <w:color w:val="000000" w:themeColor="text1"/>
          <w:sz w:val="20"/>
          <w:szCs w:val="20"/>
        </w:rPr>
      </w:pPr>
    </w:p>
    <w:p w14:paraId="6DD0334A" w14:textId="77777777" w:rsidR="00197C03" w:rsidRPr="007A6836" w:rsidRDefault="00197C03" w:rsidP="00197C03">
      <w:pPr>
        <w:autoSpaceDE w:val="0"/>
        <w:autoSpaceDN w:val="0"/>
        <w:adjustRightInd w:val="0"/>
        <w:jc w:val="left"/>
        <w:rPr>
          <w:color w:val="000000" w:themeColor="text1"/>
          <w:sz w:val="20"/>
          <w:szCs w:val="20"/>
        </w:rPr>
      </w:pPr>
    </w:p>
    <w:p w14:paraId="674C9132" w14:textId="77777777" w:rsidR="00775ED9" w:rsidRPr="007A6836" w:rsidRDefault="00775ED9" w:rsidP="00F01B75">
      <w:pPr>
        <w:autoSpaceDE w:val="0"/>
        <w:autoSpaceDN w:val="0"/>
        <w:adjustRightInd w:val="0"/>
        <w:rPr>
          <w:color w:val="000000" w:themeColor="text1"/>
          <w:sz w:val="20"/>
          <w:szCs w:val="20"/>
        </w:rPr>
      </w:pPr>
    </w:p>
    <w:sectPr w:rsidR="00775ED9" w:rsidRPr="007A6836" w:rsidSect="00C408F4">
      <w:headerReference w:type="default" r:id="rId7"/>
      <w:footerReference w:type="even" r:id="rId8"/>
      <w:footerReference w:type="default" r:id="rId9"/>
      <w:pgSz w:w="11907" w:h="16840" w:code="9"/>
      <w:pgMar w:top="1984" w:right="1701" w:bottom="1246"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4481" w14:textId="77777777" w:rsidR="00810E96" w:rsidRDefault="00810E96">
      <w:r>
        <w:separator/>
      </w:r>
    </w:p>
  </w:endnote>
  <w:endnote w:type="continuationSeparator" w:id="0">
    <w:p w14:paraId="2C8C5A16" w14:textId="77777777" w:rsidR="00810E96" w:rsidRDefault="0081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708F" w14:textId="77777777" w:rsidR="002C244F" w:rsidRDefault="002C244F" w:rsidP="007C2A9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65C2195B" w14:textId="77777777" w:rsidR="002C244F" w:rsidRDefault="002C24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A747" w14:textId="77777777" w:rsidR="002C244F" w:rsidRDefault="002C244F" w:rsidP="00F9010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B7CA" w14:textId="77777777" w:rsidR="00810E96" w:rsidRDefault="00810E96">
      <w:r>
        <w:separator/>
      </w:r>
    </w:p>
  </w:footnote>
  <w:footnote w:type="continuationSeparator" w:id="0">
    <w:p w14:paraId="48634E52" w14:textId="77777777" w:rsidR="00810E96" w:rsidRDefault="0081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BFFA" w14:textId="25E0A9E8" w:rsidR="006878D6" w:rsidRDefault="006878D6">
    <w:pPr>
      <w:pStyle w:val="a7"/>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7B005CD" wp14:editId="61DB0BC7">
              <wp:simplePos x="0" y="0"/>
              <wp:positionH relativeFrom="margin">
                <wp:align>center</wp:align>
              </wp:positionH>
              <wp:positionV relativeFrom="paragraph">
                <wp:posOffset>-152400</wp:posOffset>
              </wp:positionV>
              <wp:extent cx="1247775" cy="609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477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B90B8" w14:textId="2048C05C" w:rsidR="006878D6" w:rsidRDefault="006878D6" w:rsidP="006878D6">
                          <w:pPr>
                            <w:jc w:val="center"/>
                            <w:rPr>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B005CD" id="正方形/長方形 2" o:spid="_x0000_s1026" style="position:absolute;left:0;text-align:left;margin-left:0;margin-top:-12pt;width:98.25pt;height: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zogIAAHEFAAAOAAAAZHJzL2Uyb0RvYy54bWysVMFu2zAMvQ/YPwi6r3aMtFmDOkWQIsOA&#10;oi3WDj0rslQbkEVNUmJn/7F9wHreedhhn7MC+4tRsuN2bbHDsBwcSiQfySeSR8dtrchGWFeBzulo&#10;L6VEaA5FpW9y+v5q+eo1Jc4zXTAFWuR0Kxw9nr18cdSYqcigBFUISxBEu2ljclp6b6ZJ4ngpaub2&#10;wAiNSgm2Zh6P9iYpLGsQvVZJlqYHSQO2MBa4cA5vTzolnUV8KQX351I64YnKKebm49fG7yp8k9kR&#10;m95YZsqK92mwf8iiZpXGoAPUCfOMrG31BKquuAUH0u9xqBOQsuIi1oDVjNJH1VyWzIhYC5LjzECT&#10;+3+w/GxzYUlV5DSjRLMan+ju6+3d5+8/f3xJfn361kkkC0Q1xk3R/tJc2P7kUAxVt9LW4R/rIW0k&#10;dzuQK1pPOF6OsvFkMtmnhKPuID08SCP7yb23sc6/EVCTIOTU4uNFTtnm1HmMiKY7kxBMw7JSKj6g&#10;0n9coGG4SULCXYpR8lslgp3S74TEmjGpLAaI3SYWypINwz5hnAvtR52qZIXorvdT/AUeEH7wiKcI&#10;GJAlJjRg9wChk59idzC9fXAVsVkH5/RviXXOg0eMDNoPznWlwT4HoLCqPnJnvyOpoyaw5NtViyZB&#10;XEGxxeaw0E2NM3xZ4cucMucvmMUxwYHC0ffn+JEKmpxCL1FSgv343H2wx+5FLSUNjl1O3Yc1s4IS&#10;9VZjXx+OxuMwp/Ew3p9keLAPNauHGr2uF4AvNsIlY3gUg71XO1FaqK9xQ8xDVFQxzTF2Trm3u8PC&#10;d+sAdwwX83k0w9k0zJ/qS8MDeCA4dN5Ve82s6dvTY2OfwW5E2fRRl3a2wVPDfO1BVrGF73ntqce5&#10;jj3U76CwOB6eo9X9ppz9BgAA//8DAFBLAwQUAAYACAAAACEAo0j23d0AAAAHAQAADwAAAGRycy9k&#10;b3ducmV2LnhtbEyPwU7DMBBE75X4B2uRuLVOo1IgZFNFVUHqsQ0S4ubESxIar6PYTdO/xz3BbUcz&#10;mnmbbibTiZEG11pGWC4iEMSV1S3XCB/F2/wZhPOKteosE8KVHGyyu1mqEm0vfKDx6GsRStglCqHx&#10;vk+kdFVDRrmF7YmD920Ho3yQQy31oC6h3HQyjqK1NKrlsNConrYNVafj2SC4ctwX1z7//PlyVZnv&#10;2BSr/Tviw/2Uv4LwNPm/MNzwAzpkgam0Z9ZOdAjhEY8wj1fhuNkv60cQJcJTHIHMUvmfP/sFAAD/&#10;/wMAUEsBAi0AFAAGAAgAAAAhALaDOJL+AAAA4QEAABMAAAAAAAAAAAAAAAAAAAAAAFtDb250ZW50&#10;X1R5cGVzXS54bWxQSwECLQAUAAYACAAAACEAOP0h/9YAAACUAQAACwAAAAAAAAAAAAAAAAAvAQAA&#10;X3JlbHMvLnJlbHNQSwECLQAUAAYACAAAACEAfjn1M6ICAABxBQAADgAAAAAAAAAAAAAAAAAuAgAA&#10;ZHJzL2Uyb0RvYy54bWxQSwECLQAUAAYACAAAACEAo0j23d0AAAAHAQAADwAAAAAAAAAAAAAAAAD8&#10;BAAAZHJzL2Rvd25yZXYueG1sUEsFBgAAAAAEAAQA8wAAAAYGAAAAAA==&#10;" filled="f" stroked="f" strokeweight="2pt">
              <v:textbox>
                <w:txbxContent>
                  <w:p w14:paraId="36DB90B8" w14:textId="2048C05C" w:rsidR="006878D6" w:rsidRDefault="006878D6" w:rsidP="006878D6">
                    <w:pPr>
                      <w:jc w:val="center"/>
                      <w:rPr>
                        <w:color w:val="000000" w:themeColor="text1"/>
                        <w:sz w:val="52"/>
                        <w:szCs w:val="52"/>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A6"/>
    <w:rsid w:val="00023E2B"/>
    <w:rsid w:val="000338E8"/>
    <w:rsid w:val="00081C45"/>
    <w:rsid w:val="00085338"/>
    <w:rsid w:val="000925F1"/>
    <w:rsid w:val="00163670"/>
    <w:rsid w:val="00181F12"/>
    <w:rsid w:val="00192A48"/>
    <w:rsid w:val="00197C03"/>
    <w:rsid w:val="001C2993"/>
    <w:rsid w:val="001E45A0"/>
    <w:rsid w:val="00200DEB"/>
    <w:rsid w:val="002707FB"/>
    <w:rsid w:val="002865B1"/>
    <w:rsid w:val="00295C3E"/>
    <w:rsid w:val="002C244F"/>
    <w:rsid w:val="002C6966"/>
    <w:rsid w:val="00335C45"/>
    <w:rsid w:val="003507CB"/>
    <w:rsid w:val="003906B7"/>
    <w:rsid w:val="003A0970"/>
    <w:rsid w:val="003B6B5E"/>
    <w:rsid w:val="003E572B"/>
    <w:rsid w:val="003E5F1C"/>
    <w:rsid w:val="00406017"/>
    <w:rsid w:val="004A0F5C"/>
    <w:rsid w:val="004F69B3"/>
    <w:rsid w:val="004F7209"/>
    <w:rsid w:val="005027EC"/>
    <w:rsid w:val="00541F98"/>
    <w:rsid w:val="00545744"/>
    <w:rsid w:val="005507B1"/>
    <w:rsid w:val="00550D61"/>
    <w:rsid w:val="00571D28"/>
    <w:rsid w:val="005A4BA2"/>
    <w:rsid w:val="005D3263"/>
    <w:rsid w:val="00642F96"/>
    <w:rsid w:val="00653FA6"/>
    <w:rsid w:val="00654C2A"/>
    <w:rsid w:val="0066700B"/>
    <w:rsid w:val="00670BD4"/>
    <w:rsid w:val="006725C6"/>
    <w:rsid w:val="00673E86"/>
    <w:rsid w:val="006760EA"/>
    <w:rsid w:val="006878D6"/>
    <w:rsid w:val="006C6FC7"/>
    <w:rsid w:val="006E15B1"/>
    <w:rsid w:val="006E7E36"/>
    <w:rsid w:val="006E7E81"/>
    <w:rsid w:val="00701A1B"/>
    <w:rsid w:val="007600C1"/>
    <w:rsid w:val="00775ED9"/>
    <w:rsid w:val="007855F7"/>
    <w:rsid w:val="007A6836"/>
    <w:rsid w:val="007C2A93"/>
    <w:rsid w:val="007D5BF3"/>
    <w:rsid w:val="007E6933"/>
    <w:rsid w:val="00810E96"/>
    <w:rsid w:val="008112DA"/>
    <w:rsid w:val="008715D0"/>
    <w:rsid w:val="008C783A"/>
    <w:rsid w:val="0090178C"/>
    <w:rsid w:val="00907869"/>
    <w:rsid w:val="0092753E"/>
    <w:rsid w:val="009973BF"/>
    <w:rsid w:val="009C56AC"/>
    <w:rsid w:val="009D5624"/>
    <w:rsid w:val="009F5B81"/>
    <w:rsid w:val="00A21C5E"/>
    <w:rsid w:val="00A66056"/>
    <w:rsid w:val="00A74E60"/>
    <w:rsid w:val="00A93F79"/>
    <w:rsid w:val="00AB0D46"/>
    <w:rsid w:val="00AD02CF"/>
    <w:rsid w:val="00B00BDE"/>
    <w:rsid w:val="00B136C1"/>
    <w:rsid w:val="00B3678D"/>
    <w:rsid w:val="00B43197"/>
    <w:rsid w:val="00B850EA"/>
    <w:rsid w:val="00BB75C3"/>
    <w:rsid w:val="00BE2080"/>
    <w:rsid w:val="00BF285D"/>
    <w:rsid w:val="00C0708C"/>
    <w:rsid w:val="00C32D79"/>
    <w:rsid w:val="00C408F4"/>
    <w:rsid w:val="00C47566"/>
    <w:rsid w:val="00C518D5"/>
    <w:rsid w:val="00D26239"/>
    <w:rsid w:val="00D27B8B"/>
    <w:rsid w:val="00D42F94"/>
    <w:rsid w:val="00D7186F"/>
    <w:rsid w:val="00DA10BD"/>
    <w:rsid w:val="00DA7216"/>
    <w:rsid w:val="00DD33B7"/>
    <w:rsid w:val="00DD67CE"/>
    <w:rsid w:val="00E04522"/>
    <w:rsid w:val="00E519BD"/>
    <w:rsid w:val="00E82308"/>
    <w:rsid w:val="00E83D51"/>
    <w:rsid w:val="00EB5F0E"/>
    <w:rsid w:val="00EE5FCF"/>
    <w:rsid w:val="00EF12EE"/>
    <w:rsid w:val="00F01B75"/>
    <w:rsid w:val="00F1595D"/>
    <w:rsid w:val="00F3586C"/>
    <w:rsid w:val="00F516F7"/>
    <w:rsid w:val="00F64C60"/>
    <w:rsid w:val="00F81942"/>
    <w:rsid w:val="00F9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434D5"/>
  <w15:docId w15:val="{803CA7D3-D550-6F40-82D5-E88517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67CE"/>
    <w:pPr>
      <w:tabs>
        <w:tab w:val="center" w:pos="4252"/>
        <w:tab w:val="right" w:pos="8504"/>
      </w:tabs>
      <w:snapToGrid w:val="0"/>
    </w:pPr>
  </w:style>
  <w:style w:type="character" w:styleId="a5">
    <w:name w:val="page number"/>
    <w:rsid w:val="00DD67CE"/>
    <w:rPr>
      <w:rFonts w:cs="Times New Roman"/>
    </w:rPr>
  </w:style>
  <w:style w:type="paragraph" w:styleId="a6">
    <w:name w:val="Balloon Text"/>
    <w:basedOn w:val="a"/>
    <w:semiHidden/>
    <w:rsid w:val="00EB5F0E"/>
    <w:rPr>
      <w:rFonts w:ascii="Arial" w:eastAsia="ＭＳ ゴシック" w:hAnsi="Arial" w:cs="Times New Roman"/>
      <w:sz w:val="18"/>
      <w:szCs w:val="18"/>
    </w:rPr>
  </w:style>
  <w:style w:type="paragraph" w:styleId="a7">
    <w:name w:val="header"/>
    <w:basedOn w:val="a"/>
    <w:link w:val="a8"/>
    <w:rsid w:val="008715D0"/>
    <w:pPr>
      <w:tabs>
        <w:tab w:val="center" w:pos="4252"/>
        <w:tab w:val="right" w:pos="8504"/>
      </w:tabs>
      <w:snapToGrid w:val="0"/>
    </w:pPr>
  </w:style>
  <w:style w:type="character" w:customStyle="1" w:styleId="a8">
    <w:name w:val="ヘッダー (文字)"/>
    <w:link w:val="a7"/>
    <w:rsid w:val="008715D0"/>
    <w:rPr>
      <w:rFonts w:cs="ＭＳ 明朝"/>
      <w:kern w:val="2"/>
      <w:sz w:val="21"/>
      <w:szCs w:val="21"/>
    </w:rPr>
  </w:style>
  <w:style w:type="character" w:customStyle="1" w:styleId="a4">
    <w:name w:val="フッター (文字)"/>
    <w:link w:val="a3"/>
    <w:locked/>
    <w:rsid w:val="001C2993"/>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E168-4358-465A-8B24-B968F1CA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590</Words>
  <Characters>3367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国立大学法人長岡技術科学大学組換えDNA実験安全管理規則</vt:lpstr>
      <vt:lpstr>国立大学法人長岡技術科学大学組換えDNA実験安全管理規則</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国立大学法人長岡技術科学大学組換えDNA実験安全管理規則</dc:title>
  <dc:creator>小林　和美</dc:creator>
  <cp:lastModifiedBy>事務局</cp:lastModifiedBy>
  <cp:revision>15</cp:revision>
  <cp:lastPrinted>2013-02-07T04:41:00Z</cp:lastPrinted>
  <dcterms:created xsi:type="dcterms:W3CDTF">2021-03-19T09:44:00Z</dcterms:created>
  <dcterms:modified xsi:type="dcterms:W3CDTF">2021-12-07T07:12:00Z</dcterms:modified>
</cp:coreProperties>
</file>