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29A" w:rsidRDefault="0039329A">
      <w:r>
        <w:rPr>
          <w:rFonts w:hint="eastAsia"/>
        </w:rPr>
        <w:t>別紙様式</w:t>
      </w:r>
      <w:r>
        <w:t>1</w:t>
      </w:r>
      <w:r>
        <w:rPr>
          <w:rFonts w:hint="eastAsia"/>
        </w:rPr>
        <w:t>－</w:t>
      </w:r>
      <w:r>
        <w:t>2(</w:t>
      </w:r>
      <w:r>
        <w:rPr>
          <w:rFonts w:hint="eastAsia"/>
        </w:rPr>
        <w:t>第</w:t>
      </w:r>
      <w:r>
        <w:t>3</w:t>
      </w:r>
      <w:r>
        <w:rPr>
          <w:rFonts w:hint="eastAsia"/>
        </w:rPr>
        <w:t>関係</w:t>
      </w:r>
      <w:r>
        <w:t>)</w:t>
      </w:r>
    </w:p>
    <w:p w:rsidR="0039329A" w:rsidRDefault="000C3B7D">
      <w:pPr>
        <w:jc w:val="right"/>
      </w:pPr>
      <w:r w:rsidRPr="000C3B7D">
        <w:t>w</w:t>
      </w:r>
      <w:r w:rsidRPr="000C3B7D">
        <w:rPr>
          <w:rFonts w:hint="eastAsia"/>
        </w:rPr>
        <w:t>―</w:t>
      </w:r>
      <w:r w:rsidRPr="000C3B7D">
        <w:t>SDS</w:t>
      </w:r>
      <w:r w:rsidRPr="000C3B7D">
        <w:rPr>
          <w:rFonts w:hint="eastAsia"/>
        </w:rPr>
        <w:t>管理者</w:t>
      </w:r>
      <w:r w:rsidR="0039329A">
        <w:rPr>
          <w:rFonts w:hint="eastAsia"/>
        </w:rPr>
        <w:t>→総括安全衛生管理者→</w:t>
      </w:r>
      <w:r w:rsidRPr="000C3B7D">
        <w:t>w</w:t>
      </w:r>
      <w:r w:rsidRPr="000C3B7D">
        <w:rPr>
          <w:rFonts w:hint="eastAsia"/>
        </w:rPr>
        <w:t>―</w:t>
      </w:r>
      <w:r w:rsidRPr="000C3B7D">
        <w:t>SDS</w:t>
      </w:r>
      <w:r w:rsidRPr="000C3B7D">
        <w:rPr>
          <w:rFonts w:hint="eastAsia"/>
        </w:rPr>
        <w:t>管理者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2122"/>
        <w:gridCol w:w="2123"/>
      </w:tblGrid>
      <w:tr w:rsidR="0039329A">
        <w:tblPrEx>
          <w:tblCellMar>
            <w:top w:w="0" w:type="dxa"/>
            <w:bottom w:w="0" w:type="dxa"/>
          </w:tblCellMar>
        </w:tblPrEx>
        <w:trPr>
          <w:cantSplit/>
          <w:trHeight w:val="240"/>
        </w:trPr>
        <w:tc>
          <w:tcPr>
            <w:tcW w:w="5400" w:type="dxa"/>
            <w:vMerge w:val="restart"/>
            <w:tcBorders>
              <w:top w:val="nil"/>
              <w:left w:val="nil"/>
            </w:tcBorders>
          </w:tcPr>
          <w:p w:rsidR="0039329A" w:rsidRDefault="0039329A">
            <w:r>
              <w:rPr>
                <w:rFonts w:hint="eastAsia"/>
              </w:rPr>
              <w:t xml:space="preserve">　</w:t>
            </w:r>
          </w:p>
        </w:tc>
        <w:tc>
          <w:tcPr>
            <w:tcW w:w="2122" w:type="dxa"/>
            <w:vAlign w:val="center"/>
          </w:tcPr>
          <w:p w:rsidR="0039329A" w:rsidRDefault="0039329A" w:rsidP="00DB273D">
            <w:pPr>
              <w:spacing w:line="240" w:lineRule="exact"/>
              <w:jc w:val="center"/>
            </w:pPr>
            <w:r>
              <w:rPr>
                <w:rFonts w:hint="eastAsia"/>
              </w:rPr>
              <w:t>総括安全衛生管理者</w:t>
            </w:r>
          </w:p>
          <w:p w:rsidR="0039329A" w:rsidRDefault="0039329A" w:rsidP="00DB273D">
            <w:pPr>
              <w:spacing w:line="240" w:lineRule="exact"/>
              <w:jc w:val="center"/>
            </w:pPr>
            <w:r>
              <w:rPr>
                <w:rFonts w:hint="eastAsia"/>
              </w:rPr>
              <w:t>受理年月日</w:t>
            </w:r>
          </w:p>
        </w:tc>
        <w:tc>
          <w:tcPr>
            <w:tcW w:w="2123" w:type="dxa"/>
            <w:vAlign w:val="center"/>
          </w:tcPr>
          <w:p w:rsidR="0039329A" w:rsidRDefault="0039329A" w:rsidP="00DB273D">
            <w:pPr>
              <w:spacing w:line="240" w:lineRule="exact"/>
              <w:jc w:val="center"/>
            </w:pPr>
            <w:r>
              <w:rPr>
                <w:rFonts w:hint="eastAsia"/>
              </w:rPr>
              <w:t>総括安全衛生管理者承認年月日</w:t>
            </w:r>
          </w:p>
        </w:tc>
      </w:tr>
      <w:tr w:rsidR="0039329A">
        <w:tblPrEx>
          <w:tblCellMar>
            <w:top w:w="0" w:type="dxa"/>
            <w:bottom w:w="0" w:type="dxa"/>
          </w:tblCellMar>
        </w:tblPrEx>
        <w:trPr>
          <w:cantSplit/>
          <w:trHeight w:val="444"/>
        </w:trPr>
        <w:tc>
          <w:tcPr>
            <w:tcW w:w="5400" w:type="dxa"/>
            <w:vMerge/>
            <w:tcBorders>
              <w:left w:val="nil"/>
              <w:bottom w:val="nil"/>
            </w:tcBorders>
            <w:vAlign w:val="center"/>
          </w:tcPr>
          <w:p w:rsidR="0039329A" w:rsidRDefault="0039329A"/>
        </w:tc>
        <w:tc>
          <w:tcPr>
            <w:tcW w:w="2122" w:type="dxa"/>
            <w:vAlign w:val="center"/>
          </w:tcPr>
          <w:p w:rsidR="0039329A" w:rsidRDefault="0039329A">
            <w:pPr>
              <w:jc w:val="center"/>
            </w:pPr>
            <w:r>
              <w:rPr>
                <w:rFonts w:hint="eastAsia"/>
              </w:rPr>
              <w:t>・　・</w:t>
            </w:r>
          </w:p>
        </w:tc>
        <w:tc>
          <w:tcPr>
            <w:tcW w:w="2123" w:type="dxa"/>
            <w:vAlign w:val="center"/>
          </w:tcPr>
          <w:p w:rsidR="0039329A" w:rsidRDefault="0039329A">
            <w:pPr>
              <w:jc w:val="center"/>
            </w:pPr>
            <w:r>
              <w:rPr>
                <w:rFonts w:hint="eastAsia"/>
              </w:rPr>
              <w:t>・　・</w:t>
            </w:r>
          </w:p>
        </w:tc>
      </w:tr>
    </w:tbl>
    <w:p w:rsidR="0039329A" w:rsidRDefault="0039329A">
      <w:pPr>
        <w:spacing w:before="120" w:after="120"/>
      </w:pPr>
      <w:r>
        <w:rPr>
          <w:rFonts w:hint="eastAsia"/>
        </w:rPr>
        <w:t xml:space="preserve">　　　　　　　　　　　　タイトル　</w:t>
      </w:r>
      <w:r>
        <w:rPr>
          <w:rFonts w:hint="eastAsia"/>
          <w:u w:val="single"/>
        </w:rPr>
        <w:t xml:space="preserve">　　　　　　　　　　　　　　　　　　</w:t>
      </w:r>
      <w:r>
        <w:rPr>
          <w:rFonts w:hint="eastAsia"/>
        </w:rPr>
        <w:t>の</w:t>
      </w:r>
      <w:r w:rsidR="000C3B7D" w:rsidRPr="000C3B7D">
        <w:t>w</w:t>
      </w:r>
      <w:r w:rsidR="000C3B7D" w:rsidRPr="000C3B7D">
        <w:t>―</w:t>
      </w:r>
      <w:r w:rsidR="000C3B7D" w:rsidRPr="000C3B7D">
        <w:t>SDS</w:t>
      </w:r>
    </w:p>
    <w:p w:rsidR="0039329A" w:rsidRDefault="0039329A">
      <w:r>
        <w:rPr>
          <w:rFonts w:hint="eastAsia"/>
        </w:rPr>
        <w:t xml:space="preserve">　　　　　　　　　　　　新規作成・改訂・廃止年月日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9329A" w:rsidRDefault="0039329A">
      <w:pPr>
        <w:spacing w:after="120"/>
      </w:pPr>
      <w:r>
        <w:rPr>
          <w:rFonts w:hint="eastAsia"/>
        </w:rPr>
        <w:t xml:space="preserve">　　　　　　　　　　　　</w:t>
      </w:r>
      <w:r w:rsidR="000C3B7D" w:rsidRPr="000C3B7D">
        <w:t>w</w:t>
      </w:r>
      <w:r w:rsidR="000C3B7D" w:rsidRPr="000C3B7D">
        <w:rPr>
          <w:rFonts w:hint="eastAsia"/>
        </w:rPr>
        <w:t>―</w:t>
      </w:r>
      <w:r w:rsidR="000C3B7D" w:rsidRPr="000C3B7D">
        <w:t>SDS</w:t>
      </w:r>
      <w:r w:rsidR="000C3B7D" w:rsidRPr="000C3B7D">
        <w:rPr>
          <w:rFonts w:hint="eastAsia"/>
        </w:rPr>
        <w:t>管理者</w:t>
      </w:r>
      <w:r>
        <w:rPr>
          <w:rFonts w:hint="eastAsia"/>
        </w:rPr>
        <w:t>氏名</w:t>
      </w:r>
      <w:r>
        <w:t>(</w:t>
      </w:r>
      <w:r>
        <w:rPr>
          <w:rFonts w:hint="eastAsia"/>
        </w:rPr>
        <w:t>所属・職</w:t>
      </w:r>
      <w:r>
        <w:t>)</w:t>
      </w:r>
    </w:p>
    <w:p w:rsidR="0039329A" w:rsidRDefault="0039329A">
      <w:pPr>
        <w:jc w:val="right"/>
      </w:pPr>
      <w:r>
        <w:rPr>
          <w:rFonts w:hint="eastAsia"/>
          <w:u w:val="single"/>
        </w:rPr>
        <w:t xml:space="preserve">　　　　　　　　　　　　　　　　　</w:t>
      </w:r>
      <w:r>
        <w:t>(</w:t>
      </w:r>
      <w:r>
        <w:rPr>
          <w:rFonts w:hint="eastAsia"/>
        </w:rPr>
        <w:t xml:space="preserve">　　　・　　　</w:t>
      </w:r>
      <w:r>
        <w:t>)</w:t>
      </w:r>
      <w:r>
        <w:rPr>
          <w:rFonts w:hint="eastAsia"/>
        </w:rPr>
        <w:t xml:space="preserve">　　　</w:t>
      </w:r>
    </w:p>
    <w:p w:rsidR="0039329A" w:rsidRDefault="0039329A">
      <w:pPr>
        <w:jc w:val="right"/>
      </w:pPr>
      <w:r>
        <w:rPr>
          <w:rFonts w:hint="eastAsia"/>
        </w:rPr>
        <w:t>研究室名</w:t>
      </w:r>
      <w:r>
        <w:t>(</w:t>
      </w:r>
      <w:r>
        <w:rPr>
          <w:rFonts w:hint="eastAsia"/>
        </w:rPr>
        <w:t>棟・室名</w:t>
      </w:r>
      <w:r>
        <w:t>)</w:t>
      </w:r>
      <w:r>
        <w:rPr>
          <w:rFonts w:hint="eastAsia"/>
          <w:u w:val="single"/>
        </w:rPr>
        <w:t xml:space="preserve">　　　　　　　　</w:t>
      </w:r>
      <w:r>
        <w:t>(</w:t>
      </w:r>
      <w:r>
        <w:rPr>
          <w:rFonts w:hint="eastAsia"/>
        </w:rPr>
        <w:t xml:space="preserve">　　　・　　　</w:t>
      </w:r>
      <w:r>
        <w:t>)</w:t>
      </w:r>
      <w:r>
        <w:rPr>
          <w:rFonts w:hint="eastAsia"/>
        </w:rPr>
        <w:t xml:space="preserve">　　　</w:t>
      </w:r>
    </w:p>
    <w:p w:rsidR="0039329A" w:rsidRDefault="0039329A">
      <w:r>
        <w:rPr>
          <w:rFonts w:hint="eastAsia"/>
        </w:rPr>
        <w:t>【個別事項】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95"/>
        <w:gridCol w:w="495"/>
        <w:gridCol w:w="495"/>
        <w:gridCol w:w="1432"/>
        <w:gridCol w:w="1701"/>
        <w:gridCol w:w="4111"/>
        <w:gridCol w:w="425"/>
      </w:tblGrid>
      <w:tr w:rsidR="0039329A">
        <w:tblPrEx>
          <w:tblCellMar>
            <w:top w:w="0" w:type="dxa"/>
            <w:bottom w:w="0" w:type="dxa"/>
          </w:tblCellMar>
        </w:tblPrEx>
        <w:trPr>
          <w:cantSplit/>
          <w:trHeight w:val="247"/>
        </w:trPr>
        <w:tc>
          <w:tcPr>
            <w:tcW w:w="1980" w:type="dxa"/>
            <w:gridSpan w:val="4"/>
            <w:vAlign w:val="center"/>
          </w:tcPr>
          <w:p w:rsidR="0039329A" w:rsidRDefault="0039329A">
            <w:pPr>
              <w:jc w:val="center"/>
            </w:pPr>
            <w:r>
              <w:rPr>
                <w:rFonts w:hint="eastAsia"/>
              </w:rPr>
              <w:t>階層別の管理責任</w:t>
            </w:r>
          </w:p>
        </w:tc>
        <w:tc>
          <w:tcPr>
            <w:tcW w:w="1432" w:type="dxa"/>
            <w:vMerge w:val="restart"/>
            <w:vAlign w:val="center"/>
          </w:tcPr>
          <w:p w:rsidR="0039329A" w:rsidRDefault="0039329A">
            <w:pPr>
              <w:jc w:val="center"/>
            </w:pPr>
            <w:r>
              <w:rPr>
                <w:rFonts w:hint="eastAsia"/>
                <w:spacing w:val="105"/>
              </w:rPr>
              <w:t>区</w:t>
            </w:r>
            <w:r>
              <w:rPr>
                <w:rFonts w:hint="eastAsia"/>
              </w:rPr>
              <w:t>分</w:t>
            </w:r>
          </w:p>
        </w:tc>
        <w:tc>
          <w:tcPr>
            <w:tcW w:w="1701" w:type="dxa"/>
            <w:vMerge w:val="restart"/>
            <w:vAlign w:val="center"/>
          </w:tcPr>
          <w:p w:rsidR="0039329A" w:rsidRDefault="0039329A">
            <w:pPr>
              <w:jc w:val="center"/>
            </w:pPr>
            <w:r>
              <w:rPr>
                <w:rFonts w:hint="eastAsia"/>
                <w:spacing w:val="105"/>
              </w:rPr>
              <w:t>根</w:t>
            </w:r>
            <w:r>
              <w:rPr>
                <w:rFonts w:hint="eastAsia"/>
              </w:rPr>
              <w:t>拠</w:t>
            </w:r>
          </w:p>
        </w:tc>
        <w:tc>
          <w:tcPr>
            <w:tcW w:w="4111" w:type="dxa"/>
            <w:vMerge w:val="restart"/>
            <w:vAlign w:val="center"/>
          </w:tcPr>
          <w:p w:rsidR="0039329A" w:rsidRDefault="0039329A">
            <w:pPr>
              <w:jc w:val="center"/>
            </w:pPr>
            <w:r>
              <w:rPr>
                <w:rFonts w:hint="eastAsia"/>
                <w:spacing w:val="105"/>
              </w:rPr>
              <w:t>項</w:t>
            </w:r>
            <w:r>
              <w:rPr>
                <w:rFonts w:hint="eastAsia"/>
              </w:rPr>
              <w:t>目</w:t>
            </w:r>
          </w:p>
        </w:tc>
        <w:tc>
          <w:tcPr>
            <w:tcW w:w="425" w:type="dxa"/>
            <w:vMerge w:val="restart"/>
            <w:textDirection w:val="tbRlV"/>
            <w:vAlign w:val="center"/>
          </w:tcPr>
          <w:p w:rsidR="0039329A" w:rsidRDefault="0039329A">
            <w:pPr>
              <w:jc w:val="center"/>
            </w:pPr>
            <w:r>
              <w:t>(</w:t>
            </w:r>
            <w:r>
              <w:rPr>
                <w:rFonts w:hint="eastAsia"/>
              </w:rPr>
              <w:t>確認後は○印を付す</w:t>
            </w:r>
            <w:r>
              <w:t>)</w:t>
            </w:r>
          </w:p>
        </w:tc>
      </w:tr>
      <w:tr w:rsidR="0039329A">
        <w:tblPrEx>
          <w:tblCellMar>
            <w:top w:w="0" w:type="dxa"/>
            <w:bottom w:w="0" w:type="dxa"/>
          </w:tblCellMar>
        </w:tblPrEx>
        <w:trPr>
          <w:cantSplit/>
          <w:trHeight w:val="2328"/>
        </w:trPr>
        <w:tc>
          <w:tcPr>
            <w:tcW w:w="495" w:type="dxa"/>
            <w:textDirection w:val="tbRlV"/>
            <w:vAlign w:val="center"/>
          </w:tcPr>
          <w:p w:rsidR="0039329A" w:rsidRDefault="0039329A">
            <w:pPr>
              <w:spacing w:line="240" w:lineRule="exact"/>
              <w:ind w:left="113" w:right="113"/>
            </w:pPr>
            <w:r>
              <w:rPr>
                <w:rFonts w:hint="eastAsia"/>
                <w:spacing w:val="210"/>
              </w:rPr>
              <w:t>学</w:t>
            </w:r>
            <w:r>
              <w:rPr>
                <w:rFonts w:hint="eastAsia"/>
              </w:rPr>
              <w:t>長</w:t>
            </w:r>
          </w:p>
          <w:p w:rsidR="0039329A" w:rsidRDefault="0039329A">
            <w:pPr>
              <w:spacing w:line="240" w:lineRule="exact"/>
              <w:ind w:left="113" w:right="113"/>
            </w:pPr>
            <w:r>
              <w:rPr>
                <w:rFonts w:hint="eastAsia"/>
              </w:rPr>
              <w:t>総括安全衛生管理者</w:t>
            </w:r>
          </w:p>
        </w:tc>
        <w:tc>
          <w:tcPr>
            <w:tcW w:w="495" w:type="dxa"/>
            <w:textDirection w:val="tbRlV"/>
            <w:vAlign w:val="center"/>
          </w:tcPr>
          <w:p w:rsidR="0039329A" w:rsidRDefault="00A61E4A" w:rsidP="00A61E4A">
            <w:pPr>
              <w:spacing w:line="240" w:lineRule="exact"/>
              <w:ind w:left="113" w:right="113"/>
            </w:pPr>
            <w:bookmarkStart w:id="0" w:name="_GoBack"/>
            <w:r w:rsidRPr="00094400">
              <w:rPr>
                <w:rFonts w:hint="eastAsia"/>
                <w:color w:val="FF0000"/>
                <w:sz w:val="19"/>
                <w:szCs w:val="19"/>
                <w:u w:val="single"/>
              </w:rPr>
              <w:t>系長</w:t>
            </w:r>
            <w:bookmarkEnd w:id="0"/>
            <w:r w:rsidR="0039329A">
              <w:t>(</w:t>
            </w:r>
            <w:r w:rsidR="0039329A">
              <w:rPr>
                <w:rFonts w:hint="eastAsia"/>
              </w:rPr>
              <w:t>安全衛生管理者</w:t>
            </w:r>
            <w:r w:rsidR="0039329A">
              <w:t>)</w:t>
            </w:r>
          </w:p>
        </w:tc>
        <w:tc>
          <w:tcPr>
            <w:tcW w:w="495" w:type="dxa"/>
            <w:textDirection w:val="tbRlV"/>
            <w:vAlign w:val="center"/>
          </w:tcPr>
          <w:p w:rsidR="0039329A" w:rsidRDefault="0039329A">
            <w:pPr>
              <w:ind w:left="113" w:right="113"/>
            </w:pPr>
            <w:r>
              <w:rPr>
                <w:rFonts w:hint="eastAsia"/>
              </w:rPr>
              <w:t>機器等管理者</w:t>
            </w:r>
            <w:r>
              <w:t>(</w:t>
            </w:r>
            <w:r>
              <w:rPr>
                <w:rFonts w:hint="eastAsia"/>
              </w:rPr>
              <w:t>教職員</w:t>
            </w:r>
            <w:r>
              <w:t>)</w:t>
            </w:r>
          </w:p>
        </w:tc>
        <w:tc>
          <w:tcPr>
            <w:tcW w:w="495" w:type="dxa"/>
            <w:textDirection w:val="tbRlV"/>
            <w:vAlign w:val="center"/>
          </w:tcPr>
          <w:p w:rsidR="0039329A" w:rsidRDefault="0039329A">
            <w:pPr>
              <w:ind w:left="113" w:right="113"/>
            </w:pPr>
            <w:r>
              <w:rPr>
                <w:rFonts w:hint="eastAsia"/>
              </w:rPr>
              <w:t>機器等使用者</w:t>
            </w:r>
            <w:r>
              <w:t>(</w:t>
            </w:r>
            <w:r>
              <w:rPr>
                <w:rFonts w:hint="eastAsia"/>
              </w:rPr>
              <w:t>学生等</w:t>
            </w:r>
            <w:r>
              <w:t>)</w:t>
            </w:r>
          </w:p>
        </w:tc>
        <w:tc>
          <w:tcPr>
            <w:tcW w:w="1432" w:type="dxa"/>
            <w:vMerge/>
          </w:tcPr>
          <w:p w:rsidR="0039329A" w:rsidRDefault="0039329A"/>
        </w:tc>
        <w:tc>
          <w:tcPr>
            <w:tcW w:w="1701" w:type="dxa"/>
            <w:vMerge/>
          </w:tcPr>
          <w:p w:rsidR="0039329A" w:rsidRDefault="0039329A"/>
        </w:tc>
        <w:tc>
          <w:tcPr>
            <w:tcW w:w="4111" w:type="dxa"/>
            <w:vMerge/>
          </w:tcPr>
          <w:p w:rsidR="0039329A" w:rsidRDefault="0039329A"/>
        </w:tc>
        <w:tc>
          <w:tcPr>
            <w:tcW w:w="425" w:type="dxa"/>
            <w:vMerge/>
          </w:tcPr>
          <w:p w:rsidR="0039329A" w:rsidRDefault="0039329A"/>
        </w:tc>
      </w:tr>
      <w:tr w:rsidR="00FC5B7F" w:rsidTr="00DB273D">
        <w:tblPrEx>
          <w:tblCellMar>
            <w:top w:w="0" w:type="dxa"/>
            <w:bottom w:w="0" w:type="dxa"/>
          </w:tblCellMar>
        </w:tblPrEx>
        <w:trPr>
          <w:cantSplit/>
          <w:trHeight w:val="360"/>
        </w:trPr>
        <w:tc>
          <w:tcPr>
            <w:tcW w:w="9649" w:type="dxa"/>
            <w:gridSpan w:val="8"/>
            <w:vAlign w:val="center"/>
          </w:tcPr>
          <w:p w:rsidR="00FC5B7F" w:rsidRDefault="00FC5B7F" w:rsidP="00CA3F22">
            <w:r w:rsidRPr="00FC5B7F">
              <w:t>C</w:t>
            </w:r>
            <w:r w:rsidRPr="00FC5B7F">
              <w:rPr>
                <w:rFonts w:hint="eastAsia"/>
              </w:rPr>
              <w:t>：研究室、実験、作業等の個別にかかる規定</w:t>
            </w:r>
          </w:p>
        </w:tc>
      </w:tr>
      <w:tr w:rsidR="00FC5B7F" w:rsidTr="00CA3F22">
        <w:tblPrEx>
          <w:tblCellMar>
            <w:top w:w="0" w:type="dxa"/>
            <w:bottom w:w="0" w:type="dxa"/>
          </w:tblCellMar>
        </w:tblPrEx>
        <w:trPr>
          <w:cantSplit/>
          <w:trHeight w:val="480"/>
        </w:trPr>
        <w:tc>
          <w:tcPr>
            <w:tcW w:w="495" w:type="dxa"/>
            <w:vAlign w:val="center"/>
          </w:tcPr>
          <w:p w:rsidR="00FC5B7F" w:rsidRDefault="00FC5B7F" w:rsidP="00CA3F22">
            <w:r w:rsidRPr="00FC5B7F">
              <w:rPr>
                <w:rFonts w:hint="eastAsia"/>
              </w:rPr>
              <w:t>○</w:t>
            </w:r>
          </w:p>
        </w:tc>
        <w:tc>
          <w:tcPr>
            <w:tcW w:w="495" w:type="dxa"/>
            <w:vAlign w:val="center"/>
          </w:tcPr>
          <w:p w:rsidR="00FC5B7F" w:rsidRDefault="00FC5B7F" w:rsidP="00CA3F22">
            <w:r w:rsidRPr="00FC5B7F">
              <w:rPr>
                <w:rFonts w:hint="eastAsia"/>
              </w:rPr>
              <w:t>○</w:t>
            </w:r>
          </w:p>
        </w:tc>
        <w:tc>
          <w:tcPr>
            <w:tcW w:w="495" w:type="dxa"/>
            <w:vAlign w:val="center"/>
          </w:tcPr>
          <w:p w:rsidR="00FC5B7F" w:rsidRDefault="00FC5B7F" w:rsidP="00CA3F22">
            <w:r w:rsidRPr="00FC5B7F">
              <w:rPr>
                <w:rFonts w:hint="eastAsia"/>
              </w:rPr>
              <w:t>○</w:t>
            </w:r>
          </w:p>
        </w:tc>
        <w:tc>
          <w:tcPr>
            <w:tcW w:w="495" w:type="dxa"/>
            <w:vAlign w:val="center"/>
          </w:tcPr>
          <w:p w:rsidR="00FC5B7F" w:rsidRDefault="00BF2C8D" w:rsidP="00CA3F22">
            <w:r>
              <w:rPr>
                <w:rFonts w:hint="eastAsia"/>
              </w:rPr>
              <w:t xml:space="preserve">　</w:t>
            </w:r>
          </w:p>
        </w:tc>
        <w:tc>
          <w:tcPr>
            <w:tcW w:w="1432" w:type="dxa"/>
            <w:vAlign w:val="center"/>
          </w:tcPr>
          <w:p w:rsidR="00FC5B7F" w:rsidRDefault="00FC5B7F" w:rsidP="00CA3F22">
            <w:pPr>
              <w:ind w:left="-28" w:right="-28"/>
            </w:pPr>
            <w:r w:rsidRPr="00FC5B7F">
              <w:rPr>
                <w:rFonts w:hint="eastAsia"/>
              </w:rPr>
              <w:t>届出</w:t>
            </w:r>
          </w:p>
        </w:tc>
        <w:tc>
          <w:tcPr>
            <w:tcW w:w="1701" w:type="dxa"/>
            <w:vAlign w:val="center"/>
          </w:tcPr>
          <w:p w:rsidR="00FC5B7F" w:rsidRDefault="00FC5B7F" w:rsidP="00DB273D">
            <w:pPr>
              <w:spacing w:line="240" w:lineRule="exact"/>
            </w:pPr>
            <w:r w:rsidRPr="00FC5B7F">
              <w:rPr>
                <w:rFonts w:hint="eastAsia"/>
              </w:rPr>
              <w:t>安衛法</w:t>
            </w:r>
            <w:r w:rsidRPr="00FC5B7F">
              <w:t>88</w:t>
            </w:r>
          </w:p>
          <w:p w:rsidR="00FC5B7F" w:rsidRDefault="00FC5B7F" w:rsidP="00DB273D">
            <w:pPr>
              <w:spacing w:line="240" w:lineRule="exact"/>
            </w:pPr>
            <w:r w:rsidRPr="00FC5B7F">
              <w:rPr>
                <w:rFonts w:hint="eastAsia"/>
              </w:rPr>
              <w:t>安衛則</w:t>
            </w:r>
            <w:r w:rsidRPr="00FC5B7F">
              <w:t>86</w:t>
            </w:r>
          </w:p>
        </w:tc>
        <w:tc>
          <w:tcPr>
            <w:tcW w:w="4111" w:type="dxa"/>
            <w:vAlign w:val="center"/>
          </w:tcPr>
          <w:p w:rsidR="00FC5B7F" w:rsidRDefault="00FC5B7F" w:rsidP="0071281D">
            <w:pPr>
              <w:spacing w:line="240" w:lineRule="exact"/>
            </w:pPr>
            <w:r w:rsidRPr="00FC5B7F">
              <w:rPr>
                <w:rFonts w:hint="eastAsia"/>
              </w:rPr>
              <w:t>設置届等</w:t>
            </w:r>
            <w:r w:rsidRPr="00FC5B7F">
              <w:t>(</w:t>
            </w:r>
            <w:r w:rsidRPr="00FC5B7F">
              <w:rPr>
                <w:rFonts w:hint="eastAsia"/>
              </w:rPr>
              <w:t>ボイラー、第</w:t>
            </w:r>
            <w:r w:rsidRPr="00FC5B7F">
              <w:t>1</w:t>
            </w:r>
            <w:r w:rsidRPr="00FC5B7F">
              <w:rPr>
                <w:rFonts w:hint="eastAsia"/>
              </w:rPr>
              <w:t>種圧力容器、クレーン等</w:t>
            </w:r>
            <w:r w:rsidRPr="00FC5B7F">
              <w:t>)</w:t>
            </w:r>
          </w:p>
        </w:tc>
        <w:tc>
          <w:tcPr>
            <w:tcW w:w="425" w:type="dxa"/>
            <w:vAlign w:val="center"/>
          </w:tcPr>
          <w:p w:rsidR="00FC5B7F" w:rsidRDefault="00DB273D" w:rsidP="00CA3F22">
            <w:r>
              <w:rPr>
                <w:rFonts w:hint="eastAsia"/>
              </w:rPr>
              <w:t xml:space="preserve">　</w:t>
            </w:r>
          </w:p>
        </w:tc>
      </w:tr>
      <w:tr w:rsidR="0039329A">
        <w:tblPrEx>
          <w:tblCellMar>
            <w:top w:w="0" w:type="dxa"/>
            <w:bottom w:w="0" w:type="dxa"/>
          </w:tblCellMar>
        </w:tblPrEx>
        <w:trPr>
          <w:cantSplit/>
          <w:trHeight w:val="480"/>
        </w:trPr>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1432" w:type="dxa"/>
            <w:vAlign w:val="center"/>
          </w:tcPr>
          <w:p w:rsidR="0039329A" w:rsidRDefault="0039329A">
            <w:pPr>
              <w:ind w:left="-28" w:right="-28"/>
            </w:pPr>
            <w:r>
              <w:rPr>
                <w:rFonts w:hint="eastAsia"/>
              </w:rPr>
              <w:t>教育</w:t>
            </w:r>
          </w:p>
        </w:tc>
        <w:tc>
          <w:tcPr>
            <w:tcW w:w="1701" w:type="dxa"/>
            <w:vAlign w:val="center"/>
          </w:tcPr>
          <w:p w:rsidR="0039329A" w:rsidRDefault="0039329A" w:rsidP="00DB273D">
            <w:pPr>
              <w:spacing w:line="240" w:lineRule="exact"/>
            </w:pPr>
            <w:r>
              <w:rPr>
                <w:rFonts w:hint="eastAsia"/>
              </w:rPr>
              <w:t>安衛法</w:t>
            </w:r>
            <w:r>
              <w:t>59</w:t>
            </w:r>
          </w:p>
          <w:p w:rsidR="0039329A" w:rsidRDefault="0039329A" w:rsidP="00DB273D">
            <w:pPr>
              <w:spacing w:line="240" w:lineRule="exact"/>
            </w:pPr>
            <w:r>
              <w:rPr>
                <w:rFonts w:hint="eastAsia"/>
              </w:rPr>
              <w:t>安衛則</w:t>
            </w:r>
            <w:r>
              <w:t>36</w:t>
            </w:r>
          </w:p>
        </w:tc>
        <w:tc>
          <w:tcPr>
            <w:tcW w:w="4111" w:type="dxa"/>
            <w:vAlign w:val="center"/>
          </w:tcPr>
          <w:p w:rsidR="0039329A" w:rsidRDefault="0039329A">
            <w:r>
              <w:rPr>
                <w:rFonts w:hint="eastAsia"/>
              </w:rPr>
              <w:t>就業前教育、特別教育</w:t>
            </w:r>
          </w:p>
        </w:tc>
        <w:tc>
          <w:tcPr>
            <w:tcW w:w="425" w:type="dxa"/>
            <w:vAlign w:val="center"/>
          </w:tcPr>
          <w:p w:rsidR="0039329A" w:rsidRDefault="0039329A">
            <w:r>
              <w:rPr>
                <w:rFonts w:hint="eastAsia"/>
              </w:rPr>
              <w:t xml:space="preserve">　</w:t>
            </w:r>
          </w:p>
        </w:tc>
      </w:tr>
      <w:tr w:rsidR="0039329A">
        <w:tblPrEx>
          <w:tblCellMar>
            <w:top w:w="0" w:type="dxa"/>
            <w:bottom w:w="0" w:type="dxa"/>
          </w:tblCellMar>
        </w:tblPrEx>
        <w:trPr>
          <w:cantSplit/>
          <w:trHeight w:val="480"/>
        </w:trPr>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1432" w:type="dxa"/>
            <w:vAlign w:val="center"/>
          </w:tcPr>
          <w:p w:rsidR="0039329A" w:rsidRDefault="0039329A">
            <w:pPr>
              <w:ind w:left="-28" w:right="-28"/>
            </w:pPr>
            <w:r>
              <w:rPr>
                <w:rFonts w:hint="eastAsia"/>
              </w:rPr>
              <w:t>資格</w:t>
            </w:r>
          </w:p>
        </w:tc>
        <w:tc>
          <w:tcPr>
            <w:tcW w:w="1701" w:type="dxa"/>
            <w:vAlign w:val="center"/>
          </w:tcPr>
          <w:p w:rsidR="0039329A" w:rsidRDefault="0039329A" w:rsidP="00DB273D">
            <w:pPr>
              <w:spacing w:line="240" w:lineRule="exact"/>
            </w:pPr>
            <w:r>
              <w:rPr>
                <w:rFonts w:hint="eastAsia"/>
              </w:rPr>
              <w:t>安衛法</w:t>
            </w:r>
            <w:r>
              <w:t>61</w:t>
            </w:r>
          </w:p>
          <w:p w:rsidR="0039329A" w:rsidRDefault="0039329A" w:rsidP="00DB273D">
            <w:pPr>
              <w:spacing w:line="240" w:lineRule="exact"/>
            </w:pPr>
            <w:r>
              <w:rPr>
                <w:rFonts w:hint="eastAsia"/>
              </w:rPr>
              <w:t>安衛則</w:t>
            </w:r>
            <w:r>
              <w:t>41</w:t>
            </w:r>
          </w:p>
        </w:tc>
        <w:tc>
          <w:tcPr>
            <w:tcW w:w="4111" w:type="dxa"/>
            <w:vAlign w:val="center"/>
          </w:tcPr>
          <w:p w:rsidR="0039329A" w:rsidRDefault="0039329A">
            <w:r>
              <w:rPr>
                <w:rFonts w:hint="eastAsia"/>
              </w:rPr>
              <w:t>必要な資格・免許・講習等</w:t>
            </w:r>
          </w:p>
        </w:tc>
        <w:tc>
          <w:tcPr>
            <w:tcW w:w="425" w:type="dxa"/>
            <w:vAlign w:val="center"/>
          </w:tcPr>
          <w:p w:rsidR="0039329A" w:rsidRDefault="0039329A">
            <w:r>
              <w:rPr>
                <w:rFonts w:hint="eastAsia"/>
              </w:rPr>
              <w:t xml:space="preserve">　</w:t>
            </w:r>
          </w:p>
        </w:tc>
      </w:tr>
      <w:tr w:rsidR="0039329A">
        <w:tblPrEx>
          <w:tblCellMar>
            <w:top w:w="0" w:type="dxa"/>
            <w:bottom w:w="0" w:type="dxa"/>
          </w:tblCellMar>
        </w:tblPrEx>
        <w:trPr>
          <w:cantSplit/>
          <w:trHeight w:val="480"/>
        </w:trPr>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1432" w:type="dxa"/>
            <w:vAlign w:val="center"/>
          </w:tcPr>
          <w:p w:rsidR="0039329A" w:rsidRDefault="0039329A">
            <w:pPr>
              <w:ind w:left="-28" w:right="-28"/>
            </w:pPr>
            <w:r>
              <w:rPr>
                <w:rFonts w:hint="eastAsia"/>
              </w:rPr>
              <w:t>点検・検査</w:t>
            </w:r>
          </w:p>
        </w:tc>
        <w:tc>
          <w:tcPr>
            <w:tcW w:w="1701" w:type="dxa"/>
            <w:vAlign w:val="center"/>
          </w:tcPr>
          <w:p w:rsidR="0039329A" w:rsidRDefault="0039329A">
            <w:r>
              <w:rPr>
                <w:rFonts w:hint="eastAsia"/>
              </w:rPr>
              <w:t>安衛法</w:t>
            </w:r>
            <w:r>
              <w:t>38</w:t>
            </w:r>
            <w:r>
              <w:rPr>
                <w:rFonts w:hint="eastAsia"/>
              </w:rPr>
              <w:t>，</w:t>
            </w:r>
            <w:r>
              <w:t>45</w:t>
            </w:r>
          </w:p>
        </w:tc>
        <w:tc>
          <w:tcPr>
            <w:tcW w:w="4111" w:type="dxa"/>
          </w:tcPr>
          <w:p w:rsidR="0039329A" w:rsidRDefault="0039329A" w:rsidP="00DB273D">
            <w:pPr>
              <w:spacing w:line="240" w:lineRule="exact"/>
            </w:pPr>
            <w:r>
              <w:rPr>
                <w:rFonts w:hint="eastAsia"/>
              </w:rPr>
              <w:t>設置時の検査、点検</w:t>
            </w:r>
          </w:p>
          <w:p w:rsidR="0039329A" w:rsidRDefault="0039329A" w:rsidP="00DB273D">
            <w:pPr>
              <w:spacing w:line="240" w:lineRule="exact"/>
            </w:pPr>
            <w:r>
              <w:rPr>
                <w:rFonts w:hint="eastAsia"/>
              </w:rPr>
              <w:t>定期検査、定期自主点検、始業前点検、点検記録等</w:t>
            </w:r>
          </w:p>
        </w:tc>
        <w:tc>
          <w:tcPr>
            <w:tcW w:w="425" w:type="dxa"/>
            <w:vAlign w:val="center"/>
          </w:tcPr>
          <w:p w:rsidR="0039329A" w:rsidRDefault="0039329A">
            <w:r>
              <w:rPr>
                <w:rFonts w:hint="eastAsia"/>
              </w:rPr>
              <w:t xml:space="preserve">　</w:t>
            </w:r>
          </w:p>
        </w:tc>
      </w:tr>
      <w:tr w:rsidR="0039329A">
        <w:tblPrEx>
          <w:tblCellMar>
            <w:top w:w="0" w:type="dxa"/>
            <w:bottom w:w="0" w:type="dxa"/>
          </w:tblCellMar>
        </w:tblPrEx>
        <w:trPr>
          <w:cantSplit/>
          <w:trHeight w:val="480"/>
        </w:trPr>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1432" w:type="dxa"/>
            <w:vAlign w:val="center"/>
          </w:tcPr>
          <w:p w:rsidR="0039329A" w:rsidRDefault="0039329A">
            <w:pPr>
              <w:ind w:left="-28" w:right="-28"/>
            </w:pPr>
            <w:r>
              <w:rPr>
                <w:rFonts w:hint="eastAsia"/>
              </w:rPr>
              <w:t>機械等の規制</w:t>
            </w:r>
          </w:p>
        </w:tc>
        <w:tc>
          <w:tcPr>
            <w:tcW w:w="1701" w:type="dxa"/>
            <w:vAlign w:val="center"/>
          </w:tcPr>
          <w:p w:rsidR="0039329A" w:rsidRDefault="0039329A">
            <w:r>
              <w:rPr>
                <w:rFonts w:hint="eastAsia"/>
              </w:rPr>
              <w:t>安衛則</w:t>
            </w:r>
            <w:r>
              <w:t>27</w:t>
            </w:r>
            <w:r>
              <w:rPr>
                <w:rFonts w:hint="eastAsia"/>
              </w:rPr>
              <w:t>～</w:t>
            </w:r>
            <w:r>
              <w:t>29</w:t>
            </w:r>
          </w:p>
        </w:tc>
        <w:tc>
          <w:tcPr>
            <w:tcW w:w="4111" w:type="dxa"/>
            <w:vAlign w:val="center"/>
          </w:tcPr>
          <w:p w:rsidR="0039329A" w:rsidRDefault="0039329A">
            <w:r>
              <w:rPr>
                <w:rFonts w:hint="eastAsia"/>
              </w:rPr>
              <w:t>機械等に関する規制</w:t>
            </w:r>
          </w:p>
        </w:tc>
        <w:tc>
          <w:tcPr>
            <w:tcW w:w="425" w:type="dxa"/>
            <w:vAlign w:val="center"/>
          </w:tcPr>
          <w:p w:rsidR="0039329A" w:rsidRDefault="0039329A">
            <w:r>
              <w:rPr>
                <w:rFonts w:hint="eastAsia"/>
              </w:rPr>
              <w:t xml:space="preserve">　</w:t>
            </w:r>
          </w:p>
        </w:tc>
      </w:tr>
      <w:tr w:rsidR="0039329A">
        <w:tblPrEx>
          <w:tblCellMar>
            <w:top w:w="0" w:type="dxa"/>
            <w:bottom w:w="0" w:type="dxa"/>
          </w:tblCellMar>
        </w:tblPrEx>
        <w:trPr>
          <w:cantSplit/>
          <w:trHeight w:val="480"/>
        </w:trPr>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1432" w:type="dxa"/>
            <w:vAlign w:val="center"/>
          </w:tcPr>
          <w:p w:rsidR="0039329A" w:rsidRDefault="0039329A">
            <w:pPr>
              <w:ind w:left="-28" w:right="-28"/>
            </w:pPr>
            <w:r>
              <w:rPr>
                <w:rFonts w:hint="eastAsia"/>
              </w:rPr>
              <w:t>安全基準</w:t>
            </w:r>
          </w:p>
        </w:tc>
        <w:tc>
          <w:tcPr>
            <w:tcW w:w="1701" w:type="dxa"/>
            <w:vAlign w:val="center"/>
          </w:tcPr>
          <w:p w:rsidR="0039329A" w:rsidRDefault="0039329A">
            <w:r>
              <w:rPr>
                <w:rFonts w:hint="eastAsia"/>
              </w:rPr>
              <w:t>安衛則</w:t>
            </w:r>
            <w:r>
              <w:t>101</w:t>
            </w:r>
            <w:r>
              <w:rPr>
                <w:rFonts w:hint="eastAsia"/>
              </w:rPr>
              <w:t>～</w:t>
            </w:r>
            <w:r>
              <w:t>151</w:t>
            </w:r>
          </w:p>
        </w:tc>
        <w:tc>
          <w:tcPr>
            <w:tcW w:w="4111" w:type="dxa"/>
            <w:vAlign w:val="center"/>
          </w:tcPr>
          <w:p w:rsidR="0039329A" w:rsidRDefault="0039329A">
            <w:r>
              <w:rPr>
                <w:rFonts w:hint="eastAsia"/>
              </w:rPr>
              <w:t>機械による危険の防止</w:t>
            </w:r>
          </w:p>
        </w:tc>
        <w:tc>
          <w:tcPr>
            <w:tcW w:w="425" w:type="dxa"/>
            <w:vAlign w:val="center"/>
          </w:tcPr>
          <w:p w:rsidR="0039329A" w:rsidRDefault="0039329A">
            <w:r>
              <w:rPr>
                <w:rFonts w:hint="eastAsia"/>
              </w:rPr>
              <w:t xml:space="preserve">　</w:t>
            </w:r>
          </w:p>
        </w:tc>
      </w:tr>
      <w:tr w:rsidR="0039329A">
        <w:tblPrEx>
          <w:tblCellMar>
            <w:top w:w="0" w:type="dxa"/>
            <w:bottom w:w="0" w:type="dxa"/>
          </w:tblCellMar>
        </w:tblPrEx>
        <w:trPr>
          <w:cantSplit/>
          <w:trHeight w:val="480"/>
        </w:trPr>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1432" w:type="dxa"/>
            <w:vAlign w:val="center"/>
          </w:tcPr>
          <w:p w:rsidR="0039329A" w:rsidRDefault="0039329A">
            <w:pPr>
              <w:ind w:left="-28" w:right="-28"/>
            </w:pPr>
            <w:r>
              <w:rPr>
                <w:rFonts w:hint="eastAsia"/>
              </w:rPr>
              <w:t>安全基準</w:t>
            </w:r>
          </w:p>
        </w:tc>
        <w:tc>
          <w:tcPr>
            <w:tcW w:w="1701" w:type="dxa"/>
            <w:vAlign w:val="center"/>
          </w:tcPr>
          <w:p w:rsidR="0039329A" w:rsidRDefault="0039329A" w:rsidP="00DB273D">
            <w:pPr>
              <w:spacing w:line="240" w:lineRule="exact"/>
            </w:pPr>
            <w:r>
              <w:rPr>
                <w:rFonts w:hint="eastAsia"/>
              </w:rPr>
              <w:t>安衛則</w:t>
            </w:r>
            <w:r>
              <w:t>151</w:t>
            </w:r>
            <w:r>
              <w:rPr>
                <w:rFonts w:hint="eastAsia"/>
              </w:rPr>
              <w:t>の</w:t>
            </w:r>
            <w:r>
              <w:t>2</w:t>
            </w:r>
            <w:r>
              <w:rPr>
                <w:rFonts w:hint="eastAsia"/>
              </w:rPr>
              <w:t>～</w:t>
            </w:r>
            <w:r>
              <w:t>151</w:t>
            </w:r>
            <w:r>
              <w:rPr>
                <w:rFonts w:hint="eastAsia"/>
              </w:rPr>
              <w:t>の</w:t>
            </w:r>
            <w:r>
              <w:t>76</w:t>
            </w:r>
          </w:p>
        </w:tc>
        <w:tc>
          <w:tcPr>
            <w:tcW w:w="4111" w:type="dxa"/>
            <w:vAlign w:val="center"/>
          </w:tcPr>
          <w:p w:rsidR="0039329A" w:rsidRDefault="0039329A">
            <w:r>
              <w:rPr>
                <w:rFonts w:hint="eastAsia"/>
              </w:rPr>
              <w:t>車両系荷役運搬機械等による危険の防止</w:t>
            </w:r>
          </w:p>
        </w:tc>
        <w:tc>
          <w:tcPr>
            <w:tcW w:w="425" w:type="dxa"/>
            <w:vAlign w:val="center"/>
          </w:tcPr>
          <w:p w:rsidR="0039329A" w:rsidRDefault="0039329A">
            <w:r>
              <w:rPr>
                <w:rFonts w:hint="eastAsia"/>
              </w:rPr>
              <w:t xml:space="preserve">　</w:t>
            </w:r>
          </w:p>
        </w:tc>
      </w:tr>
      <w:tr w:rsidR="0039329A">
        <w:tblPrEx>
          <w:tblCellMar>
            <w:top w:w="0" w:type="dxa"/>
            <w:bottom w:w="0" w:type="dxa"/>
          </w:tblCellMar>
        </w:tblPrEx>
        <w:trPr>
          <w:cantSplit/>
          <w:trHeight w:val="480"/>
        </w:trPr>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1432" w:type="dxa"/>
            <w:vAlign w:val="center"/>
          </w:tcPr>
          <w:p w:rsidR="0039329A" w:rsidRDefault="0039329A">
            <w:pPr>
              <w:ind w:left="-28" w:right="-28"/>
            </w:pPr>
            <w:r>
              <w:rPr>
                <w:rFonts w:hint="eastAsia"/>
              </w:rPr>
              <w:t>安全基準</w:t>
            </w:r>
          </w:p>
        </w:tc>
        <w:tc>
          <w:tcPr>
            <w:tcW w:w="1701" w:type="dxa"/>
            <w:vAlign w:val="center"/>
          </w:tcPr>
          <w:p w:rsidR="0039329A" w:rsidRDefault="0039329A">
            <w:r>
              <w:rPr>
                <w:rFonts w:hint="eastAsia"/>
              </w:rPr>
              <w:t>安衛則</w:t>
            </w:r>
            <w:r>
              <w:t>152</w:t>
            </w:r>
            <w:r>
              <w:rPr>
                <w:rFonts w:hint="eastAsia"/>
              </w:rPr>
              <w:t>～</w:t>
            </w:r>
            <w:r>
              <w:t>171</w:t>
            </w:r>
          </w:p>
        </w:tc>
        <w:tc>
          <w:tcPr>
            <w:tcW w:w="4111" w:type="dxa"/>
            <w:vAlign w:val="center"/>
          </w:tcPr>
          <w:p w:rsidR="0039329A" w:rsidRDefault="0039329A">
            <w:r>
              <w:rPr>
                <w:rFonts w:hint="eastAsia"/>
              </w:rPr>
              <w:t>車両系建設機械等による危険の防止</w:t>
            </w:r>
          </w:p>
        </w:tc>
        <w:tc>
          <w:tcPr>
            <w:tcW w:w="425" w:type="dxa"/>
            <w:vAlign w:val="center"/>
          </w:tcPr>
          <w:p w:rsidR="0039329A" w:rsidRDefault="0039329A">
            <w:r>
              <w:rPr>
                <w:rFonts w:hint="eastAsia"/>
              </w:rPr>
              <w:t xml:space="preserve">　</w:t>
            </w:r>
          </w:p>
        </w:tc>
      </w:tr>
      <w:tr w:rsidR="0039329A">
        <w:tblPrEx>
          <w:tblCellMar>
            <w:top w:w="0" w:type="dxa"/>
            <w:bottom w:w="0" w:type="dxa"/>
          </w:tblCellMar>
        </w:tblPrEx>
        <w:trPr>
          <w:cantSplit/>
          <w:trHeight w:val="480"/>
        </w:trPr>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1432" w:type="dxa"/>
            <w:vAlign w:val="center"/>
          </w:tcPr>
          <w:p w:rsidR="0039329A" w:rsidRDefault="0039329A">
            <w:pPr>
              <w:ind w:left="-28" w:right="-28"/>
            </w:pPr>
            <w:r>
              <w:rPr>
                <w:rFonts w:hint="eastAsia"/>
              </w:rPr>
              <w:t>安全基準</w:t>
            </w:r>
          </w:p>
        </w:tc>
        <w:tc>
          <w:tcPr>
            <w:tcW w:w="1701" w:type="dxa"/>
            <w:vAlign w:val="center"/>
          </w:tcPr>
          <w:p w:rsidR="0039329A" w:rsidRDefault="0039329A">
            <w:r>
              <w:rPr>
                <w:rFonts w:hint="eastAsia"/>
              </w:rPr>
              <w:t>安衛則</w:t>
            </w:r>
            <w:r>
              <w:t>248</w:t>
            </w:r>
            <w:r>
              <w:rPr>
                <w:rFonts w:hint="eastAsia"/>
              </w:rPr>
              <w:t>～</w:t>
            </w:r>
            <w:r>
              <w:t>317</w:t>
            </w:r>
          </w:p>
        </w:tc>
        <w:tc>
          <w:tcPr>
            <w:tcW w:w="4111" w:type="dxa"/>
            <w:vAlign w:val="center"/>
          </w:tcPr>
          <w:p w:rsidR="0039329A" w:rsidRDefault="0039329A">
            <w:r>
              <w:rPr>
                <w:rFonts w:hint="eastAsia"/>
              </w:rPr>
              <w:t>爆発、火災等の防止</w:t>
            </w:r>
          </w:p>
        </w:tc>
        <w:tc>
          <w:tcPr>
            <w:tcW w:w="425" w:type="dxa"/>
            <w:vAlign w:val="center"/>
          </w:tcPr>
          <w:p w:rsidR="0039329A" w:rsidRDefault="0039329A">
            <w:r>
              <w:rPr>
                <w:rFonts w:hint="eastAsia"/>
              </w:rPr>
              <w:t xml:space="preserve">　</w:t>
            </w:r>
          </w:p>
        </w:tc>
      </w:tr>
      <w:tr w:rsidR="0039329A">
        <w:tblPrEx>
          <w:tblCellMar>
            <w:top w:w="0" w:type="dxa"/>
            <w:bottom w:w="0" w:type="dxa"/>
          </w:tblCellMar>
        </w:tblPrEx>
        <w:trPr>
          <w:cantSplit/>
          <w:trHeight w:val="480"/>
        </w:trPr>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1432" w:type="dxa"/>
            <w:vAlign w:val="center"/>
          </w:tcPr>
          <w:p w:rsidR="0039329A" w:rsidRDefault="0039329A">
            <w:pPr>
              <w:ind w:left="-28" w:right="-28"/>
            </w:pPr>
            <w:r>
              <w:rPr>
                <w:rFonts w:hint="eastAsia"/>
              </w:rPr>
              <w:t>安全基準</w:t>
            </w:r>
          </w:p>
        </w:tc>
        <w:tc>
          <w:tcPr>
            <w:tcW w:w="1701" w:type="dxa"/>
            <w:vAlign w:val="center"/>
          </w:tcPr>
          <w:p w:rsidR="0039329A" w:rsidRDefault="0039329A">
            <w:r>
              <w:rPr>
                <w:rFonts w:hint="eastAsia"/>
              </w:rPr>
              <w:t>安衛則</w:t>
            </w:r>
            <w:r>
              <w:t>329</w:t>
            </w:r>
            <w:r>
              <w:rPr>
                <w:rFonts w:hint="eastAsia"/>
              </w:rPr>
              <w:t>～</w:t>
            </w:r>
            <w:r>
              <w:t>354</w:t>
            </w:r>
          </w:p>
        </w:tc>
        <w:tc>
          <w:tcPr>
            <w:tcW w:w="4111" w:type="dxa"/>
            <w:vAlign w:val="center"/>
          </w:tcPr>
          <w:p w:rsidR="0039329A" w:rsidRDefault="0039329A">
            <w:r>
              <w:rPr>
                <w:rFonts w:hint="eastAsia"/>
              </w:rPr>
              <w:t>電気による危険の防止</w:t>
            </w:r>
          </w:p>
        </w:tc>
        <w:tc>
          <w:tcPr>
            <w:tcW w:w="425" w:type="dxa"/>
            <w:vAlign w:val="center"/>
          </w:tcPr>
          <w:p w:rsidR="0039329A" w:rsidRDefault="0039329A">
            <w:r>
              <w:rPr>
                <w:rFonts w:hint="eastAsia"/>
              </w:rPr>
              <w:t xml:space="preserve">　</w:t>
            </w:r>
          </w:p>
        </w:tc>
      </w:tr>
      <w:tr w:rsidR="0039329A">
        <w:tblPrEx>
          <w:tblCellMar>
            <w:top w:w="0" w:type="dxa"/>
            <w:bottom w:w="0" w:type="dxa"/>
          </w:tblCellMar>
        </w:tblPrEx>
        <w:trPr>
          <w:cantSplit/>
          <w:trHeight w:val="480"/>
        </w:trPr>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1432" w:type="dxa"/>
            <w:vAlign w:val="center"/>
          </w:tcPr>
          <w:p w:rsidR="0039329A" w:rsidRDefault="0039329A">
            <w:pPr>
              <w:ind w:left="-28" w:right="-28"/>
            </w:pPr>
            <w:r>
              <w:rPr>
                <w:rFonts w:hint="eastAsia"/>
              </w:rPr>
              <w:t>安全基準</w:t>
            </w:r>
          </w:p>
        </w:tc>
        <w:tc>
          <w:tcPr>
            <w:tcW w:w="1701" w:type="dxa"/>
            <w:vAlign w:val="center"/>
          </w:tcPr>
          <w:p w:rsidR="0039329A" w:rsidRDefault="0039329A">
            <w:r>
              <w:rPr>
                <w:rFonts w:hint="eastAsia"/>
              </w:rPr>
              <w:t>安衛則</w:t>
            </w:r>
            <w:r>
              <w:t>518</w:t>
            </w:r>
            <w:r>
              <w:rPr>
                <w:rFonts w:hint="eastAsia"/>
              </w:rPr>
              <w:t>～</w:t>
            </w:r>
            <w:r>
              <w:t>539</w:t>
            </w:r>
          </w:p>
        </w:tc>
        <w:tc>
          <w:tcPr>
            <w:tcW w:w="4111" w:type="dxa"/>
            <w:vAlign w:val="center"/>
          </w:tcPr>
          <w:p w:rsidR="0039329A" w:rsidRDefault="0039329A">
            <w:r>
              <w:rPr>
                <w:rFonts w:hint="eastAsia"/>
              </w:rPr>
              <w:t>墜落、飛来崩壊等による危険の防止</w:t>
            </w:r>
          </w:p>
        </w:tc>
        <w:tc>
          <w:tcPr>
            <w:tcW w:w="425" w:type="dxa"/>
            <w:vAlign w:val="center"/>
          </w:tcPr>
          <w:p w:rsidR="0039329A" w:rsidRDefault="0039329A">
            <w:r>
              <w:rPr>
                <w:rFonts w:hint="eastAsia"/>
              </w:rPr>
              <w:t xml:space="preserve">　</w:t>
            </w:r>
          </w:p>
        </w:tc>
      </w:tr>
      <w:tr w:rsidR="0039329A">
        <w:tblPrEx>
          <w:tblCellMar>
            <w:top w:w="0" w:type="dxa"/>
            <w:bottom w:w="0" w:type="dxa"/>
          </w:tblCellMar>
        </w:tblPrEx>
        <w:trPr>
          <w:cantSplit/>
          <w:trHeight w:val="480"/>
        </w:trPr>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1432" w:type="dxa"/>
            <w:vAlign w:val="center"/>
          </w:tcPr>
          <w:p w:rsidR="0039329A" w:rsidRDefault="0039329A">
            <w:pPr>
              <w:ind w:left="-28" w:right="-28"/>
            </w:pPr>
            <w:r>
              <w:rPr>
                <w:rFonts w:hint="eastAsia"/>
              </w:rPr>
              <w:t>安全基準</w:t>
            </w:r>
          </w:p>
        </w:tc>
        <w:tc>
          <w:tcPr>
            <w:tcW w:w="1701" w:type="dxa"/>
            <w:vAlign w:val="center"/>
          </w:tcPr>
          <w:p w:rsidR="0039329A" w:rsidRDefault="0039329A" w:rsidP="00DB273D">
            <w:pPr>
              <w:spacing w:line="240" w:lineRule="exact"/>
            </w:pPr>
            <w:r>
              <w:rPr>
                <w:rFonts w:hint="eastAsia"/>
              </w:rPr>
              <w:t>安衛則</w:t>
            </w:r>
            <w:r>
              <w:t>540</w:t>
            </w:r>
            <w:r>
              <w:rPr>
                <w:rFonts w:hint="eastAsia"/>
                <w:spacing w:val="157"/>
              </w:rPr>
              <w:t>～</w:t>
            </w:r>
            <w:r>
              <w:t>575</w:t>
            </w:r>
            <w:r>
              <w:rPr>
                <w:rFonts w:hint="eastAsia"/>
              </w:rPr>
              <w:t>の</w:t>
            </w:r>
            <w:r>
              <w:t>16</w:t>
            </w:r>
          </w:p>
        </w:tc>
        <w:tc>
          <w:tcPr>
            <w:tcW w:w="4111" w:type="dxa"/>
            <w:vAlign w:val="center"/>
          </w:tcPr>
          <w:p w:rsidR="0039329A" w:rsidRDefault="0039329A">
            <w:r>
              <w:rPr>
                <w:rFonts w:hint="eastAsia"/>
              </w:rPr>
              <w:t>通路、足場等</w:t>
            </w:r>
          </w:p>
        </w:tc>
        <w:tc>
          <w:tcPr>
            <w:tcW w:w="425" w:type="dxa"/>
            <w:vAlign w:val="center"/>
          </w:tcPr>
          <w:p w:rsidR="0039329A" w:rsidRDefault="0039329A">
            <w:r>
              <w:rPr>
                <w:rFonts w:hint="eastAsia"/>
              </w:rPr>
              <w:t xml:space="preserve">　</w:t>
            </w:r>
          </w:p>
        </w:tc>
      </w:tr>
      <w:tr w:rsidR="0039329A">
        <w:tblPrEx>
          <w:tblCellMar>
            <w:top w:w="0" w:type="dxa"/>
            <w:bottom w:w="0" w:type="dxa"/>
          </w:tblCellMar>
        </w:tblPrEx>
        <w:trPr>
          <w:cantSplit/>
          <w:trHeight w:val="480"/>
        </w:trPr>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1432" w:type="dxa"/>
            <w:vAlign w:val="center"/>
          </w:tcPr>
          <w:p w:rsidR="0039329A" w:rsidRDefault="0039329A">
            <w:pPr>
              <w:ind w:left="-28" w:right="-28"/>
            </w:pPr>
            <w:r>
              <w:rPr>
                <w:rFonts w:hint="eastAsia"/>
              </w:rPr>
              <w:t>保護具</w:t>
            </w:r>
          </w:p>
        </w:tc>
        <w:tc>
          <w:tcPr>
            <w:tcW w:w="1701" w:type="dxa"/>
            <w:vAlign w:val="center"/>
          </w:tcPr>
          <w:p w:rsidR="0039329A" w:rsidRDefault="0039329A">
            <w:r>
              <w:rPr>
                <w:rFonts w:hint="eastAsia"/>
              </w:rPr>
              <w:t>安衛則</w:t>
            </w:r>
            <w:r>
              <w:t>593</w:t>
            </w:r>
            <w:r>
              <w:rPr>
                <w:rFonts w:hint="eastAsia"/>
              </w:rPr>
              <w:t>～</w:t>
            </w:r>
            <w:r>
              <w:t>598</w:t>
            </w:r>
          </w:p>
        </w:tc>
        <w:tc>
          <w:tcPr>
            <w:tcW w:w="4111" w:type="dxa"/>
            <w:vAlign w:val="center"/>
          </w:tcPr>
          <w:p w:rsidR="0039329A" w:rsidRDefault="0039329A">
            <w:r>
              <w:rPr>
                <w:rFonts w:hint="eastAsia"/>
              </w:rPr>
              <w:t>危険有害業務作業時の保護具等</w:t>
            </w:r>
          </w:p>
        </w:tc>
        <w:tc>
          <w:tcPr>
            <w:tcW w:w="425" w:type="dxa"/>
            <w:vAlign w:val="center"/>
          </w:tcPr>
          <w:p w:rsidR="0039329A" w:rsidRDefault="0039329A">
            <w:r>
              <w:rPr>
                <w:rFonts w:hint="eastAsia"/>
              </w:rPr>
              <w:t xml:space="preserve">　</w:t>
            </w:r>
          </w:p>
        </w:tc>
      </w:tr>
      <w:tr w:rsidR="0039329A">
        <w:tblPrEx>
          <w:tblCellMar>
            <w:top w:w="0" w:type="dxa"/>
            <w:bottom w:w="0" w:type="dxa"/>
          </w:tblCellMar>
        </w:tblPrEx>
        <w:trPr>
          <w:cantSplit/>
          <w:trHeight w:val="480"/>
        </w:trPr>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 xml:space="preserve">　</w:t>
            </w:r>
          </w:p>
        </w:tc>
        <w:tc>
          <w:tcPr>
            <w:tcW w:w="1432" w:type="dxa"/>
            <w:vAlign w:val="center"/>
          </w:tcPr>
          <w:p w:rsidR="0039329A" w:rsidRDefault="0039329A">
            <w:pPr>
              <w:ind w:left="-28" w:right="-28"/>
            </w:pPr>
            <w:r>
              <w:rPr>
                <w:rFonts w:hint="eastAsia"/>
              </w:rPr>
              <w:t>作業環境測定</w:t>
            </w:r>
          </w:p>
        </w:tc>
        <w:tc>
          <w:tcPr>
            <w:tcW w:w="1701" w:type="dxa"/>
            <w:vAlign w:val="center"/>
          </w:tcPr>
          <w:p w:rsidR="0039329A" w:rsidRDefault="0039329A">
            <w:r>
              <w:rPr>
                <w:rFonts w:hint="eastAsia"/>
              </w:rPr>
              <w:t>安衛法</w:t>
            </w:r>
            <w:r>
              <w:t>65</w:t>
            </w:r>
          </w:p>
        </w:tc>
        <w:tc>
          <w:tcPr>
            <w:tcW w:w="4111" w:type="dxa"/>
            <w:vAlign w:val="center"/>
          </w:tcPr>
          <w:p w:rsidR="0039329A" w:rsidRDefault="0039329A">
            <w:r>
              <w:rPr>
                <w:rFonts w:hint="eastAsia"/>
              </w:rPr>
              <w:t>危険有害業務・作業等の作業環境測定</w:t>
            </w:r>
          </w:p>
        </w:tc>
        <w:tc>
          <w:tcPr>
            <w:tcW w:w="425" w:type="dxa"/>
            <w:vAlign w:val="center"/>
          </w:tcPr>
          <w:p w:rsidR="0039329A" w:rsidRDefault="0039329A">
            <w:r>
              <w:rPr>
                <w:rFonts w:hint="eastAsia"/>
              </w:rPr>
              <w:t xml:space="preserve">　</w:t>
            </w:r>
          </w:p>
        </w:tc>
      </w:tr>
      <w:tr w:rsidR="0039329A">
        <w:tblPrEx>
          <w:tblCellMar>
            <w:top w:w="0" w:type="dxa"/>
            <w:bottom w:w="0" w:type="dxa"/>
          </w:tblCellMar>
        </w:tblPrEx>
        <w:trPr>
          <w:cantSplit/>
          <w:trHeight w:val="240"/>
        </w:trPr>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495" w:type="dxa"/>
            <w:vAlign w:val="center"/>
          </w:tcPr>
          <w:p w:rsidR="0039329A" w:rsidRDefault="0039329A">
            <w:r>
              <w:rPr>
                <w:rFonts w:hint="eastAsia"/>
              </w:rPr>
              <w:t>○</w:t>
            </w:r>
          </w:p>
        </w:tc>
        <w:tc>
          <w:tcPr>
            <w:tcW w:w="1432" w:type="dxa"/>
            <w:vAlign w:val="center"/>
          </w:tcPr>
          <w:p w:rsidR="0039329A" w:rsidRDefault="0039329A">
            <w:pPr>
              <w:ind w:left="-28" w:right="-28"/>
            </w:pPr>
            <w:r>
              <w:rPr>
                <w:rFonts w:hint="eastAsia"/>
              </w:rPr>
              <w:t>健康診断</w:t>
            </w:r>
          </w:p>
        </w:tc>
        <w:tc>
          <w:tcPr>
            <w:tcW w:w="1701" w:type="dxa"/>
            <w:vAlign w:val="center"/>
          </w:tcPr>
          <w:p w:rsidR="0039329A" w:rsidRDefault="0039329A" w:rsidP="00DB273D">
            <w:pPr>
              <w:spacing w:line="240" w:lineRule="exact"/>
            </w:pPr>
            <w:r>
              <w:rPr>
                <w:rFonts w:hint="eastAsia"/>
              </w:rPr>
              <w:t>安衛法</w:t>
            </w:r>
            <w:r>
              <w:t>66</w:t>
            </w:r>
          </w:p>
          <w:p w:rsidR="0039329A" w:rsidRDefault="0039329A" w:rsidP="00DB273D">
            <w:pPr>
              <w:spacing w:line="240" w:lineRule="exact"/>
            </w:pPr>
            <w:r>
              <w:rPr>
                <w:rFonts w:hint="eastAsia"/>
              </w:rPr>
              <w:t>安衛則</w:t>
            </w:r>
            <w:r>
              <w:t>45</w:t>
            </w:r>
          </w:p>
        </w:tc>
        <w:tc>
          <w:tcPr>
            <w:tcW w:w="4111" w:type="dxa"/>
            <w:vAlign w:val="center"/>
          </w:tcPr>
          <w:p w:rsidR="0039329A" w:rsidRDefault="0039329A">
            <w:r>
              <w:rPr>
                <w:rFonts w:hint="eastAsia"/>
              </w:rPr>
              <w:t>危険有害業務・作業等の健康診断</w:t>
            </w:r>
          </w:p>
        </w:tc>
        <w:tc>
          <w:tcPr>
            <w:tcW w:w="425" w:type="dxa"/>
            <w:vAlign w:val="center"/>
          </w:tcPr>
          <w:p w:rsidR="0039329A" w:rsidRDefault="0039329A">
            <w:r>
              <w:rPr>
                <w:rFonts w:hint="eastAsia"/>
              </w:rPr>
              <w:t xml:space="preserve">　</w:t>
            </w:r>
          </w:p>
        </w:tc>
      </w:tr>
    </w:tbl>
    <w:p w:rsidR="0039329A" w:rsidRDefault="0039329A">
      <w:pPr>
        <w:spacing w:before="80" w:line="240" w:lineRule="exact"/>
        <w:ind w:left="420" w:hanging="420"/>
      </w:pPr>
      <w:r>
        <w:rPr>
          <w:rFonts w:hint="eastAsia"/>
        </w:rPr>
        <w:t>備考　本様式は、労働安全衛生法及び労働安全衛生規則に基づく区分により法令根拠等を示したものである。実際に</w:t>
      </w:r>
      <w:r w:rsidR="000C3B7D" w:rsidRPr="000C3B7D">
        <w:t>w</w:t>
      </w:r>
      <w:r w:rsidR="000C3B7D" w:rsidRPr="000C3B7D">
        <w:t>―</w:t>
      </w:r>
      <w:r w:rsidR="000C3B7D" w:rsidRPr="000C3B7D">
        <w:t>SDS</w:t>
      </w:r>
      <w:r>
        <w:rPr>
          <w:rFonts w:hint="eastAsia"/>
        </w:rPr>
        <w:t>を作成する場合は、</w:t>
      </w:r>
      <w:r w:rsidR="00823E23" w:rsidRPr="00823E23">
        <w:t>w</w:t>
      </w:r>
      <w:r w:rsidR="00823E23" w:rsidRPr="00823E23">
        <w:rPr>
          <w:rFonts w:hint="eastAsia"/>
        </w:rPr>
        <w:t>―</w:t>
      </w:r>
      <w:r w:rsidR="00823E23" w:rsidRPr="00823E23">
        <w:t>SDS</w:t>
      </w:r>
      <w:r w:rsidR="00823E23" w:rsidRPr="00823E23">
        <w:rPr>
          <w:rFonts w:hint="eastAsia"/>
        </w:rPr>
        <w:t>実施例</w:t>
      </w:r>
      <w:r>
        <w:rPr>
          <w:rFonts w:hint="eastAsia"/>
        </w:rPr>
        <w:t>を参考に各機器等に適用される法令根拠等を確認の上、作成すること。</w:t>
      </w:r>
    </w:p>
    <w:p w:rsidR="003B0760" w:rsidRDefault="003B0760">
      <w:pPr>
        <w:spacing w:before="80" w:line="240" w:lineRule="exact"/>
        <w:ind w:left="420" w:hanging="420"/>
        <w:sectPr w:rsidR="003B0760">
          <w:footerReference w:type="even" r:id="rId7"/>
          <w:pgSz w:w="11906" w:h="16838" w:code="9"/>
          <w:pgMar w:top="567" w:right="1134" w:bottom="567" w:left="1134" w:header="284" w:footer="284" w:gutter="0"/>
          <w:cols w:space="425"/>
          <w:docGrid w:type="linesAndChars" w:linePitch="335"/>
        </w:sectPr>
      </w:pPr>
    </w:p>
    <w:p w:rsidR="0039329A" w:rsidRDefault="0039329A">
      <w:r>
        <w:rPr>
          <w:rFonts w:hint="eastAsia"/>
        </w:rPr>
        <w:lastRenderedPageBreak/>
        <w:t>【作業手順と予測される災害事象】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
        <w:gridCol w:w="3229"/>
        <w:gridCol w:w="5943"/>
      </w:tblGrid>
      <w:tr w:rsidR="0039329A">
        <w:tblPrEx>
          <w:tblCellMar>
            <w:top w:w="0" w:type="dxa"/>
            <w:bottom w:w="0" w:type="dxa"/>
          </w:tblCellMar>
        </w:tblPrEx>
        <w:trPr>
          <w:trHeight w:val="20"/>
        </w:trPr>
        <w:tc>
          <w:tcPr>
            <w:tcW w:w="473" w:type="dxa"/>
          </w:tcPr>
          <w:p w:rsidR="0039329A" w:rsidRDefault="0039329A">
            <w:pPr>
              <w:ind w:left="-28" w:right="-28"/>
            </w:pPr>
            <w:r>
              <w:t>No.</w:t>
            </w:r>
          </w:p>
        </w:tc>
        <w:tc>
          <w:tcPr>
            <w:tcW w:w="3229" w:type="dxa"/>
            <w:vAlign w:val="center"/>
          </w:tcPr>
          <w:p w:rsidR="0039329A" w:rsidRDefault="0039329A">
            <w:pPr>
              <w:jc w:val="center"/>
            </w:pPr>
            <w:r>
              <w:rPr>
                <w:rFonts w:hint="eastAsia"/>
              </w:rPr>
              <w:t>作業手順</w:t>
            </w:r>
          </w:p>
        </w:tc>
        <w:tc>
          <w:tcPr>
            <w:tcW w:w="5943" w:type="dxa"/>
            <w:vAlign w:val="center"/>
          </w:tcPr>
          <w:p w:rsidR="0039329A" w:rsidRDefault="0039329A">
            <w:pPr>
              <w:jc w:val="center"/>
            </w:pPr>
            <w:r>
              <w:rPr>
                <w:rFonts w:hint="eastAsia"/>
              </w:rPr>
              <w:t>予測される災害事象</w:t>
            </w:r>
          </w:p>
        </w:tc>
      </w:tr>
      <w:tr w:rsidR="0039329A">
        <w:tblPrEx>
          <w:tblCellMar>
            <w:top w:w="0" w:type="dxa"/>
            <w:bottom w:w="0" w:type="dxa"/>
          </w:tblCellMar>
        </w:tblPrEx>
        <w:trPr>
          <w:trHeight w:val="20"/>
        </w:trPr>
        <w:tc>
          <w:tcPr>
            <w:tcW w:w="473" w:type="dxa"/>
          </w:tcPr>
          <w:p w:rsidR="0039329A" w:rsidRDefault="0039329A">
            <w:r>
              <w:rPr>
                <w:rFonts w:hint="eastAsia"/>
              </w:rPr>
              <w:t xml:space="preserve">　</w:t>
            </w:r>
          </w:p>
        </w:tc>
        <w:tc>
          <w:tcPr>
            <w:tcW w:w="3229" w:type="dxa"/>
          </w:tcPr>
          <w:p w:rsidR="0039329A" w:rsidRDefault="0039329A">
            <w:r>
              <w:rPr>
                <w:rFonts w:hint="eastAsia"/>
              </w:rPr>
              <w:t xml:space="preserve">　</w:t>
            </w:r>
          </w:p>
        </w:tc>
        <w:tc>
          <w:tcPr>
            <w:tcW w:w="5943" w:type="dxa"/>
          </w:tcPr>
          <w:p w:rsidR="0039329A" w:rsidRDefault="0039329A">
            <w:r>
              <w:rPr>
                <w:rFonts w:hint="eastAsia"/>
              </w:rPr>
              <w:t xml:space="preserve">　</w:t>
            </w:r>
          </w:p>
        </w:tc>
      </w:tr>
      <w:tr w:rsidR="0039329A">
        <w:tblPrEx>
          <w:tblCellMar>
            <w:top w:w="0" w:type="dxa"/>
            <w:bottom w:w="0" w:type="dxa"/>
          </w:tblCellMar>
        </w:tblPrEx>
        <w:trPr>
          <w:trHeight w:val="20"/>
        </w:trPr>
        <w:tc>
          <w:tcPr>
            <w:tcW w:w="473" w:type="dxa"/>
          </w:tcPr>
          <w:p w:rsidR="0039329A" w:rsidRDefault="0039329A">
            <w:r>
              <w:rPr>
                <w:rFonts w:hint="eastAsia"/>
              </w:rPr>
              <w:t xml:space="preserve">　</w:t>
            </w:r>
          </w:p>
        </w:tc>
        <w:tc>
          <w:tcPr>
            <w:tcW w:w="3229" w:type="dxa"/>
          </w:tcPr>
          <w:p w:rsidR="0039329A" w:rsidRDefault="0039329A">
            <w:r>
              <w:rPr>
                <w:rFonts w:hint="eastAsia"/>
              </w:rPr>
              <w:t xml:space="preserve">　</w:t>
            </w:r>
          </w:p>
        </w:tc>
        <w:tc>
          <w:tcPr>
            <w:tcW w:w="5943" w:type="dxa"/>
          </w:tcPr>
          <w:p w:rsidR="0039329A" w:rsidRDefault="0039329A">
            <w:r>
              <w:rPr>
                <w:rFonts w:hint="eastAsia"/>
              </w:rPr>
              <w:t xml:space="preserve">　</w:t>
            </w:r>
          </w:p>
        </w:tc>
      </w:tr>
      <w:tr w:rsidR="0039329A">
        <w:tblPrEx>
          <w:tblCellMar>
            <w:top w:w="0" w:type="dxa"/>
            <w:bottom w:w="0" w:type="dxa"/>
          </w:tblCellMar>
        </w:tblPrEx>
        <w:trPr>
          <w:trHeight w:val="20"/>
        </w:trPr>
        <w:tc>
          <w:tcPr>
            <w:tcW w:w="473" w:type="dxa"/>
          </w:tcPr>
          <w:p w:rsidR="0039329A" w:rsidRDefault="0039329A">
            <w:r>
              <w:rPr>
                <w:rFonts w:hint="eastAsia"/>
              </w:rPr>
              <w:t xml:space="preserve">　</w:t>
            </w:r>
          </w:p>
        </w:tc>
        <w:tc>
          <w:tcPr>
            <w:tcW w:w="3229" w:type="dxa"/>
          </w:tcPr>
          <w:p w:rsidR="0039329A" w:rsidRDefault="0039329A">
            <w:r>
              <w:rPr>
                <w:rFonts w:hint="eastAsia"/>
              </w:rPr>
              <w:t xml:space="preserve">　</w:t>
            </w:r>
          </w:p>
        </w:tc>
        <w:tc>
          <w:tcPr>
            <w:tcW w:w="5943" w:type="dxa"/>
          </w:tcPr>
          <w:p w:rsidR="0039329A" w:rsidRDefault="0039329A">
            <w:r>
              <w:rPr>
                <w:rFonts w:hint="eastAsia"/>
              </w:rPr>
              <w:t xml:space="preserve">　</w:t>
            </w:r>
          </w:p>
        </w:tc>
      </w:tr>
      <w:tr w:rsidR="0039329A">
        <w:tblPrEx>
          <w:tblCellMar>
            <w:top w:w="0" w:type="dxa"/>
            <w:bottom w:w="0" w:type="dxa"/>
          </w:tblCellMar>
        </w:tblPrEx>
        <w:trPr>
          <w:trHeight w:val="20"/>
        </w:trPr>
        <w:tc>
          <w:tcPr>
            <w:tcW w:w="473" w:type="dxa"/>
          </w:tcPr>
          <w:p w:rsidR="0039329A" w:rsidRDefault="0039329A">
            <w:r>
              <w:rPr>
                <w:rFonts w:hint="eastAsia"/>
              </w:rPr>
              <w:t xml:space="preserve">　</w:t>
            </w:r>
          </w:p>
        </w:tc>
        <w:tc>
          <w:tcPr>
            <w:tcW w:w="3229" w:type="dxa"/>
          </w:tcPr>
          <w:p w:rsidR="0039329A" w:rsidRDefault="0039329A">
            <w:r>
              <w:rPr>
                <w:rFonts w:hint="eastAsia"/>
              </w:rPr>
              <w:t xml:space="preserve">　</w:t>
            </w:r>
          </w:p>
        </w:tc>
        <w:tc>
          <w:tcPr>
            <w:tcW w:w="5943" w:type="dxa"/>
          </w:tcPr>
          <w:p w:rsidR="0039329A" w:rsidRDefault="0039329A">
            <w:r>
              <w:rPr>
                <w:rFonts w:hint="eastAsia"/>
              </w:rPr>
              <w:t xml:space="preserve">　</w:t>
            </w:r>
          </w:p>
        </w:tc>
      </w:tr>
      <w:tr w:rsidR="0039329A">
        <w:tblPrEx>
          <w:tblCellMar>
            <w:top w:w="0" w:type="dxa"/>
            <w:bottom w:w="0" w:type="dxa"/>
          </w:tblCellMar>
        </w:tblPrEx>
        <w:trPr>
          <w:trHeight w:val="20"/>
        </w:trPr>
        <w:tc>
          <w:tcPr>
            <w:tcW w:w="473" w:type="dxa"/>
          </w:tcPr>
          <w:p w:rsidR="0039329A" w:rsidRDefault="0039329A">
            <w:r>
              <w:rPr>
                <w:rFonts w:hint="eastAsia"/>
              </w:rPr>
              <w:t xml:space="preserve">　</w:t>
            </w:r>
          </w:p>
        </w:tc>
        <w:tc>
          <w:tcPr>
            <w:tcW w:w="3229" w:type="dxa"/>
          </w:tcPr>
          <w:p w:rsidR="0039329A" w:rsidRDefault="0039329A">
            <w:r>
              <w:rPr>
                <w:rFonts w:hint="eastAsia"/>
              </w:rPr>
              <w:t xml:space="preserve">　</w:t>
            </w:r>
          </w:p>
        </w:tc>
        <w:tc>
          <w:tcPr>
            <w:tcW w:w="5943" w:type="dxa"/>
          </w:tcPr>
          <w:p w:rsidR="0039329A" w:rsidRDefault="0039329A">
            <w:r>
              <w:rPr>
                <w:rFonts w:hint="eastAsia"/>
              </w:rPr>
              <w:t xml:space="preserve">　</w:t>
            </w:r>
          </w:p>
        </w:tc>
      </w:tr>
      <w:tr w:rsidR="0039329A">
        <w:tblPrEx>
          <w:tblCellMar>
            <w:top w:w="0" w:type="dxa"/>
            <w:bottom w:w="0" w:type="dxa"/>
          </w:tblCellMar>
        </w:tblPrEx>
        <w:trPr>
          <w:trHeight w:val="20"/>
        </w:trPr>
        <w:tc>
          <w:tcPr>
            <w:tcW w:w="473" w:type="dxa"/>
          </w:tcPr>
          <w:p w:rsidR="0039329A" w:rsidRDefault="0039329A">
            <w:r>
              <w:rPr>
                <w:rFonts w:hint="eastAsia"/>
              </w:rPr>
              <w:t xml:space="preserve">　</w:t>
            </w:r>
          </w:p>
        </w:tc>
        <w:tc>
          <w:tcPr>
            <w:tcW w:w="3229" w:type="dxa"/>
          </w:tcPr>
          <w:p w:rsidR="0039329A" w:rsidRDefault="0039329A">
            <w:r>
              <w:rPr>
                <w:rFonts w:hint="eastAsia"/>
              </w:rPr>
              <w:t xml:space="preserve">　</w:t>
            </w:r>
          </w:p>
        </w:tc>
        <w:tc>
          <w:tcPr>
            <w:tcW w:w="5943" w:type="dxa"/>
          </w:tcPr>
          <w:p w:rsidR="0039329A" w:rsidRDefault="0039329A">
            <w:r>
              <w:rPr>
                <w:rFonts w:hint="eastAsia"/>
              </w:rPr>
              <w:t xml:space="preserve">　</w:t>
            </w:r>
          </w:p>
        </w:tc>
      </w:tr>
      <w:tr w:rsidR="0039329A">
        <w:tblPrEx>
          <w:tblCellMar>
            <w:top w:w="0" w:type="dxa"/>
            <w:bottom w:w="0" w:type="dxa"/>
          </w:tblCellMar>
        </w:tblPrEx>
        <w:trPr>
          <w:trHeight w:val="20"/>
        </w:trPr>
        <w:tc>
          <w:tcPr>
            <w:tcW w:w="473" w:type="dxa"/>
          </w:tcPr>
          <w:p w:rsidR="0039329A" w:rsidRDefault="0039329A">
            <w:r>
              <w:rPr>
                <w:rFonts w:hint="eastAsia"/>
              </w:rPr>
              <w:t xml:space="preserve">　</w:t>
            </w:r>
          </w:p>
        </w:tc>
        <w:tc>
          <w:tcPr>
            <w:tcW w:w="3229" w:type="dxa"/>
          </w:tcPr>
          <w:p w:rsidR="0039329A" w:rsidRDefault="0039329A">
            <w:r>
              <w:rPr>
                <w:rFonts w:hint="eastAsia"/>
              </w:rPr>
              <w:t xml:space="preserve">　</w:t>
            </w:r>
          </w:p>
        </w:tc>
        <w:tc>
          <w:tcPr>
            <w:tcW w:w="5943" w:type="dxa"/>
          </w:tcPr>
          <w:p w:rsidR="0039329A" w:rsidRDefault="0039329A">
            <w:r>
              <w:rPr>
                <w:rFonts w:hint="eastAsia"/>
              </w:rPr>
              <w:t xml:space="preserve">　</w:t>
            </w:r>
          </w:p>
        </w:tc>
      </w:tr>
      <w:tr w:rsidR="0039329A">
        <w:tblPrEx>
          <w:tblCellMar>
            <w:top w:w="0" w:type="dxa"/>
            <w:bottom w:w="0" w:type="dxa"/>
          </w:tblCellMar>
        </w:tblPrEx>
        <w:trPr>
          <w:trHeight w:val="20"/>
        </w:trPr>
        <w:tc>
          <w:tcPr>
            <w:tcW w:w="473" w:type="dxa"/>
          </w:tcPr>
          <w:p w:rsidR="0039329A" w:rsidRDefault="0039329A">
            <w:r>
              <w:rPr>
                <w:rFonts w:hint="eastAsia"/>
              </w:rPr>
              <w:t xml:space="preserve">　</w:t>
            </w:r>
          </w:p>
        </w:tc>
        <w:tc>
          <w:tcPr>
            <w:tcW w:w="3229" w:type="dxa"/>
          </w:tcPr>
          <w:p w:rsidR="0039329A" w:rsidRDefault="0039329A">
            <w:r>
              <w:rPr>
                <w:rFonts w:hint="eastAsia"/>
              </w:rPr>
              <w:t xml:space="preserve">　</w:t>
            </w:r>
          </w:p>
        </w:tc>
        <w:tc>
          <w:tcPr>
            <w:tcW w:w="5943" w:type="dxa"/>
          </w:tcPr>
          <w:p w:rsidR="0039329A" w:rsidRDefault="0039329A">
            <w:r>
              <w:rPr>
                <w:rFonts w:hint="eastAsia"/>
              </w:rPr>
              <w:t xml:space="preserve">　</w:t>
            </w:r>
          </w:p>
        </w:tc>
      </w:tr>
    </w:tbl>
    <w:p w:rsidR="0039329A" w:rsidRDefault="0039329A">
      <w:r>
        <w:rPr>
          <w:rFonts w:hint="eastAsia"/>
        </w:rPr>
        <w:t>備考　記載欄が不足する場合は適宜追加すること。</w:t>
      </w:r>
    </w:p>
    <w:p w:rsidR="0039329A" w:rsidRDefault="0039329A"/>
    <w:p w:rsidR="0039329A" w:rsidRDefault="0039329A">
      <w:r>
        <w:rPr>
          <w:rFonts w:hint="eastAsia"/>
        </w:rPr>
        <w:t>【評価基準】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420"/>
        <w:gridCol w:w="224"/>
        <w:gridCol w:w="1554"/>
        <w:gridCol w:w="462"/>
        <w:gridCol w:w="231"/>
        <w:gridCol w:w="1365"/>
        <w:gridCol w:w="957"/>
        <w:gridCol w:w="218"/>
        <w:gridCol w:w="1414"/>
        <w:gridCol w:w="1386"/>
      </w:tblGrid>
      <w:tr w:rsidR="0039329A">
        <w:tblPrEx>
          <w:tblCellMar>
            <w:top w:w="0" w:type="dxa"/>
            <w:bottom w:w="0" w:type="dxa"/>
          </w:tblCellMar>
        </w:tblPrEx>
        <w:trPr>
          <w:cantSplit/>
          <w:trHeight w:val="20"/>
        </w:trPr>
        <w:tc>
          <w:tcPr>
            <w:tcW w:w="1834" w:type="dxa"/>
            <w:gridSpan w:val="2"/>
            <w:vAlign w:val="center"/>
          </w:tcPr>
          <w:p w:rsidR="0039329A" w:rsidRDefault="0039329A">
            <w:pPr>
              <w:ind w:left="-57" w:right="-57"/>
              <w:jc w:val="center"/>
            </w:pPr>
            <w:r>
              <w:t>(1)</w:t>
            </w:r>
            <w:r>
              <w:rPr>
                <w:rFonts w:hint="eastAsia"/>
              </w:rPr>
              <w:t>怪我の可能性</w:t>
            </w:r>
          </w:p>
        </w:tc>
        <w:tc>
          <w:tcPr>
            <w:tcW w:w="224" w:type="dxa"/>
            <w:vMerge w:val="restart"/>
            <w:tcBorders>
              <w:top w:val="nil"/>
            </w:tcBorders>
            <w:vAlign w:val="center"/>
          </w:tcPr>
          <w:p w:rsidR="0039329A" w:rsidRDefault="0039329A">
            <w:pPr>
              <w:ind w:left="-57" w:right="-57"/>
            </w:pPr>
            <w:r>
              <w:rPr>
                <w:rFonts w:hint="eastAsia"/>
              </w:rPr>
              <w:t xml:space="preserve">　</w:t>
            </w:r>
          </w:p>
        </w:tc>
        <w:tc>
          <w:tcPr>
            <w:tcW w:w="2016" w:type="dxa"/>
            <w:gridSpan w:val="2"/>
            <w:vAlign w:val="center"/>
          </w:tcPr>
          <w:p w:rsidR="0039329A" w:rsidRDefault="0039329A">
            <w:pPr>
              <w:ind w:left="-57" w:right="-57"/>
              <w:jc w:val="center"/>
            </w:pPr>
            <w:r>
              <w:t>(2)</w:t>
            </w:r>
            <w:r>
              <w:rPr>
                <w:rFonts w:hint="eastAsia"/>
              </w:rPr>
              <w:t>怪我の程度</w:t>
            </w:r>
          </w:p>
        </w:tc>
        <w:tc>
          <w:tcPr>
            <w:tcW w:w="231" w:type="dxa"/>
            <w:vMerge w:val="restart"/>
            <w:tcBorders>
              <w:top w:val="nil"/>
            </w:tcBorders>
            <w:vAlign w:val="center"/>
          </w:tcPr>
          <w:p w:rsidR="0039329A" w:rsidRDefault="0039329A">
            <w:pPr>
              <w:ind w:left="-57" w:right="-57"/>
            </w:pPr>
            <w:r>
              <w:rPr>
                <w:rFonts w:hint="eastAsia"/>
              </w:rPr>
              <w:t xml:space="preserve">　</w:t>
            </w:r>
          </w:p>
        </w:tc>
        <w:tc>
          <w:tcPr>
            <w:tcW w:w="2322" w:type="dxa"/>
            <w:gridSpan w:val="2"/>
            <w:vAlign w:val="center"/>
          </w:tcPr>
          <w:p w:rsidR="0039329A" w:rsidRDefault="0039329A">
            <w:pPr>
              <w:ind w:left="-57" w:right="-57"/>
              <w:jc w:val="center"/>
            </w:pPr>
            <w:r>
              <w:t>(3)</w:t>
            </w:r>
            <w:r>
              <w:rPr>
                <w:rFonts w:hint="eastAsia"/>
              </w:rPr>
              <w:t>危険に近づく頻度</w:t>
            </w:r>
          </w:p>
        </w:tc>
        <w:tc>
          <w:tcPr>
            <w:tcW w:w="218" w:type="dxa"/>
            <w:vMerge w:val="restart"/>
            <w:tcBorders>
              <w:top w:val="nil"/>
            </w:tcBorders>
            <w:vAlign w:val="center"/>
          </w:tcPr>
          <w:p w:rsidR="0039329A" w:rsidRDefault="0039329A">
            <w:pPr>
              <w:ind w:left="-57" w:right="-57"/>
            </w:pPr>
            <w:r>
              <w:rPr>
                <w:rFonts w:hint="eastAsia"/>
              </w:rPr>
              <w:t xml:space="preserve">　</w:t>
            </w:r>
          </w:p>
        </w:tc>
        <w:tc>
          <w:tcPr>
            <w:tcW w:w="1414" w:type="dxa"/>
            <w:vAlign w:val="center"/>
          </w:tcPr>
          <w:p w:rsidR="0039329A" w:rsidRDefault="0039329A">
            <w:pPr>
              <w:ind w:left="-57" w:right="-57"/>
              <w:rPr>
                <w:spacing w:val="-10"/>
              </w:rPr>
            </w:pPr>
            <w:r>
              <w:rPr>
                <w:rFonts w:hint="eastAsia"/>
                <w:spacing w:val="-10"/>
              </w:rPr>
              <w:t>リスクポイント</w:t>
            </w:r>
          </w:p>
        </w:tc>
        <w:tc>
          <w:tcPr>
            <w:tcW w:w="1386" w:type="dxa"/>
            <w:vAlign w:val="center"/>
          </w:tcPr>
          <w:p w:rsidR="0039329A" w:rsidRDefault="0039329A">
            <w:pPr>
              <w:ind w:left="-57" w:right="-57"/>
              <w:jc w:val="center"/>
            </w:pPr>
            <w:r>
              <w:rPr>
                <w:rFonts w:hint="eastAsia"/>
              </w:rPr>
              <w:t>リスクレベル</w:t>
            </w:r>
          </w:p>
        </w:tc>
      </w:tr>
      <w:tr w:rsidR="0039329A">
        <w:tblPrEx>
          <w:tblCellMar>
            <w:top w:w="0" w:type="dxa"/>
            <w:bottom w:w="0" w:type="dxa"/>
          </w:tblCellMar>
        </w:tblPrEx>
        <w:trPr>
          <w:cantSplit/>
          <w:trHeight w:val="20"/>
        </w:trPr>
        <w:tc>
          <w:tcPr>
            <w:tcW w:w="1414" w:type="dxa"/>
          </w:tcPr>
          <w:p w:rsidR="0039329A" w:rsidRDefault="0039329A">
            <w:pPr>
              <w:ind w:left="-57" w:right="-57"/>
            </w:pPr>
            <w:r>
              <w:rPr>
                <w:rFonts w:hint="eastAsia"/>
              </w:rPr>
              <w:t>確実である</w:t>
            </w:r>
          </w:p>
        </w:tc>
        <w:tc>
          <w:tcPr>
            <w:tcW w:w="420" w:type="dxa"/>
            <w:vAlign w:val="center"/>
          </w:tcPr>
          <w:p w:rsidR="0039329A" w:rsidRDefault="0039329A">
            <w:pPr>
              <w:ind w:left="-57" w:right="-57"/>
              <w:jc w:val="center"/>
            </w:pPr>
            <w:r>
              <w:t>6</w:t>
            </w:r>
          </w:p>
        </w:tc>
        <w:tc>
          <w:tcPr>
            <w:tcW w:w="224" w:type="dxa"/>
            <w:vMerge/>
          </w:tcPr>
          <w:p w:rsidR="0039329A" w:rsidRDefault="0039329A">
            <w:pPr>
              <w:ind w:left="-57" w:right="-57"/>
            </w:pPr>
          </w:p>
        </w:tc>
        <w:tc>
          <w:tcPr>
            <w:tcW w:w="1554" w:type="dxa"/>
          </w:tcPr>
          <w:p w:rsidR="0039329A" w:rsidRDefault="0039329A">
            <w:pPr>
              <w:ind w:left="-57" w:right="-57"/>
            </w:pPr>
            <w:r>
              <w:rPr>
                <w:rFonts w:hint="eastAsia"/>
              </w:rPr>
              <w:t>死亡・就業不能</w:t>
            </w:r>
          </w:p>
        </w:tc>
        <w:tc>
          <w:tcPr>
            <w:tcW w:w="462" w:type="dxa"/>
            <w:vAlign w:val="center"/>
          </w:tcPr>
          <w:p w:rsidR="0039329A" w:rsidRDefault="0039329A">
            <w:pPr>
              <w:ind w:left="-57" w:right="-57"/>
              <w:jc w:val="center"/>
            </w:pPr>
            <w:r>
              <w:t>10</w:t>
            </w:r>
          </w:p>
        </w:tc>
        <w:tc>
          <w:tcPr>
            <w:tcW w:w="231" w:type="dxa"/>
            <w:vMerge/>
          </w:tcPr>
          <w:p w:rsidR="0039329A" w:rsidRDefault="0039329A">
            <w:pPr>
              <w:ind w:left="-57" w:right="-57"/>
            </w:pPr>
          </w:p>
        </w:tc>
        <w:tc>
          <w:tcPr>
            <w:tcW w:w="1365" w:type="dxa"/>
          </w:tcPr>
          <w:p w:rsidR="0039329A" w:rsidRDefault="0039329A">
            <w:pPr>
              <w:ind w:left="-57" w:right="-57"/>
            </w:pPr>
            <w:r>
              <w:rPr>
                <w:rFonts w:hint="eastAsia"/>
              </w:rPr>
              <w:t>頻繁</w:t>
            </w:r>
          </w:p>
        </w:tc>
        <w:tc>
          <w:tcPr>
            <w:tcW w:w="957" w:type="dxa"/>
            <w:vAlign w:val="center"/>
          </w:tcPr>
          <w:p w:rsidR="0039329A" w:rsidRDefault="0039329A">
            <w:pPr>
              <w:ind w:left="-57" w:right="-57"/>
              <w:jc w:val="center"/>
            </w:pPr>
            <w:r>
              <w:t>4</w:t>
            </w:r>
          </w:p>
        </w:tc>
        <w:tc>
          <w:tcPr>
            <w:tcW w:w="218" w:type="dxa"/>
            <w:vMerge/>
          </w:tcPr>
          <w:p w:rsidR="0039329A" w:rsidRDefault="0039329A">
            <w:pPr>
              <w:ind w:left="-57" w:right="-57"/>
            </w:pPr>
          </w:p>
        </w:tc>
        <w:tc>
          <w:tcPr>
            <w:tcW w:w="1414" w:type="dxa"/>
            <w:vAlign w:val="center"/>
          </w:tcPr>
          <w:p w:rsidR="0039329A" w:rsidRDefault="0039329A">
            <w:pPr>
              <w:ind w:left="-57" w:right="-57"/>
              <w:jc w:val="center"/>
            </w:pPr>
            <w:r>
              <w:t>14</w:t>
            </w:r>
            <w:r>
              <w:rPr>
                <w:rFonts w:hint="eastAsia"/>
              </w:rPr>
              <w:t>～</w:t>
            </w:r>
            <w:r>
              <w:t>20</w:t>
            </w:r>
          </w:p>
        </w:tc>
        <w:tc>
          <w:tcPr>
            <w:tcW w:w="1386" w:type="dxa"/>
            <w:vAlign w:val="center"/>
          </w:tcPr>
          <w:p w:rsidR="0039329A" w:rsidRDefault="0039329A">
            <w:pPr>
              <w:ind w:left="-57" w:right="-57"/>
              <w:jc w:val="center"/>
            </w:pPr>
            <w:r>
              <w:t>V</w:t>
            </w:r>
          </w:p>
        </w:tc>
      </w:tr>
      <w:tr w:rsidR="0039329A">
        <w:tblPrEx>
          <w:tblCellMar>
            <w:top w:w="0" w:type="dxa"/>
            <w:bottom w:w="0" w:type="dxa"/>
          </w:tblCellMar>
        </w:tblPrEx>
        <w:trPr>
          <w:cantSplit/>
          <w:trHeight w:val="20"/>
        </w:trPr>
        <w:tc>
          <w:tcPr>
            <w:tcW w:w="1414" w:type="dxa"/>
          </w:tcPr>
          <w:p w:rsidR="0039329A" w:rsidRDefault="0039329A">
            <w:pPr>
              <w:ind w:left="-57" w:right="-57"/>
            </w:pPr>
            <w:r>
              <w:rPr>
                <w:rFonts w:hint="eastAsia"/>
              </w:rPr>
              <w:t>可能性が高い</w:t>
            </w:r>
          </w:p>
        </w:tc>
        <w:tc>
          <w:tcPr>
            <w:tcW w:w="420" w:type="dxa"/>
            <w:vAlign w:val="center"/>
          </w:tcPr>
          <w:p w:rsidR="0039329A" w:rsidRDefault="0039329A">
            <w:pPr>
              <w:ind w:left="-57" w:right="-57"/>
              <w:jc w:val="center"/>
            </w:pPr>
            <w:r>
              <w:t>4</w:t>
            </w:r>
          </w:p>
        </w:tc>
        <w:tc>
          <w:tcPr>
            <w:tcW w:w="224" w:type="dxa"/>
            <w:vMerge/>
          </w:tcPr>
          <w:p w:rsidR="0039329A" w:rsidRDefault="0039329A">
            <w:pPr>
              <w:ind w:left="-57" w:right="-57"/>
            </w:pPr>
          </w:p>
        </w:tc>
        <w:tc>
          <w:tcPr>
            <w:tcW w:w="1554" w:type="dxa"/>
          </w:tcPr>
          <w:p w:rsidR="0039329A" w:rsidRDefault="0039329A">
            <w:pPr>
              <w:ind w:left="-57" w:right="-57"/>
            </w:pPr>
            <w:r>
              <w:rPr>
                <w:rFonts w:hint="eastAsia"/>
              </w:rPr>
              <w:t>休業災害</w:t>
            </w:r>
          </w:p>
        </w:tc>
        <w:tc>
          <w:tcPr>
            <w:tcW w:w="462" w:type="dxa"/>
            <w:vAlign w:val="center"/>
          </w:tcPr>
          <w:p w:rsidR="0039329A" w:rsidRDefault="0039329A">
            <w:pPr>
              <w:ind w:left="-57" w:right="-57"/>
              <w:jc w:val="center"/>
            </w:pPr>
            <w:r>
              <w:t>6</w:t>
            </w:r>
          </w:p>
        </w:tc>
        <w:tc>
          <w:tcPr>
            <w:tcW w:w="231" w:type="dxa"/>
            <w:vMerge/>
          </w:tcPr>
          <w:p w:rsidR="0039329A" w:rsidRDefault="0039329A">
            <w:pPr>
              <w:ind w:left="-57" w:right="-57"/>
            </w:pPr>
          </w:p>
        </w:tc>
        <w:tc>
          <w:tcPr>
            <w:tcW w:w="1365" w:type="dxa"/>
          </w:tcPr>
          <w:p w:rsidR="0039329A" w:rsidRDefault="0039329A">
            <w:pPr>
              <w:ind w:left="-57" w:right="-57"/>
            </w:pPr>
            <w:r>
              <w:rPr>
                <w:rFonts w:hint="eastAsia"/>
              </w:rPr>
              <w:t>時々</w:t>
            </w:r>
          </w:p>
        </w:tc>
        <w:tc>
          <w:tcPr>
            <w:tcW w:w="957" w:type="dxa"/>
            <w:vAlign w:val="center"/>
          </w:tcPr>
          <w:p w:rsidR="0039329A" w:rsidRDefault="0039329A">
            <w:pPr>
              <w:ind w:left="-57" w:right="-57"/>
              <w:jc w:val="center"/>
            </w:pPr>
            <w:r>
              <w:t>2</w:t>
            </w:r>
          </w:p>
        </w:tc>
        <w:tc>
          <w:tcPr>
            <w:tcW w:w="218" w:type="dxa"/>
            <w:vMerge/>
          </w:tcPr>
          <w:p w:rsidR="0039329A" w:rsidRDefault="0039329A">
            <w:pPr>
              <w:ind w:left="-57" w:right="-57"/>
            </w:pPr>
          </w:p>
        </w:tc>
        <w:tc>
          <w:tcPr>
            <w:tcW w:w="1414" w:type="dxa"/>
            <w:vAlign w:val="center"/>
          </w:tcPr>
          <w:p w:rsidR="0039329A" w:rsidRDefault="0039329A">
            <w:pPr>
              <w:ind w:left="-57" w:right="-57"/>
              <w:jc w:val="center"/>
            </w:pPr>
            <w:r>
              <w:t>12</w:t>
            </w:r>
            <w:r>
              <w:rPr>
                <w:rFonts w:hint="eastAsia"/>
              </w:rPr>
              <w:t>～</w:t>
            </w:r>
            <w:r>
              <w:t>13</w:t>
            </w:r>
          </w:p>
        </w:tc>
        <w:tc>
          <w:tcPr>
            <w:tcW w:w="1386" w:type="dxa"/>
            <w:vAlign w:val="center"/>
          </w:tcPr>
          <w:p w:rsidR="0039329A" w:rsidRDefault="0039329A">
            <w:pPr>
              <w:ind w:left="-57" w:right="-57"/>
              <w:jc w:val="center"/>
            </w:pPr>
            <w:r>
              <w:t>IV</w:t>
            </w:r>
          </w:p>
        </w:tc>
      </w:tr>
      <w:tr w:rsidR="0039329A">
        <w:tblPrEx>
          <w:tblCellMar>
            <w:top w:w="0" w:type="dxa"/>
            <w:bottom w:w="0" w:type="dxa"/>
          </w:tblCellMar>
        </w:tblPrEx>
        <w:trPr>
          <w:cantSplit/>
          <w:trHeight w:val="20"/>
        </w:trPr>
        <w:tc>
          <w:tcPr>
            <w:tcW w:w="1414" w:type="dxa"/>
          </w:tcPr>
          <w:p w:rsidR="0039329A" w:rsidRDefault="0039329A">
            <w:pPr>
              <w:ind w:left="-57" w:right="-57"/>
            </w:pPr>
            <w:r>
              <w:rPr>
                <w:rFonts w:hint="eastAsia"/>
              </w:rPr>
              <w:t>可能性がある</w:t>
            </w:r>
          </w:p>
        </w:tc>
        <w:tc>
          <w:tcPr>
            <w:tcW w:w="420" w:type="dxa"/>
            <w:vAlign w:val="center"/>
          </w:tcPr>
          <w:p w:rsidR="0039329A" w:rsidRDefault="0039329A">
            <w:pPr>
              <w:ind w:left="-57" w:right="-57"/>
              <w:jc w:val="center"/>
            </w:pPr>
            <w:r>
              <w:t>2</w:t>
            </w:r>
          </w:p>
        </w:tc>
        <w:tc>
          <w:tcPr>
            <w:tcW w:w="224" w:type="dxa"/>
            <w:vMerge/>
          </w:tcPr>
          <w:p w:rsidR="0039329A" w:rsidRDefault="0039329A">
            <w:pPr>
              <w:ind w:left="-57" w:right="-57"/>
            </w:pPr>
          </w:p>
        </w:tc>
        <w:tc>
          <w:tcPr>
            <w:tcW w:w="1554" w:type="dxa"/>
          </w:tcPr>
          <w:p w:rsidR="0039329A" w:rsidRDefault="0039329A">
            <w:pPr>
              <w:ind w:left="-57" w:right="-57"/>
            </w:pPr>
            <w:r>
              <w:rPr>
                <w:rFonts w:hint="eastAsia"/>
              </w:rPr>
              <w:t>不休業災害</w:t>
            </w:r>
          </w:p>
        </w:tc>
        <w:tc>
          <w:tcPr>
            <w:tcW w:w="462" w:type="dxa"/>
            <w:vAlign w:val="center"/>
          </w:tcPr>
          <w:p w:rsidR="0039329A" w:rsidRDefault="0039329A">
            <w:pPr>
              <w:ind w:left="-57" w:right="-57"/>
              <w:jc w:val="center"/>
            </w:pPr>
            <w:r>
              <w:t>3</w:t>
            </w:r>
          </w:p>
        </w:tc>
        <w:tc>
          <w:tcPr>
            <w:tcW w:w="231" w:type="dxa"/>
            <w:vMerge/>
            <w:tcBorders>
              <w:bottom w:val="nil"/>
            </w:tcBorders>
          </w:tcPr>
          <w:p w:rsidR="0039329A" w:rsidRDefault="0039329A">
            <w:pPr>
              <w:ind w:left="-57" w:right="-57"/>
            </w:pPr>
          </w:p>
        </w:tc>
        <w:tc>
          <w:tcPr>
            <w:tcW w:w="1365" w:type="dxa"/>
          </w:tcPr>
          <w:p w:rsidR="0039329A" w:rsidRDefault="0039329A">
            <w:pPr>
              <w:ind w:left="-57" w:right="-57"/>
            </w:pPr>
            <w:r>
              <w:rPr>
                <w:rFonts w:hint="eastAsia"/>
              </w:rPr>
              <w:t>めったに無い</w:t>
            </w:r>
          </w:p>
        </w:tc>
        <w:tc>
          <w:tcPr>
            <w:tcW w:w="957" w:type="dxa"/>
            <w:vAlign w:val="center"/>
          </w:tcPr>
          <w:p w:rsidR="0039329A" w:rsidRDefault="0039329A">
            <w:pPr>
              <w:ind w:left="-57" w:right="-57"/>
              <w:jc w:val="center"/>
            </w:pPr>
            <w:r>
              <w:t>1</w:t>
            </w:r>
          </w:p>
        </w:tc>
        <w:tc>
          <w:tcPr>
            <w:tcW w:w="218" w:type="dxa"/>
            <w:vMerge/>
            <w:tcBorders>
              <w:bottom w:val="nil"/>
            </w:tcBorders>
          </w:tcPr>
          <w:p w:rsidR="0039329A" w:rsidRDefault="0039329A">
            <w:pPr>
              <w:ind w:left="-57" w:right="-57"/>
            </w:pPr>
          </w:p>
        </w:tc>
        <w:tc>
          <w:tcPr>
            <w:tcW w:w="1414" w:type="dxa"/>
            <w:vAlign w:val="center"/>
          </w:tcPr>
          <w:p w:rsidR="0039329A" w:rsidRDefault="0039329A">
            <w:pPr>
              <w:ind w:left="-57" w:right="-57"/>
              <w:jc w:val="center"/>
            </w:pPr>
            <w:r>
              <w:t>9</w:t>
            </w:r>
            <w:r>
              <w:rPr>
                <w:rFonts w:hint="eastAsia"/>
              </w:rPr>
              <w:t>～</w:t>
            </w:r>
            <w:r>
              <w:t>11</w:t>
            </w:r>
          </w:p>
        </w:tc>
        <w:tc>
          <w:tcPr>
            <w:tcW w:w="1386" w:type="dxa"/>
            <w:vAlign w:val="center"/>
          </w:tcPr>
          <w:p w:rsidR="0039329A" w:rsidRDefault="0039329A">
            <w:pPr>
              <w:ind w:left="-57" w:right="-57"/>
              <w:jc w:val="center"/>
            </w:pPr>
            <w:r>
              <w:t>III</w:t>
            </w:r>
          </w:p>
        </w:tc>
      </w:tr>
      <w:tr w:rsidR="0039329A">
        <w:tblPrEx>
          <w:tblCellMar>
            <w:top w:w="0" w:type="dxa"/>
            <w:bottom w:w="0" w:type="dxa"/>
          </w:tblCellMar>
        </w:tblPrEx>
        <w:trPr>
          <w:cantSplit/>
          <w:trHeight w:val="20"/>
        </w:trPr>
        <w:tc>
          <w:tcPr>
            <w:tcW w:w="1414" w:type="dxa"/>
          </w:tcPr>
          <w:p w:rsidR="0039329A" w:rsidRDefault="0039329A">
            <w:pPr>
              <w:ind w:left="-57" w:right="-57"/>
            </w:pPr>
            <w:r>
              <w:rPr>
                <w:rFonts w:hint="eastAsia"/>
              </w:rPr>
              <w:t>可能性はない</w:t>
            </w:r>
          </w:p>
        </w:tc>
        <w:tc>
          <w:tcPr>
            <w:tcW w:w="420" w:type="dxa"/>
            <w:vAlign w:val="center"/>
          </w:tcPr>
          <w:p w:rsidR="0039329A" w:rsidRDefault="0039329A">
            <w:pPr>
              <w:ind w:left="-57" w:right="-57"/>
              <w:jc w:val="center"/>
            </w:pPr>
            <w:r>
              <w:t>1</w:t>
            </w:r>
          </w:p>
        </w:tc>
        <w:tc>
          <w:tcPr>
            <w:tcW w:w="224" w:type="dxa"/>
            <w:vMerge/>
            <w:tcBorders>
              <w:bottom w:val="nil"/>
            </w:tcBorders>
          </w:tcPr>
          <w:p w:rsidR="0039329A" w:rsidRDefault="0039329A">
            <w:pPr>
              <w:ind w:left="-57" w:right="-57"/>
            </w:pPr>
          </w:p>
        </w:tc>
        <w:tc>
          <w:tcPr>
            <w:tcW w:w="1554" w:type="dxa"/>
          </w:tcPr>
          <w:p w:rsidR="0039329A" w:rsidRDefault="0039329A">
            <w:pPr>
              <w:ind w:left="-57" w:right="-57"/>
            </w:pPr>
            <w:r>
              <w:rPr>
                <w:rFonts w:hint="eastAsia"/>
              </w:rPr>
              <w:t>微傷災害</w:t>
            </w:r>
          </w:p>
        </w:tc>
        <w:tc>
          <w:tcPr>
            <w:tcW w:w="462" w:type="dxa"/>
            <w:vAlign w:val="center"/>
          </w:tcPr>
          <w:p w:rsidR="0039329A" w:rsidRDefault="0039329A">
            <w:pPr>
              <w:ind w:left="-57" w:right="-57"/>
              <w:jc w:val="center"/>
            </w:pPr>
            <w:r>
              <w:t>1</w:t>
            </w:r>
          </w:p>
        </w:tc>
        <w:tc>
          <w:tcPr>
            <w:tcW w:w="2771" w:type="dxa"/>
            <w:gridSpan w:val="4"/>
            <w:tcBorders>
              <w:top w:val="nil"/>
              <w:bottom w:val="nil"/>
            </w:tcBorders>
          </w:tcPr>
          <w:p w:rsidR="0039329A" w:rsidRDefault="0039329A">
            <w:pPr>
              <w:ind w:left="-57" w:right="-57"/>
            </w:pPr>
            <w:r>
              <w:rPr>
                <w:rFonts w:hint="eastAsia"/>
              </w:rPr>
              <w:t xml:space="preserve">　</w:t>
            </w:r>
          </w:p>
        </w:tc>
        <w:tc>
          <w:tcPr>
            <w:tcW w:w="1414" w:type="dxa"/>
            <w:vAlign w:val="center"/>
          </w:tcPr>
          <w:p w:rsidR="0039329A" w:rsidRDefault="0039329A">
            <w:pPr>
              <w:ind w:left="-57" w:right="-57"/>
              <w:jc w:val="center"/>
            </w:pPr>
            <w:r>
              <w:t>6</w:t>
            </w:r>
            <w:r>
              <w:rPr>
                <w:rFonts w:hint="eastAsia"/>
              </w:rPr>
              <w:t>～</w:t>
            </w:r>
            <w:r>
              <w:t>8</w:t>
            </w:r>
          </w:p>
        </w:tc>
        <w:tc>
          <w:tcPr>
            <w:tcW w:w="1386" w:type="dxa"/>
            <w:vAlign w:val="center"/>
          </w:tcPr>
          <w:p w:rsidR="0039329A" w:rsidRDefault="0039329A">
            <w:pPr>
              <w:ind w:left="-57" w:right="-57"/>
              <w:jc w:val="center"/>
            </w:pPr>
            <w:r>
              <w:t>II</w:t>
            </w:r>
          </w:p>
        </w:tc>
      </w:tr>
      <w:tr w:rsidR="0039329A">
        <w:tblPrEx>
          <w:tblCellMar>
            <w:top w:w="0" w:type="dxa"/>
            <w:bottom w:w="0" w:type="dxa"/>
          </w:tblCellMar>
        </w:tblPrEx>
        <w:trPr>
          <w:cantSplit/>
          <w:trHeight w:val="20"/>
        </w:trPr>
        <w:tc>
          <w:tcPr>
            <w:tcW w:w="6845" w:type="dxa"/>
            <w:gridSpan w:val="9"/>
            <w:tcBorders>
              <w:top w:val="nil"/>
              <w:left w:val="nil"/>
              <w:bottom w:val="nil"/>
            </w:tcBorders>
          </w:tcPr>
          <w:p w:rsidR="0039329A" w:rsidRDefault="0039329A">
            <w:pPr>
              <w:ind w:left="-57" w:right="-57"/>
            </w:pPr>
            <w:r>
              <w:rPr>
                <w:rFonts w:hint="eastAsia"/>
              </w:rPr>
              <w:t xml:space="preserve">　</w:t>
            </w:r>
          </w:p>
        </w:tc>
        <w:tc>
          <w:tcPr>
            <w:tcW w:w="1414" w:type="dxa"/>
            <w:vAlign w:val="center"/>
          </w:tcPr>
          <w:p w:rsidR="0039329A" w:rsidRDefault="0039329A">
            <w:pPr>
              <w:ind w:left="-57" w:right="-57"/>
              <w:jc w:val="center"/>
            </w:pPr>
            <w:r>
              <w:t>5</w:t>
            </w:r>
            <w:r>
              <w:rPr>
                <w:rFonts w:hint="eastAsia"/>
              </w:rPr>
              <w:t>以下</w:t>
            </w:r>
          </w:p>
        </w:tc>
        <w:tc>
          <w:tcPr>
            <w:tcW w:w="1386" w:type="dxa"/>
            <w:vAlign w:val="center"/>
          </w:tcPr>
          <w:p w:rsidR="0039329A" w:rsidRDefault="0039329A">
            <w:pPr>
              <w:ind w:left="-57" w:right="-57"/>
              <w:jc w:val="center"/>
            </w:pPr>
            <w:r>
              <w:t>I</w:t>
            </w:r>
          </w:p>
        </w:tc>
      </w:tr>
    </w:tbl>
    <w:p w:rsidR="0039329A" w:rsidRDefault="0039329A"/>
    <w:p w:rsidR="0039329A" w:rsidRDefault="0039329A">
      <w:r>
        <w:rPr>
          <w:rFonts w:hint="eastAsia"/>
        </w:rPr>
        <w:t>【リスクの見積り】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2275"/>
        <w:gridCol w:w="917"/>
        <w:gridCol w:w="1050"/>
        <w:gridCol w:w="937"/>
        <w:gridCol w:w="1330"/>
        <w:gridCol w:w="1064"/>
        <w:gridCol w:w="854"/>
        <w:gridCol w:w="658"/>
      </w:tblGrid>
      <w:tr w:rsidR="0039329A">
        <w:tblPrEx>
          <w:tblCellMar>
            <w:top w:w="0" w:type="dxa"/>
            <w:bottom w:w="0" w:type="dxa"/>
          </w:tblCellMar>
        </w:tblPrEx>
        <w:trPr>
          <w:cantSplit/>
          <w:trHeight w:val="20"/>
        </w:trPr>
        <w:tc>
          <w:tcPr>
            <w:tcW w:w="560" w:type="dxa"/>
            <w:vAlign w:val="center"/>
          </w:tcPr>
          <w:p w:rsidR="0039329A" w:rsidRDefault="0039329A">
            <w:pPr>
              <w:jc w:val="center"/>
            </w:pPr>
            <w:r>
              <w:t>No.</w:t>
            </w:r>
          </w:p>
        </w:tc>
        <w:tc>
          <w:tcPr>
            <w:tcW w:w="2275" w:type="dxa"/>
            <w:vAlign w:val="center"/>
          </w:tcPr>
          <w:p w:rsidR="0039329A" w:rsidRDefault="0039329A">
            <w:pPr>
              <w:jc w:val="center"/>
            </w:pPr>
            <w:r>
              <w:rPr>
                <w:rFonts w:hint="eastAsia"/>
              </w:rPr>
              <w:t>予測される事象</w:t>
            </w:r>
          </w:p>
        </w:tc>
        <w:tc>
          <w:tcPr>
            <w:tcW w:w="917" w:type="dxa"/>
            <w:vAlign w:val="center"/>
          </w:tcPr>
          <w:p w:rsidR="0039329A" w:rsidRDefault="0039329A">
            <w:pPr>
              <w:jc w:val="center"/>
            </w:pPr>
            <w:r>
              <w:rPr>
                <w:rFonts w:hint="eastAsia"/>
              </w:rPr>
              <w:t>怪我の分類</w:t>
            </w:r>
          </w:p>
        </w:tc>
        <w:tc>
          <w:tcPr>
            <w:tcW w:w="1050" w:type="dxa"/>
            <w:vAlign w:val="center"/>
          </w:tcPr>
          <w:p w:rsidR="0039329A" w:rsidRDefault="0039329A">
            <w:r>
              <w:t>(1)</w:t>
            </w:r>
            <w:r>
              <w:rPr>
                <w:rFonts w:hint="eastAsia"/>
              </w:rPr>
              <w:t>怪我の可能性</w:t>
            </w:r>
          </w:p>
        </w:tc>
        <w:tc>
          <w:tcPr>
            <w:tcW w:w="937" w:type="dxa"/>
            <w:vAlign w:val="center"/>
          </w:tcPr>
          <w:p w:rsidR="0039329A" w:rsidRDefault="0039329A">
            <w:r>
              <w:t>(2)</w:t>
            </w:r>
            <w:r>
              <w:rPr>
                <w:rFonts w:hint="eastAsia"/>
              </w:rPr>
              <w:t>怪我の程度</w:t>
            </w:r>
          </w:p>
        </w:tc>
        <w:tc>
          <w:tcPr>
            <w:tcW w:w="1330" w:type="dxa"/>
            <w:vAlign w:val="center"/>
          </w:tcPr>
          <w:p w:rsidR="0039329A" w:rsidRDefault="0039329A">
            <w:r>
              <w:t>(3)</w:t>
            </w:r>
            <w:r>
              <w:rPr>
                <w:rFonts w:hint="eastAsia"/>
              </w:rPr>
              <w:t>危険に近づく頻度</w:t>
            </w:r>
          </w:p>
        </w:tc>
        <w:tc>
          <w:tcPr>
            <w:tcW w:w="1064" w:type="dxa"/>
            <w:vAlign w:val="center"/>
          </w:tcPr>
          <w:p w:rsidR="0039329A" w:rsidRDefault="0039329A">
            <w:pPr>
              <w:ind w:left="-85" w:right="-85" w:firstLine="159"/>
              <w:jc w:val="center"/>
            </w:pPr>
            <w:r>
              <w:rPr>
                <w:rFonts w:hint="eastAsia"/>
              </w:rPr>
              <w:t>リス</w:t>
            </w:r>
            <w:r>
              <w:rPr>
                <w:rFonts w:hint="eastAsia"/>
                <w:spacing w:val="52"/>
              </w:rPr>
              <w:t>ク</w:t>
            </w:r>
            <w:r>
              <w:rPr>
                <w:rFonts w:hint="eastAsia"/>
              </w:rPr>
              <w:t>ポイント</w:t>
            </w:r>
          </w:p>
        </w:tc>
        <w:tc>
          <w:tcPr>
            <w:tcW w:w="854" w:type="dxa"/>
            <w:vAlign w:val="center"/>
          </w:tcPr>
          <w:p w:rsidR="0039329A" w:rsidRDefault="0039329A">
            <w:r>
              <w:rPr>
                <w:rFonts w:hint="eastAsia"/>
              </w:rPr>
              <w:t>リスクレベル</w:t>
            </w:r>
          </w:p>
        </w:tc>
        <w:tc>
          <w:tcPr>
            <w:tcW w:w="658" w:type="dxa"/>
            <w:vAlign w:val="center"/>
          </w:tcPr>
          <w:p w:rsidR="0039329A" w:rsidRDefault="0039329A">
            <w:pPr>
              <w:jc w:val="center"/>
            </w:pPr>
            <w:r>
              <w:rPr>
                <w:rFonts w:hint="eastAsia"/>
              </w:rPr>
              <w:t>優先順位</w:t>
            </w:r>
          </w:p>
        </w:tc>
      </w:tr>
      <w:tr w:rsidR="0039329A">
        <w:tblPrEx>
          <w:tblCellMar>
            <w:top w:w="0" w:type="dxa"/>
            <w:bottom w:w="0" w:type="dxa"/>
          </w:tblCellMar>
        </w:tblPrEx>
        <w:trPr>
          <w:cantSplit/>
          <w:trHeight w:val="20"/>
        </w:trPr>
        <w:tc>
          <w:tcPr>
            <w:tcW w:w="560" w:type="dxa"/>
            <w:vAlign w:val="center"/>
          </w:tcPr>
          <w:p w:rsidR="0039329A" w:rsidRDefault="0039329A">
            <w:r>
              <w:rPr>
                <w:rFonts w:hint="eastAsia"/>
              </w:rPr>
              <w:t xml:space="preserve">　</w:t>
            </w:r>
          </w:p>
        </w:tc>
        <w:tc>
          <w:tcPr>
            <w:tcW w:w="2275" w:type="dxa"/>
            <w:vAlign w:val="center"/>
          </w:tcPr>
          <w:p w:rsidR="0039329A" w:rsidRDefault="0039329A">
            <w:r>
              <w:rPr>
                <w:rFonts w:hint="eastAsia"/>
              </w:rPr>
              <w:t xml:space="preserve">　</w:t>
            </w:r>
          </w:p>
        </w:tc>
        <w:tc>
          <w:tcPr>
            <w:tcW w:w="917" w:type="dxa"/>
            <w:vAlign w:val="center"/>
          </w:tcPr>
          <w:p w:rsidR="0039329A" w:rsidRDefault="0039329A">
            <w:r>
              <w:rPr>
                <w:rFonts w:hint="eastAsia"/>
              </w:rPr>
              <w:t xml:space="preserve">　</w:t>
            </w:r>
          </w:p>
        </w:tc>
        <w:tc>
          <w:tcPr>
            <w:tcW w:w="1050" w:type="dxa"/>
            <w:vAlign w:val="center"/>
          </w:tcPr>
          <w:p w:rsidR="0039329A" w:rsidRDefault="0039329A">
            <w:r>
              <w:rPr>
                <w:rFonts w:hint="eastAsia"/>
              </w:rPr>
              <w:t xml:space="preserve">　</w:t>
            </w:r>
          </w:p>
        </w:tc>
        <w:tc>
          <w:tcPr>
            <w:tcW w:w="937" w:type="dxa"/>
            <w:vAlign w:val="center"/>
          </w:tcPr>
          <w:p w:rsidR="0039329A" w:rsidRDefault="0039329A">
            <w:r>
              <w:rPr>
                <w:rFonts w:hint="eastAsia"/>
              </w:rPr>
              <w:t xml:space="preserve">　</w:t>
            </w:r>
          </w:p>
        </w:tc>
        <w:tc>
          <w:tcPr>
            <w:tcW w:w="1330" w:type="dxa"/>
            <w:vAlign w:val="center"/>
          </w:tcPr>
          <w:p w:rsidR="0039329A" w:rsidRDefault="0039329A">
            <w:r>
              <w:rPr>
                <w:rFonts w:hint="eastAsia"/>
              </w:rPr>
              <w:t xml:space="preserve">　</w:t>
            </w:r>
          </w:p>
        </w:tc>
        <w:tc>
          <w:tcPr>
            <w:tcW w:w="1064" w:type="dxa"/>
            <w:vAlign w:val="center"/>
          </w:tcPr>
          <w:p w:rsidR="0039329A" w:rsidRDefault="0039329A">
            <w:r>
              <w:rPr>
                <w:rFonts w:hint="eastAsia"/>
              </w:rPr>
              <w:t xml:space="preserve">　</w:t>
            </w:r>
          </w:p>
        </w:tc>
        <w:tc>
          <w:tcPr>
            <w:tcW w:w="854" w:type="dxa"/>
            <w:vAlign w:val="center"/>
          </w:tcPr>
          <w:p w:rsidR="0039329A" w:rsidRDefault="0039329A">
            <w:r>
              <w:rPr>
                <w:rFonts w:hint="eastAsia"/>
              </w:rPr>
              <w:t xml:space="preserve">　</w:t>
            </w:r>
          </w:p>
        </w:tc>
        <w:tc>
          <w:tcPr>
            <w:tcW w:w="658" w:type="dxa"/>
            <w:vAlign w:val="center"/>
          </w:tcPr>
          <w:p w:rsidR="0039329A" w:rsidRDefault="0039329A">
            <w:r>
              <w:rPr>
                <w:rFonts w:hint="eastAsia"/>
              </w:rPr>
              <w:t xml:space="preserve">　</w:t>
            </w:r>
          </w:p>
        </w:tc>
      </w:tr>
      <w:tr w:rsidR="0039329A">
        <w:tblPrEx>
          <w:tblCellMar>
            <w:top w:w="0" w:type="dxa"/>
            <w:bottom w:w="0" w:type="dxa"/>
          </w:tblCellMar>
        </w:tblPrEx>
        <w:trPr>
          <w:cantSplit/>
          <w:trHeight w:val="20"/>
        </w:trPr>
        <w:tc>
          <w:tcPr>
            <w:tcW w:w="560" w:type="dxa"/>
            <w:vAlign w:val="center"/>
          </w:tcPr>
          <w:p w:rsidR="0039329A" w:rsidRDefault="0039329A">
            <w:r>
              <w:rPr>
                <w:rFonts w:hint="eastAsia"/>
              </w:rPr>
              <w:t xml:space="preserve">　</w:t>
            </w:r>
          </w:p>
        </w:tc>
        <w:tc>
          <w:tcPr>
            <w:tcW w:w="2275" w:type="dxa"/>
            <w:vAlign w:val="center"/>
          </w:tcPr>
          <w:p w:rsidR="0039329A" w:rsidRDefault="0039329A">
            <w:r>
              <w:rPr>
                <w:rFonts w:hint="eastAsia"/>
              </w:rPr>
              <w:t xml:space="preserve">　</w:t>
            </w:r>
          </w:p>
        </w:tc>
        <w:tc>
          <w:tcPr>
            <w:tcW w:w="917" w:type="dxa"/>
            <w:vAlign w:val="center"/>
          </w:tcPr>
          <w:p w:rsidR="0039329A" w:rsidRDefault="0039329A">
            <w:r>
              <w:rPr>
                <w:rFonts w:hint="eastAsia"/>
              </w:rPr>
              <w:t xml:space="preserve">　</w:t>
            </w:r>
          </w:p>
        </w:tc>
        <w:tc>
          <w:tcPr>
            <w:tcW w:w="1050" w:type="dxa"/>
            <w:vAlign w:val="center"/>
          </w:tcPr>
          <w:p w:rsidR="0039329A" w:rsidRDefault="0039329A">
            <w:r>
              <w:rPr>
                <w:rFonts w:hint="eastAsia"/>
              </w:rPr>
              <w:t xml:space="preserve">　</w:t>
            </w:r>
          </w:p>
        </w:tc>
        <w:tc>
          <w:tcPr>
            <w:tcW w:w="937" w:type="dxa"/>
            <w:vAlign w:val="center"/>
          </w:tcPr>
          <w:p w:rsidR="0039329A" w:rsidRDefault="0039329A">
            <w:r>
              <w:rPr>
                <w:rFonts w:hint="eastAsia"/>
              </w:rPr>
              <w:t xml:space="preserve">　</w:t>
            </w:r>
          </w:p>
        </w:tc>
        <w:tc>
          <w:tcPr>
            <w:tcW w:w="1330" w:type="dxa"/>
            <w:vAlign w:val="center"/>
          </w:tcPr>
          <w:p w:rsidR="0039329A" w:rsidRDefault="0039329A">
            <w:r>
              <w:rPr>
                <w:rFonts w:hint="eastAsia"/>
              </w:rPr>
              <w:t xml:space="preserve">　</w:t>
            </w:r>
          </w:p>
        </w:tc>
        <w:tc>
          <w:tcPr>
            <w:tcW w:w="1064" w:type="dxa"/>
            <w:vAlign w:val="center"/>
          </w:tcPr>
          <w:p w:rsidR="0039329A" w:rsidRDefault="0039329A">
            <w:r>
              <w:rPr>
                <w:rFonts w:hint="eastAsia"/>
              </w:rPr>
              <w:t xml:space="preserve">　</w:t>
            </w:r>
          </w:p>
        </w:tc>
        <w:tc>
          <w:tcPr>
            <w:tcW w:w="854" w:type="dxa"/>
            <w:vAlign w:val="center"/>
          </w:tcPr>
          <w:p w:rsidR="0039329A" w:rsidRDefault="0039329A">
            <w:r>
              <w:rPr>
                <w:rFonts w:hint="eastAsia"/>
              </w:rPr>
              <w:t xml:space="preserve">　</w:t>
            </w:r>
          </w:p>
        </w:tc>
        <w:tc>
          <w:tcPr>
            <w:tcW w:w="658" w:type="dxa"/>
            <w:vAlign w:val="center"/>
          </w:tcPr>
          <w:p w:rsidR="0039329A" w:rsidRDefault="0039329A">
            <w:r>
              <w:rPr>
                <w:rFonts w:hint="eastAsia"/>
              </w:rPr>
              <w:t xml:space="preserve">　</w:t>
            </w:r>
          </w:p>
        </w:tc>
      </w:tr>
      <w:tr w:rsidR="0039329A">
        <w:tblPrEx>
          <w:tblCellMar>
            <w:top w:w="0" w:type="dxa"/>
            <w:bottom w:w="0" w:type="dxa"/>
          </w:tblCellMar>
        </w:tblPrEx>
        <w:trPr>
          <w:cantSplit/>
          <w:trHeight w:val="20"/>
        </w:trPr>
        <w:tc>
          <w:tcPr>
            <w:tcW w:w="560" w:type="dxa"/>
            <w:vAlign w:val="center"/>
          </w:tcPr>
          <w:p w:rsidR="0039329A" w:rsidRDefault="0039329A">
            <w:r>
              <w:rPr>
                <w:rFonts w:hint="eastAsia"/>
              </w:rPr>
              <w:t xml:space="preserve">　</w:t>
            </w:r>
          </w:p>
        </w:tc>
        <w:tc>
          <w:tcPr>
            <w:tcW w:w="2275" w:type="dxa"/>
            <w:vAlign w:val="center"/>
          </w:tcPr>
          <w:p w:rsidR="0039329A" w:rsidRDefault="0039329A">
            <w:r>
              <w:rPr>
                <w:rFonts w:hint="eastAsia"/>
              </w:rPr>
              <w:t xml:space="preserve">　</w:t>
            </w:r>
          </w:p>
        </w:tc>
        <w:tc>
          <w:tcPr>
            <w:tcW w:w="917" w:type="dxa"/>
            <w:vAlign w:val="center"/>
          </w:tcPr>
          <w:p w:rsidR="0039329A" w:rsidRDefault="0039329A">
            <w:r>
              <w:rPr>
                <w:rFonts w:hint="eastAsia"/>
              </w:rPr>
              <w:t xml:space="preserve">　</w:t>
            </w:r>
          </w:p>
        </w:tc>
        <w:tc>
          <w:tcPr>
            <w:tcW w:w="1050" w:type="dxa"/>
            <w:vAlign w:val="center"/>
          </w:tcPr>
          <w:p w:rsidR="0039329A" w:rsidRDefault="0039329A">
            <w:r>
              <w:rPr>
                <w:rFonts w:hint="eastAsia"/>
              </w:rPr>
              <w:t xml:space="preserve">　</w:t>
            </w:r>
          </w:p>
        </w:tc>
        <w:tc>
          <w:tcPr>
            <w:tcW w:w="937" w:type="dxa"/>
            <w:vAlign w:val="center"/>
          </w:tcPr>
          <w:p w:rsidR="0039329A" w:rsidRDefault="0039329A">
            <w:r>
              <w:rPr>
                <w:rFonts w:hint="eastAsia"/>
              </w:rPr>
              <w:t xml:space="preserve">　</w:t>
            </w:r>
          </w:p>
        </w:tc>
        <w:tc>
          <w:tcPr>
            <w:tcW w:w="1330" w:type="dxa"/>
            <w:vAlign w:val="center"/>
          </w:tcPr>
          <w:p w:rsidR="0039329A" w:rsidRDefault="0039329A">
            <w:r>
              <w:rPr>
                <w:rFonts w:hint="eastAsia"/>
              </w:rPr>
              <w:t xml:space="preserve">　</w:t>
            </w:r>
          </w:p>
        </w:tc>
        <w:tc>
          <w:tcPr>
            <w:tcW w:w="1064" w:type="dxa"/>
            <w:vAlign w:val="center"/>
          </w:tcPr>
          <w:p w:rsidR="0039329A" w:rsidRDefault="0039329A">
            <w:r>
              <w:rPr>
                <w:rFonts w:hint="eastAsia"/>
              </w:rPr>
              <w:t xml:space="preserve">　</w:t>
            </w:r>
          </w:p>
        </w:tc>
        <w:tc>
          <w:tcPr>
            <w:tcW w:w="854" w:type="dxa"/>
            <w:vAlign w:val="center"/>
          </w:tcPr>
          <w:p w:rsidR="0039329A" w:rsidRDefault="0039329A">
            <w:r>
              <w:rPr>
                <w:rFonts w:hint="eastAsia"/>
              </w:rPr>
              <w:t xml:space="preserve">　</w:t>
            </w:r>
          </w:p>
        </w:tc>
        <w:tc>
          <w:tcPr>
            <w:tcW w:w="658" w:type="dxa"/>
            <w:vAlign w:val="center"/>
          </w:tcPr>
          <w:p w:rsidR="0039329A" w:rsidRDefault="0039329A">
            <w:r>
              <w:rPr>
                <w:rFonts w:hint="eastAsia"/>
              </w:rPr>
              <w:t xml:space="preserve">　</w:t>
            </w:r>
          </w:p>
        </w:tc>
      </w:tr>
      <w:tr w:rsidR="0039329A">
        <w:tblPrEx>
          <w:tblCellMar>
            <w:top w:w="0" w:type="dxa"/>
            <w:bottom w:w="0" w:type="dxa"/>
          </w:tblCellMar>
        </w:tblPrEx>
        <w:trPr>
          <w:cantSplit/>
          <w:trHeight w:val="20"/>
        </w:trPr>
        <w:tc>
          <w:tcPr>
            <w:tcW w:w="560" w:type="dxa"/>
            <w:vAlign w:val="center"/>
          </w:tcPr>
          <w:p w:rsidR="0039329A" w:rsidRDefault="0039329A">
            <w:r>
              <w:rPr>
                <w:rFonts w:hint="eastAsia"/>
              </w:rPr>
              <w:t xml:space="preserve">　</w:t>
            </w:r>
          </w:p>
        </w:tc>
        <w:tc>
          <w:tcPr>
            <w:tcW w:w="2275" w:type="dxa"/>
            <w:vAlign w:val="center"/>
          </w:tcPr>
          <w:p w:rsidR="0039329A" w:rsidRDefault="0039329A">
            <w:r>
              <w:rPr>
                <w:rFonts w:hint="eastAsia"/>
              </w:rPr>
              <w:t xml:space="preserve">　</w:t>
            </w:r>
          </w:p>
        </w:tc>
        <w:tc>
          <w:tcPr>
            <w:tcW w:w="917" w:type="dxa"/>
            <w:vAlign w:val="center"/>
          </w:tcPr>
          <w:p w:rsidR="0039329A" w:rsidRDefault="0039329A">
            <w:r>
              <w:rPr>
                <w:rFonts w:hint="eastAsia"/>
              </w:rPr>
              <w:t xml:space="preserve">　</w:t>
            </w:r>
          </w:p>
        </w:tc>
        <w:tc>
          <w:tcPr>
            <w:tcW w:w="1050" w:type="dxa"/>
            <w:vAlign w:val="center"/>
          </w:tcPr>
          <w:p w:rsidR="0039329A" w:rsidRDefault="0039329A">
            <w:r>
              <w:rPr>
                <w:rFonts w:hint="eastAsia"/>
              </w:rPr>
              <w:t xml:space="preserve">　</w:t>
            </w:r>
          </w:p>
        </w:tc>
        <w:tc>
          <w:tcPr>
            <w:tcW w:w="937" w:type="dxa"/>
            <w:vAlign w:val="center"/>
          </w:tcPr>
          <w:p w:rsidR="0039329A" w:rsidRDefault="0039329A">
            <w:r>
              <w:rPr>
                <w:rFonts w:hint="eastAsia"/>
              </w:rPr>
              <w:t xml:space="preserve">　</w:t>
            </w:r>
          </w:p>
        </w:tc>
        <w:tc>
          <w:tcPr>
            <w:tcW w:w="1330" w:type="dxa"/>
            <w:vAlign w:val="center"/>
          </w:tcPr>
          <w:p w:rsidR="0039329A" w:rsidRDefault="0039329A">
            <w:r>
              <w:rPr>
                <w:rFonts w:hint="eastAsia"/>
              </w:rPr>
              <w:t xml:space="preserve">　</w:t>
            </w:r>
          </w:p>
        </w:tc>
        <w:tc>
          <w:tcPr>
            <w:tcW w:w="1064" w:type="dxa"/>
            <w:vAlign w:val="center"/>
          </w:tcPr>
          <w:p w:rsidR="0039329A" w:rsidRDefault="0039329A">
            <w:r>
              <w:rPr>
                <w:rFonts w:hint="eastAsia"/>
              </w:rPr>
              <w:t xml:space="preserve">　</w:t>
            </w:r>
          </w:p>
        </w:tc>
        <w:tc>
          <w:tcPr>
            <w:tcW w:w="854" w:type="dxa"/>
            <w:vAlign w:val="center"/>
          </w:tcPr>
          <w:p w:rsidR="0039329A" w:rsidRDefault="0039329A">
            <w:r>
              <w:rPr>
                <w:rFonts w:hint="eastAsia"/>
              </w:rPr>
              <w:t xml:space="preserve">　</w:t>
            </w:r>
          </w:p>
        </w:tc>
        <w:tc>
          <w:tcPr>
            <w:tcW w:w="658" w:type="dxa"/>
            <w:vAlign w:val="center"/>
          </w:tcPr>
          <w:p w:rsidR="0039329A" w:rsidRDefault="0039329A">
            <w:r>
              <w:rPr>
                <w:rFonts w:hint="eastAsia"/>
              </w:rPr>
              <w:t xml:space="preserve">　</w:t>
            </w:r>
          </w:p>
        </w:tc>
      </w:tr>
      <w:tr w:rsidR="0039329A">
        <w:tblPrEx>
          <w:tblCellMar>
            <w:top w:w="0" w:type="dxa"/>
            <w:bottom w:w="0" w:type="dxa"/>
          </w:tblCellMar>
        </w:tblPrEx>
        <w:trPr>
          <w:cantSplit/>
          <w:trHeight w:val="20"/>
        </w:trPr>
        <w:tc>
          <w:tcPr>
            <w:tcW w:w="560" w:type="dxa"/>
            <w:vAlign w:val="center"/>
          </w:tcPr>
          <w:p w:rsidR="0039329A" w:rsidRDefault="0039329A">
            <w:r>
              <w:rPr>
                <w:rFonts w:hint="eastAsia"/>
              </w:rPr>
              <w:t xml:space="preserve">　</w:t>
            </w:r>
          </w:p>
        </w:tc>
        <w:tc>
          <w:tcPr>
            <w:tcW w:w="2275" w:type="dxa"/>
            <w:vAlign w:val="center"/>
          </w:tcPr>
          <w:p w:rsidR="0039329A" w:rsidRDefault="0039329A">
            <w:r>
              <w:rPr>
                <w:rFonts w:hint="eastAsia"/>
              </w:rPr>
              <w:t xml:space="preserve">　</w:t>
            </w:r>
          </w:p>
        </w:tc>
        <w:tc>
          <w:tcPr>
            <w:tcW w:w="917" w:type="dxa"/>
            <w:vAlign w:val="center"/>
          </w:tcPr>
          <w:p w:rsidR="0039329A" w:rsidRDefault="0039329A">
            <w:r>
              <w:rPr>
                <w:rFonts w:hint="eastAsia"/>
              </w:rPr>
              <w:t xml:space="preserve">　</w:t>
            </w:r>
          </w:p>
        </w:tc>
        <w:tc>
          <w:tcPr>
            <w:tcW w:w="1050" w:type="dxa"/>
            <w:vAlign w:val="center"/>
          </w:tcPr>
          <w:p w:rsidR="0039329A" w:rsidRDefault="0039329A">
            <w:r>
              <w:rPr>
                <w:rFonts w:hint="eastAsia"/>
              </w:rPr>
              <w:t xml:space="preserve">　</w:t>
            </w:r>
          </w:p>
        </w:tc>
        <w:tc>
          <w:tcPr>
            <w:tcW w:w="937" w:type="dxa"/>
            <w:vAlign w:val="center"/>
          </w:tcPr>
          <w:p w:rsidR="0039329A" w:rsidRDefault="0039329A">
            <w:r>
              <w:rPr>
                <w:rFonts w:hint="eastAsia"/>
              </w:rPr>
              <w:t xml:space="preserve">　</w:t>
            </w:r>
          </w:p>
        </w:tc>
        <w:tc>
          <w:tcPr>
            <w:tcW w:w="1330" w:type="dxa"/>
            <w:vAlign w:val="center"/>
          </w:tcPr>
          <w:p w:rsidR="0039329A" w:rsidRDefault="0039329A">
            <w:r>
              <w:rPr>
                <w:rFonts w:hint="eastAsia"/>
              </w:rPr>
              <w:t xml:space="preserve">　</w:t>
            </w:r>
          </w:p>
        </w:tc>
        <w:tc>
          <w:tcPr>
            <w:tcW w:w="1064" w:type="dxa"/>
            <w:vAlign w:val="center"/>
          </w:tcPr>
          <w:p w:rsidR="0039329A" w:rsidRDefault="0039329A">
            <w:r>
              <w:rPr>
                <w:rFonts w:hint="eastAsia"/>
              </w:rPr>
              <w:t xml:space="preserve">　</w:t>
            </w:r>
          </w:p>
        </w:tc>
        <w:tc>
          <w:tcPr>
            <w:tcW w:w="854" w:type="dxa"/>
            <w:vAlign w:val="center"/>
          </w:tcPr>
          <w:p w:rsidR="0039329A" w:rsidRDefault="0039329A">
            <w:r>
              <w:rPr>
                <w:rFonts w:hint="eastAsia"/>
              </w:rPr>
              <w:t xml:space="preserve">　</w:t>
            </w:r>
          </w:p>
        </w:tc>
        <w:tc>
          <w:tcPr>
            <w:tcW w:w="658" w:type="dxa"/>
            <w:vAlign w:val="center"/>
          </w:tcPr>
          <w:p w:rsidR="0039329A" w:rsidRDefault="0039329A">
            <w:r>
              <w:rPr>
                <w:rFonts w:hint="eastAsia"/>
              </w:rPr>
              <w:t xml:space="preserve">　</w:t>
            </w:r>
          </w:p>
        </w:tc>
      </w:tr>
      <w:tr w:rsidR="0039329A">
        <w:tblPrEx>
          <w:tblCellMar>
            <w:top w:w="0" w:type="dxa"/>
            <w:bottom w:w="0" w:type="dxa"/>
          </w:tblCellMar>
        </w:tblPrEx>
        <w:trPr>
          <w:cantSplit/>
          <w:trHeight w:val="20"/>
        </w:trPr>
        <w:tc>
          <w:tcPr>
            <w:tcW w:w="560" w:type="dxa"/>
            <w:vAlign w:val="center"/>
          </w:tcPr>
          <w:p w:rsidR="0039329A" w:rsidRDefault="0039329A">
            <w:r>
              <w:rPr>
                <w:rFonts w:hint="eastAsia"/>
              </w:rPr>
              <w:t xml:space="preserve">　</w:t>
            </w:r>
          </w:p>
        </w:tc>
        <w:tc>
          <w:tcPr>
            <w:tcW w:w="2275" w:type="dxa"/>
            <w:vAlign w:val="center"/>
          </w:tcPr>
          <w:p w:rsidR="0039329A" w:rsidRDefault="0039329A">
            <w:r>
              <w:rPr>
                <w:rFonts w:hint="eastAsia"/>
              </w:rPr>
              <w:t xml:space="preserve">　</w:t>
            </w:r>
          </w:p>
        </w:tc>
        <w:tc>
          <w:tcPr>
            <w:tcW w:w="917" w:type="dxa"/>
            <w:vAlign w:val="center"/>
          </w:tcPr>
          <w:p w:rsidR="0039329A" w:rsidRDefault="0039329A">
            <w:r>
              <w:rPr>
                <w:rFonts w:hint="eastAsia"/>
              </w:rPr>
              <w:t xml:space="preserve">　</w:t>
            </w:r>
          </w:p>
        </w:tc>
        <w:tc>
          <w:tcPr>
            <w:tcW w:w="1050" w:type="dxa"/>
            <w:vAlign w:val="center"/>
          </w:tcPr>
          <w:p w:rsidR="0039329A" w:rsidRDefault="0039329A">
            <w:r>
              <w:rPr>
                <w:rFonts w:hint="eastAsia"/>
              </w:rPr>
              <w:t xml:space="preserve">　</w:t>
            </w:r>
          </w:p>
        </w:tc>
        <w:tc>
          <w:tcPr>
            <w:tcW w:w="937" w:type="dxa"/>
            <w:vAlign w:val="center"/>
          </w:tcPr>
          <w:p w:rsidR="0039329A" w:rsidRDefault="0039329A">
            <w:r>
              <w:rPr>
                <w:rFonts w:hint="eastAsia"/>
              </w:rPr>
              <w:t xml:space="preserve">　</w:t>
            </w:r>
          </w:p>
        </w:tc>
        <w:tc>
          <w:tcPr>
            <w:tcW w:w="1330" w:type="dxa"/>
            <w:vAlign w:val="center"/>
          </w:tcPr>
          <w:p w:rsidR="0039329A" w:rsidRDefault="0039329A">
            <w:r>
              <w:rPr>
                <w:rFonts w:hint="eastAsia"/>
              </w:rPr>
              <w:t xml:space="preserve">　</w:t>
            </w:r>
          </w:p>
        </w:tc>
        <w:tc>
          <w:tcPr>
            <w:tcW w:w="1064" w:type="dxa"/>
            <w:vAlign w:val="center"/>
          </w:tcPr>
          <w:p w:rsidR="0039329A" w:rsidRDefault="0039329A">
            <w:r>
              <w:rPr>
                <w:rFonts w:hint="eastAsia"/>
              </w:rPr>
              <w:t xml:space="preserve">　</w:t>
            </w:r>
          </w:p>
        </w:tc>
        <w:tc>
          <w:tcPr>
            <w:tcW w:w="854" w:type="dxa"/>
            <w:vAlign w:val="center"/>
          </w:tcPr>
          <w:p w:rsidR="0039329A" w:rsidRDefault="0039329A">
            <w:r>
              <w:rPr>
                <w:rFonts w:hint="eastAsia"/>
              </w:rPr>
              <w:t xml:space="preserve">　</w:t>
            </w:r>
          </w:p>
        </w:tc>
        <w:tc>
          <w:tcPr>
            <w:tcW w:w="658" w:type="dxa"/>
            <w:vAlign w:val="center"/>
          </w:tcPr>
          <w:p w:rsidR="0039329A" w:rsidRDefault="0039329A">
            <w:r>
              <w:rPr>
                <w:rFonts w:hint="eastAsia"/>
              </w:rPr>
              <w:t xml:space="preserve">　</w:t>
            </w:r>
          </w:p>
        </w:tc>
      </w:tr>
    </w:tbl>
    <w:p w:rsidR="0039329A" w:rsidRDefault="0039329A">
      <w:r>
        <w:rPr>
          <w:rFonts w:hint="eastAsia"/>
        </w:rPr>
        <w:t>備考　記載欄が不足する場合は適宜追加すること。</w:t>
      </w:r>
    </w:p>
    <w:p w:rsidR="0039329A" w:rsidRDefault="0039329A"/>
    <w:p w:rsidR="0039329A" w:rsidRDefault="0039329A">
      <w:r>
        <w:rPr>
          <w:rFonts w:hint="eastAsia"/>
        </w:rPr>
        <w:t>【妥当性の確認】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778"/>
        <w:gridCol w:w="812"/>
        <w:gridCol w:w="1190"/>
        <w:gridCol w:w="1176"/>
        <w:gridCol w:w="1259"/>
        <w:gridCol w:w="1120"/>
        <w:gridCol w:w="854"/>
        <w:gridCol w:w="896"/>
      </w:tblGrid>
      <w:tr w:rsidR="0039329A">
        <w:tblPrEx>
          <w:tblCellMar>
            <w:top w:w="0" w:type="dxa"/>
            <w:bottom w:w="0" w:type="dxa"/>
          </w:tblCellMar>
        </w:tblPrEx>
        <w:trPr>
          <w:cantSplit/>
          <w:trHeight w:val="20"/>
        </w:trPr>
        <w:tc>
          <w:tcPr>
            <w:tcW w:w="560" w:type="dxa"/>
            <w:vAlign w:val="center"/>
          </w:tcPr>
          <w:p w:rsidR="0039329A" w:rsidRDefault="0039329A">
            <w:pPr>
              <w:jc w:val="center"/>
            </w:pPr>
            <w:r>
              <w:t>No.</w:t>
            </w:r>
          </w:p>
        </w:tc>
        <w:tc>
          <w:tcPr>
            <w:tcW w:w="1778" w:type="dxa"/>
            <w:vAlign w:val="center"/>
          </w:tcPr>
          <w:p w:rsidR="0039329A" w:rsidRDefault="0039329A">
            <w:r>
              <w:rPr>
                <w:rFonts w:hint="eastAsia"/>
              </w:rPr>
              <w:t>予測される事象</w:t>
            </w:r>
          </w:p>
        </w:tc>
        <w:tc>
          <w:tcPr>
            <w:tcW w:w="812" w:type="dxa"/>
            <w:vAlign w:val="center"/>
          </w:tcPr>
          <w:p w:rsidR="0039329A" w:rsidRDefault="0039329A">
            <w:pPr>
              <w:jc w:val="center"/>
            </w:pPr>
            <w:r>
              <w:rPr>
                <w:rFonts w:hint="eastAsia"/>
              </w:rPr>
              <w:t>対策</w:t>
            </w:r>
          </w:p>
        </w:tc>
        <w:tc>
          <w:tcPr>
            <w:tcW w:w="1190" w:type="dxa"/>
            <w:vAlign w:val="center"/>
          </w:tcPr>
          <w:p w:rsidR="0039329A" w:rsidRDefault="0039329A">
            <w:r>
              <w:t>(1)</w:t>
            </w:r>
            <w:r>
              <w:rPr>
                <w:rFonts w:hint="eastAsia"/>
              </w:rPr>
              <w:t>怪我の可能性</w:t>
            </w:r>
          </w:p>
        </w:tc>
        <w:tc>
          <w:tcPr>
            <w:tcW w:w="1176" w:type="dxa"/>
            <w:vAlign w:val="center"/>
          </w:tcPr>
          <w:p w:rsidR="0039329A" w:rsidRDefault="0039329A">
            <w:r>
              <w:t>(2)</w:t>
            </w:r>
            <w:r>
              <w:rPr>
                <w:rFonts w:hint="eastAsia"/>
              </w:rPr>
              <w:t>怪我の程度</w:t>
            </w:r>
          </w:p>
        </w:tc>
        <w:tc>
          <w:tcPr>
            <w:tcW w:w="1259" w:type="dxa"/>
            <w:vAlign w:val="center"/>
          </w:tcPr>
          <w:p w:rsidR="0039329A" w:rsidRDefault="0039329A">
            <w:r>
              <w:t>(3)</w:t>
            </w:r>
            <w:r>
              <w:rPr>
                <w:rFonts w:hint="eastAsia"/>
              </w:rPr>
              <w:t>危険に近づく頻度</w:t>
            </w:r>
          </w:p>
        </w:tc>
        <w:tc>
          <w:tcPr>
            <w:tcW w:w="1120" w:type="dxa"/>
            <w:vAlign w:val="center"/>
          </w:tcPr>
          <w:p w:rsidR="0039329A" w:rsidRDefault="0039329A">
            <w:pPr>
              <w:ind w:firstLine="97"/>
              <w:jc w:val="center"/>
            </w:pPr>
            <w:r>
              <w:rPr>
                <w:rFonts w:hint="eastAsia"/>
              </w:rPr>
              <w:t>リス</w:t>
            </w:r>
            <w:r>
              <w:rPr>
                <w:rFonts w:hint="eastAsia"/>
                <w:spacing w:val="40"/>
              </w:rPr>
              <w:t>ク</w:t>
            </w:r>
            <w:r>
              <w:rPr>
                <w:rFonts w:hint="eastAsia"/>
              </w:rPr>
              <w:t>ポイント</w:t>
            </w:r>
          </w:p>
        </w:tc>
        <w:tc>
          <w:tcPr>
            <w:tcW w:w="854" w:type="dxa"/>
            <w:vAlign w:val="center"/>
          </w:tcPr>
          <w:p w:rsidR="0039329A" w:rsidRDefault="0039329A">
            <w:pPr>
              <w:jc w:val="center"/>
            </w:pPr>
            <w:r>
              <w:rPr>
                <w:rFonts w:hint="eastAsia"/>
              </w:rPr>
              <w:t>リスクレベル</w:t>
            </w:r>
          </w:p>
        </w:tc>
        <w:tc>
          <w:tcPr>
            <w:tcW w:w="896" w:type="dxa"/>
            <w:vAlign w:val="center"/>
          </w:tcPr>
          <w:p w:rsidR="0039329A" w:rsidRDefault="0039329A">
            <w:r>
              <w:rPr>
                <w:rFonts w:hint="eastAsia"/>
              </w:rPr>
              <w:t>妥当性</w:t>
            </w:r>
          </w:p>
        </w:tc>
      </w:tr>
      <w:tr w:rsidR="0039329A">
        <w:tblPrEx>
          <w:tblCellMar>
            <w:top w:w="0" w:type="dxa"/>
            <w:bottom w:w="0" w:type="dxa"/>
          </w:tblCellMar>
        </w:tblPrEx>
        <w:trPr>
          <w:cantSplit/>
          <w:trHeight w:val="20"/>
        </w:trPr>
        <w:tc>
          <w:tcPr>
            <w:tcW w:w="560" w:type="dxa"/>
            <w:vAlign w:val="center"/>
          </w:tcPr>
          <w:p w:rsidR="0039329A" w:rsidRDefault="0039329A">
            <w:r>
              <w:rPr>
                <w:rFonts w:hint="eastAsia"/>
              </w:rPr>
              <w:t xml:space="preserve">　</w:t>
            </w:r>
          </w:p>
        </w:tc>
        <w:tc>
          <w:tcPr>
            <w:tcW w:w="1778" w:type="dxa"/>
            <w:vAlign w:val="center"/>
          </w:tcPr>
          <w:p w:rsidR="0039329A" w:rsidRDefault="0039329A">
            <w:r>
              <w:rPr>
                <w:rFonts w:hint="eastAsia"/>
              </w:rPr>
              <w:t xml:space="preserve">　</w:t>
            </w:r>
          </w:p>
        </w:tc>
        <w:tc>
          <w:tcPr>
            <w:tcW w:w="812" w:type="dxa"/>
            <w:vAlign w:val="center"/>
          </w:tcPr>
          <w:p w:rsidR="0039329A" w:rsidRDefault="0039329A">
            <w:r>
              <w:rPr>
                <w:rFonts w:hint="eastAsia"/>
              </w:rPr>
              <w:t xml:space="preserve">　</w:t>
            </w:r>
          </w:p>
        </w:tc>
        <w:tc>
          <w:tcPr>
            <w:tcW w:w="1190" w:type="dxa"/>
            <w:vAlign w:val="center"/>
          </w:tcPr>
          <w:p w:rsidR="0039329A" w:rsidRDefault="0039329A">
            <w:r>
              <w:rPr>
                <w:rFonts w:hint="eastAsia"/>
              </w:rPr>
              <w:t xml:space="preserve">　</w:t>
            </w:r>
          </w:p>
        </w:tc>
        <w:tc>
          <w:tcPr>
            <w:tcW w:w="1176" w:type="dxa"/>
            <w:vAlign w:val="center"/>
          </w:tcPr>
          <w:p w:rsidR="0039329A" w:rsidRDefault="0039329A">
            <w:r>
              <w:rPr>
                <w:rFonts w:hint="eastAsia"/>
              </w:rPr>
              <w:t xml:space="preserve">　</w:t>
            </w:r>
          </w:p>
        </w:tc>
        <w:tc>
          <w:tcPr>
            <w:tcW w:w="1259" w:type="dxa"/>
            <w:vAlign w:val="center"/>
          </w:tcPr>
          <w:p w:rsidR="0039329A" w:rsidRDefault="0039329A">
            <w:r>
              <w:rPr>
                <w:rFonts w:hint="eastAsia"/>
              </w:rPr>
              <w:t xml:space="preserve">　</w:t>
            </w:r>
          </w:p>
        </w:tc>
        <w:tc>
          <w:tcPr>
            <w:tcW w:w="1120" w:type="dxa"/>
            <w:vAlign w:val="center"/>
          </w:tcPr>
          <w:p w:rsidR="0039329A" w:rsidRDefault="0039329A">
            <w:r>
              <w:rPr>
                <w:rFonts w:hint="eastAsia"/>
              </w:rPr>
              <w:t xml:space="preserve">　</w:t>
            </w:r>
          </w:p>
        </w:tc>
        <w:tc>
          <w:tcPr>
            <w:tcW w:w="854" w:type="dxa"/>
            <w:vAlign w:val="center"/>
          </w:tcPr>
          <w:p w:rsidR="0039329A" w:rsidRDefault="0039329A">
            <w:r>
              <w:rPr>
                <w:rFonts w:hint="eastAsia"/>
              </w:rPr>
              <w:t xml:space="preserve">　</w:t>
            </w:r>
          </w:p>
        </w:tc>
        <w:tc>
          <w:tcPr>
            <w:tcW w:w="896" w:type="dxa"/>
            <w:vAlign w:val="center"/>
          </w:tcPr>
          <w:p w:rsidR="0039329A" w:rsidRDefault="0039329A">
            <w:r>
              <w:rPr>
                <w:rFonts w:hint="eastAsia"/>
              </w:rPr>
              <w:t xml:space="preserve">　</w:t>
            </w:r>
          </w:p>
        </w:tc>
      </w:tr>
      <w:tr w:rsidR="0039329A">
        <w:tblPrEx>
          <w:tblCellMar>
            <w:top w:w="0" w:type="dxa"/>
            <w:bottom w:w="0" w:type="dxa"/>
          </w:tblCellMar>
        </w:tblPrEx>
        <w:trPr>
          <w:cantSplit/>
          <w:trHeight w:val="20"/>
        </w:trPr>
        <w:tc>
          <w:tcPr>
            <w:tcW w:w="560" w:type="dxa"/>
            <w:vAlign w:val="center"/>
          </w:tcPr>
          <w:p w:rsidR="0039329A" w:rsidRDefault="0039329A">
            <w:r>
              <w:rPr>
                <w:rFonts w:hint="eastAsia"/>
              </w:rPr>
              <w:t xml:space="preserve">　</w:t>
            </w:r>
          </w:p>
        </w:tc>
        <w:tc>
          <w:tcPr>
            <w:tcW w:w="1778" w:type="dxa"/>
            <w:vAlign w:val="center"/>
          </w:tcPr>
          <w:p w:rsidR="0039329A" w:rsidRDefault="0039329A">
            <w:r>
              <w:rPr>
                <w:rFonts w:hint="eastAsia"/>
              </w:rPr>
              <w:t xml:space="preserve">　</w:t>
            </w:r>
          </w:p>
        </w:tc>
        <w:tc>
          <w:tcPr>
            <w:tcW w:w="812" w:type="dxa"/>
            <w:vAlign w:val="center"/>
          </w:tcPr>
          <w:p w:rsidR="0039329A" w:rsidRDefault="0039329A">
            <w:r>
              <w:rPr>
                <w:rFonts w:hint="eastAsia"/>
              </w:rPr>
              <w:t xml:space="preserve">　</w:t>
            </w:r>
          </w:p>
        </w:tc>
        <w:tc>
          <w:tcPr>
            <w:tcW w:w="1190" w:type="dxa"/>
            <w:vAlign w:val="center"/>
          </w:tcPr>
          <w:p w:rsidR="0039329A" w:rsidRDefault="0039329A">
            <w:r>
              <w:rPr>
                <w:rFonts w:hint="eastAsia"/>
              </w:rPr>
              <w:t xml:space="preserve">　</w:t>
            </w:r>
          </w:p>
        </w:tc>
        <w:tc>
          <w:tcPr>
            <w:tcW w:w="1176" w:type="dxa"/>
            <w:vAlign w:val="center"/>
          </w:tcPr>
          <w:p w:rsidR="0039329A" w:rsidRDefault="0039329A">
            <w:r>
              <w:rPr>
                <w:rFonts w:hint="eastAsia"/>
              </w:rPr>
              <w:t xml:space="preserve">　</w:t>
            </w:r>
          </w:p>
        </w:tc>
        <w:tc>
          <w:tcPr>
            <w:tcW w:w="1259" w:type="dxa"/>
            <w:vAlign w:val="center"/>
          </w:tcPr>
          <w:p w:rsidR="0039329A" w:rsidRDefault="0039329A">
            <w:r>
              <w:rPr>
                <w:rFonts w:hint="eastAsia"/>
              </w:rPr>
              <w:t xml:space="preserve">　</w:t>
            </w:r>
          </w:p>
        </w:tc>
        <w:tc>
          <w:tcPr>
            <w:tcW w:w="1120" w:type="dxa"/>
            <w:vAlign w:val="center"/>
          </w:tcPr>
          <w:p w:rsidR="0039329A" w:rsidRDefault="0039329A">
            <w:r>
              <w:rPr>
                <w:rFonts w:hint="eastAsia"/>
              </w:rPr>
              <w:t xml:space="preserve">　</w:t>
            </w:r>
          </w:p>
        </w:tc>
        <w:tc>
          <w:tcPr>
            <w:tcW w:w="854" w:type="dxa"/>
            <w:vAlign w:val="center"/>
          </w:tcPr>
          <w:p w:rsidR="0039329A" w:rsidRDefault="0039329A">
            <w:r>
              <w:rPr>
                <w:rFonts w:hint="eastAsia"/>
              </w:rPr>
              <w:t xml:space="preserve">　</w:t>
            </w:r>
          </w:p>
        </w:tc>
        <w:tc>
          <w:tcPr>
            <w:tcW w:w="896" w:type="dxa"/>
            <w:vAlign w:val="center"/>
          </w:tcPr>
          <w:p w:rsidR="0039329A" w:rsidRDefault="0039329A">
            <w:r>
              <w:rPr>
                <w:rFonts w:hint="eastAsia"/>
              </w:rPr>
              <w:t xml:space="preserve">　</w:t>
            </w:r>
          </w:p>
        </w:tc>
      </w:tr>
      <w:tr w:rsidR="0039329A">
        <w:tblPrEx>
          <w:tblCellMar>
            <w:top w:w="0" w:type="dxa"/>
            <w:bottom w:w="0" w:type="dxa"/>
          </w:tblCellMar>
        </w:tblPrEx>
        <w:trPr>
          <w:cantSplit/>
          <w:trHeight w:val="20"/>
        </w:trPr>
        <w:tc>
          <w:tcPr>
            <w:tcW w:w="560" w:type="dxa"/>
            <w:vAlign w:val="center"/>
          </w:tcPr>
          <w:p w:rsidR="0039329A" w:rsidRDefault="0039329A">
            <w:r>
              <w:rPr>
                <w:rFonts w:hint="eastAsia"/>
              </w:rPr>
              <w:t xml:space="preserve">　</w:t>
            </w:r>
          </w:p>
        </w:tc>
        <w:tc>
          <w:tcPr>
            <w:tcW w:w="1778" w:type="dxa"/>
            <w:vAlign w:val="center"/>
          </w:tcPr>
          <w:p w:rsidR="0039329A" w:rsidRDefault="0039329A">
            <w:r>
              <w:rPr>
                <w:rFonts w:hint="eastAsia"/>
              </w:rPr>
              <w:t xml:space="preserve">　</w:t>
            </w:r>
          </w:p>
        </w:tc>
        <w:tc>
          <w:tcPr>
            <w:tcW w:w="812" w:type="dxa"/>
            <w:vAlign w:val="center"/>
          </w:tcPr>
          <w:p w:rsidR="0039329A" w:rsidRDefault="0039329A">
            <w:r>
              <w:rPr>
                <w:rFonts w:hint="eastAsia"/>
              </w:rPr>
              <w:t xml:space="preserve">　</w:t>
            </w:r>
          </w:p>
        </w:tc>
        <w:tc>
          <w:tcPr>
            <w:tcW w:w="1190" w:type="dxa"/>
            <w:vAlign w:val="center"/>
          </w:tcPr>
          <w:p w:rsidR="0039329A" w:rsidRDefault="0039329A">
            <w:r>
              <w:rPr>
                <w:rFonts w:hint="eastAsia"/>
              </w:rPr>
              <w:t xml:space="preserve">　</w:t>
            </w:r>
          </w:p>
        </w:tc>
        <w:tc>
          <w:tcPr>
            <w:tcW w:w="1176" w:type="dxa"/>
            <w:vAlign w:val="center"/>
          </w:tcPr>
          <w:p w:rsidR="0039329A" w:rsidRDefault="0039329A">
            <w:r>
              <w:rPr>
                <w:rFonts w:hint="eastAsia"/>
              </w:rPr>
              <w:t xml:space="preserve">　</w:t>
            </w:r>
          </w:p>
        </w:tc>
        <w:tc>
          <w:tcPr>
            <w:tcW w:w="1259" w:type="dxa"/>
            <w:vAlign w:val="center"/>
          </w:tcPr>
          <w:p w:rsidR="0039329A" w:rsidRDefault="0039329A">
            <w:r>
              <w:rPr>
                <w:rFonts w:hint="eastAsia"/>
              </w:rPr>
              <w:t xml:space="preserve">　</w:t>
            </w:r>
          </w:p>
        </w:tc>
        <w:tc>
          <w:tcPr>
            <w:tcW w:w="1120" w:type="dxa"/>
            <w:vAlign w:val="center"/>
          </w:tcPr>
          <w:p w:rsidR="0039329A" w:rsidRDefault="0039329A">
            <w:r>
              <w:rPr>
                <w:rFonts w:hint="eastAsia"/>
              </w:rPr>
              <w:t xml:space="preserve">　</w:t>
            </w:r>
          </w:p>
        </w:tc>
        <w:tc>
          <w:tcPr>
            <w:tcW w:w="854" w:type="dxa"/>
            <w:vAlign w:val="center"/>
          </w:tcPr>
          <w:p w:rsidR="0039329A" w:rsidRDefault="0039329A">
            <w:r>
              <w:rPr>
                <w:rFonts w:hint="eastAsia"/>
              </w:rPr>
              <w:t xml:space="preserve">　</w:t>
            </w:r>
          </w:p>
        </w:tc>
        <w:tc>
          <w:tcPr>
            <w:tcW w:w="896" w:type="dxa"/>
            <w:vAlign w:val="center"/>
          </w:tcPr>
          <w:p w:rsidR="0039329A" w:rsidRDefault="0039329A">
            <w:r>
              <w:rPr>
                <w:rFonts w:hint="eastAsia"/>
              </w:rPr>
              <w:t xml:space="preserve">　</w:t>
            </w:r>
          </w:p>
        </w:tc>
      </w:tr>
      <w:tr w:rsidR="0039329A">
        <w:tblPrEx>
          <w:tblCellMar>
            <w:top w:w="0" w:type="dxa"/>
            <w:bottom w:w="0" w:type="dxa"/>
          </w:tblCellMar>
        </w:tblPrEx>
        <w:trPr>
          <w:cantSplit/>
          <w:trHeight w:val="20"/>
        </w:trPr>
        <w:tc>
          <w:tcPr>
            <w:tcW w:w="560" w:type="dxa"/>
            <w:vAlign w:val="center"/>
          </w:tcPr>
          <w:p w:rsidR="0039329A" w:rsidRDefault="0039329A">
            <w:r>
              <w:rPr>
                <w:rFonts w:hint="eastAsia"/>
              </w:rPr>
              <w:t xml:space="preserve">　</w:t>
            </w:r>
          </w:p>
        </w:tc>
        <w:tc>
          <w:tcPr>
            <w:tcW w:w="1778" w:type="dxa"/>
            <w:vAlign w:val="center"/>
          </w:tcPr>
          <w:p w:rsidR="0039329A" w:rsidRDefault="0039329A">
            <w:r>
              <w:rPr>
                <w:rFonts w:hint="eastAsia"/>
              </w:rPr>
              <w:t xml:space="preserve">　</w:t>
            </w:r>
          </w:p>
        </w:tc>
        <w:tc>
          <w:tcPr>
            <w:tcW w:w="812" w:type="dxa"/>
            <w:vAlign w:val="center"/>
          </w:tcPr>
          <w:p w:rsidR="0039329A" w:rsidRDefault="0039329A">
            <w:r>
              <w:rPr>
                <w:rFonts w:hint="eastAsia"/>
              </w:rPr>
              <w:t xml:space="preserve">　</w:t>
            </w:r>
          </w:p>
        </w:tc>
        <w:tc>
          <w:tcPr>
            <w:tcW w:w="1190" w:type="dxa"/>
            <w:vAlign w:val="center"/>
          </w:tcPr>
          <w:p w:rsidR="0039329A" w:rsidRDefault="0039329A">
            <w:r>
              <w:rPr>
                <w:rFonts w:hint="eastAsia"/>
              </w:rPr>
              <w:t xml:space="preserve">　</w:t>
            </w:r>
          </w:p>
        </w:tc>
        <w:tc>
          <w:tcPr>
            <w:tcW w:w="1176" w:type="dxa"/>
            <w:vAlign w:val="center"/>
          </w:tcPr>
          <w:p w:rsidR="0039329A" w:rsidRDefault="0039329A">
            <w:r>
              <w:rPr>
                <w:rFonts w:hint="eastAsia"/>
              </w:rPr>
              <w:t xml:space="preserve">　</w:t>
            </w:r>
          </w:p>
        </w:tc>
        <w:tc>
          <w:tcPr>
            <w:tcW w:w="1259" w:type="dxa"/>
            <w:vAlign w:val="center"/>
          </w:tcPr>
          <w:p w:rsidR="0039329A" w:rsidRDefault="0039329A">
            <w:r>
              <w:rPr>
                <w:rFonts w:hint="eastAsia"/>
              </w:rPr>
              <w:t xml:space="preserve">　</w:t>
            </w:r>
          </w:p>
        </w:tc>
        <w:tc>
          <w:tcPr>
            <w:tcW w:w="1120" w:type="dxa"/>
            <w:vAlign w:val="center"/>
          </w:tcPr>
          <w:p w:rsidR="0039329A" w:rsidRDefault="0039329A">
            <w:r>
              <w:rPr>
                <w:rFonts w:hint="eastAsia"/>
              </w:rPr>
              <w:t xml:space="preserve">　</w:t>
            </w:r>
          </w:p>
        </w:tc>
        <w:tc>
          <w:tcPr>
            <w:tcW w:w="854" w:type="dxa"/>
            <w:vAlign w:val="center"/>
          </w:tcPr>
          <w:p w:rsidR="0039329A" w:rsidRDefault="0039329A">
            <w:r>
              <w:rPr>
                <w:rFonts w:hint="eastAsia"/>
              </w:rPr>
              <w:t xml:space="preserve">　</w:t>
            </w:r>
          </w:p>
        </w:tc>
        <w:tc>
          <w:tcPr>
            <w:tcW w:w="896" w:type="dxa"/>
            <w:vAlign w:val="center"/>
          </w:tcPr>
          <w:p w:rsidR="0039329A" w:rsidRDefault="0039329A">
            <w:r>
              <w:rPr>
                <w:rFonts w:hint="eastAsia"/>
              </w:rPr>
              <w:t xml:space="preserve">　</w:t>
            </w:r>
          </w:p>
        </w:tc>
      </w:tr>
      <w:tr w:rsidR="0039329A">
        <w:tblPrEx>
          <w:tblCellMar>
            <w:top w:w="0" w:type="dxa"/>
            <w:bottom w:w="0" w:type="dxa"/>
          </w:tblCellMar>
        </w:tblPrEx>
        <w:trPr>
          <w:cantSplit/>
          <w:trHeight w:val="20"/>
        </w:trPr>
        <w:tc>
          <w:tcPr>
            <w:tcW w:w="560" w:type="dxa"/>
            <w:vAlign w:val="center"/>
          </w:tcPr>
          <w:p w:rsidR="0039329A" w:rsidRDefault="0039329A">
            <w:r>
              <w:rPr>
                <w:rFonts w:hint="eastAsia"/>
              </w:rPr>
              <w:t xml:space="preserve">　</w:t>
            </w:r>
          </w:p>
        </w:tc>
        <w:tc>
          <w:tcPr>
            <w:tcW w:w="1778" w:type="dxa"/>
            <w:vAlign w:val="center"/>
          </w:tcPr>
          <w:p w:rsidR="0039329A" w:rsidRDefault="0039329A">
            <w:r>
              <w:rPr>
                <w:rFonts w:hint="eastAsia"/>
              </w:rPr>
              <w:t xml:space="preserve">　</w:t>
            </w:r>
          </w:p>
        </w:tc>
        <w:tc>
          <w:tcPr>
            <w:tcW w:w="812" w:type="dxa"/>
            <w:vAlign w:val="center"/>
          </w:tcPr>
          <w:p w:rsidR="0039329A" w:rsidRDefault="0039329A">
            <w:r>
              <w:rPr>
                <w:rFonts w:hint="eastAsia"/>
              </w:rPr>
              <w:t xml:space="preserve">　</w:t>
            </w:r>
          </w:p>
        </w:tc>
        <w:tc>
          <w:tcPr>
            <w:tcW w:w="1190" w:type="dxa"/>
            <w:vAlign w:val="center"/>
          </w:tcPr>
          <w:p w:rsidR="0039329A" w:rsidRDefault="0039329A">
            <w:r>
              <w:rPr>
                <w:rFonts w:hint="eastAsia"/>
              </w:rPr>
              <w:t xml:space="preserve">　</w:t>
            </w:r>
          </w:p>
        </w:tc>
        <w:tc>
          <w:tcPr>
            <w:tcW w:w="1176" w:type="dxa"/>
            <w:vAlign w:val="center"/>
          </w:tcPr>
          <w:p w:rsidR="0039329A" w:rsidRDefault="0039329A">
            <w:r>
              <w:rPr>
                <w:rFonts w:hint="eastAsia"/>
              </w:rPr>
              <w:t xml:space="preserve">　</w:t>
            </w:r>
          </w:p>
        </w:tc>
        <w:tc>
          <w:tcPr>
            <w:tcW w:w="1259" w:type="dxa"/>
            <w:vAlign w:val="center"/>
          </w:tcPr>
          <w:p w:rsidR="0039329A" w:rsidRDefault="0039329A">
            <w:r>
              <w:rPr>
                <w:rFonts w:hint="eastAsia"/>
              </w:rPr>
              <w:t xml:space="preserve">　</w:t>
            </w:r>
          </w:p>
        </w:tc>
        <w:tc>
          <w:tcPr>
            <w:tcW w:w="1120" w:type="dxa"/>
            <w:vAlign w:val="center"/>
          </w:tcPr>
          <w:p w:rsidR="0039329A" w:rsidRDefault="0039329A">
            <w:r>
              <w:rPr>
                <w:rFonts w:hint="eastAsia"/>
              </w:rPr>
              <w:t xml:space="preserve">　</w:t>
            </w:r>
          </w:p>
        </w:tc>
        <w:tc>
          <w:tcPr>
            <w:tcW w:w="854" w:type="dxa"/>
            <w:vAlign w:val="center"/>
          </w:tcPr>
          <w:p w:rsidR="0039329A" w:rsidRDefault="0039329A">
            <w:r>
              <w:rPr>
                <w:rFonts w:hint="eastAsia"/>
              </w:rPr>
              <w:t xml:space="preserve">　</w:t>
            </w:r>
          </w:p>
        </w:tc>
        <w:tc>
          <w:tcPr>
            <w:tcW w:w="896" w:type="dxa"/>
            <w:vAlign w:val="center"/>
          </w:tcPr>
          <w:p w:rsidR="0039329A" w:rsidRDefault="0039329A">
            <w:r>
              <w:rPr>
                <w:rFonts w:hint="eastAsia"/>
              </w:rPr>
              <w:t xml:space="preserve">　</w:t>
            </w:r>
          </w:p>
        </w:tc>
      </w:tr>
      <w:tr w:rsidR="0039329A">
        <w:tblPrEx>
          <w:tblCellMar>
            <w:top w:w="0" w:type="dxa"/>
            <w:bottom w:w="0" w:type="dxa"/>
          </w:tblCellMar>
        </w:tblPrEx>
        <w:trPr>
          <w:cantSplit/>
          <w:trHeight w:val="20"/>
        </w:trPr>
        <w:tc>
          <w:tcPr>
            <w:tcW w:w="560" w:type="dxa"/>
            <w:vAlign w:val="center"/>
          </w:tcPr>
          <w:p w:rsidR="0039329A" w:rsidRDefault="0039329A">
            <w:r>
              <w:rPr>
                <w:rFonts w:hint="eastAsia"/>
              </w:rPr>
              <w:t xml:space="preserve">　</w:t>
            </w:r>
          </w:p>
        </w:tc>
        <w:tc>
          <w:tcPr>
            <w:tcW w:w="1778" w:type="dxa"/>
            <w:vAlign w:val="center"/>
          </w:tcPr>
          <w:p w:rsidR="0039329A" w:rsidRDefault="0039329A">
            <w:r>
              <w:rPr>
                <w:rFonts w:hint="eastAsia"/>
              </w:rPr>
              <w:t xml:space="preserve">　</w:t>
            </w:r>
          </w:p>
        </w:tc>
        <w:tc>
          <w:tcPr>
            <w:tcW w:w="812" w:type="dxa"/>
            <w:vAlign w:val="center"/>
          </w:tcPr>
          <w:p w:rsidR="0039329A" w:rsidRDefault="0039329A">
            <w:r>
              <w:rPr>
                <w:rFonts w:hint="eastAsia"/>
              </w:rPr>
              <w:t xml:space="preserve">　</w:t>
            </w:r>
          </w:p>
        </w:tc>
        <w:tc>
          <w:tcPr>
            <w:tcW w:w="1190" w:type="dxa"/>
            <w:vAlign w:val="center"/>
          </w:tcPr>
          <w:p w:rsidR="0039329A" w:rsidRDefault="0039329A">
            <w:r>
              <w:rPr>
                <w:rFonts w:hint="eastAsia"/>
              </w:rPr>
              <w:t xml:space="preserve">　</w:t>
            </w:r>
          </w:p>
        </w:tc>
        <w:tc>
          <w:tcPr>
            <w:tcW w:w="1176" w:type="dxa"/>
            <w:vAlign w:val="center"/>
          </w:tcPr>
          <w:p w:rsidR="0039329A" w:rsidRDefault="0039329A">
            <w:r>
              <w:rPr>
                <w:rFonts w:hint="eastAsia"/>
              </w:rPr>
              <w:t xml:space="preserve">　</w:t>
            </w:r>
          </w:p>
        </w:tc>
        <w:tc>
          <w:tcPr>
            <w:tcW w:w="1259" w:type="dxa"/>
            <w:vAlign w:val="center"/>
          </w:tcPr>
          <w:p w:rsidR="0039329A" w:rsidRDefault="0039329A">
            <w:r>
              <w:rPr>
                <w:rFonts w:hint="eastAsia"/>
              </w:rPr>
              <w:t xml:space="preserve">　</w:t>
            </w:r>
          </w:p>
        </w:tc>
        <w:tc>
          <w:tcPr>
            <w:tcW w:w="1120" w:type="dxa"/>
            <w:vAlign w:val="center"/>
          </w:tcPr>
          <w:p w:rsidR="0039329A" w:rsidRDefault="0039329A">
            <w:r>
              <w:rPr>
                <w:rFonts w:hint="eastAsia"/>
              </w:rPr>
              <w:t xml:space="preserve">　</w:t>
            </w:r>
          </w:p>
        </w:tc>
        <w:tc>
          <w:tcPr>
            <w:tcW w:w="854" w:type="dxa"/>
            <w:vAlign w:val="center"/>
          </w:tcPr>
          <w:p w:rsidR="0039329A" w:rsidRDefault="0039329A">
            <w:r>
              <w:rPr>
                <w:rFonts w:hint="eastAsia"/>
              </w:rPr>
              <w:t xml:space="preserve">　</w:t>
            </w:r>
          </w:p>
        </w:tc>
        <w:tc>
          <w:tcPr>
            <w:tcW w:w="896" w:type="dxa"/>
            <w:vAlign w:val="center"/>
          </w:tcPr>
          <w:p w:rsidR="0039329A" w:rsidRDefault="0039329A">
            <w:r>
              <w:rPr>
                <w:rFonts w:hint="eastAsia"/>
              </w:rPr>
              <w:t xml:space="preserve">　</w:t>
            </w:r>
          </w:p>
        </w:tc>
      </w:tr>
    </w:tbl>
    <w:p w:rsidR="0039329A" w:rsidRDefault="0039329A">
      <w:r>
        <w:rPr>
          <w:rFonts w:hint="eastAsia"/>
        </w:rPr>
        <w:t>備考</w:t>
      </w:r>
    </w:p>
    <w:p w:rsidR="0039329A" w:rsidRDefault="0039329A">
      <w:pPr>
        <w:ind w:left="105" w:hanging="105"/>
      </w:pPr>
      <w:r>
        <w:t>1</w:t>
      </w:r>
      <w:r>
        <w:rPr>
          <w:rFonts w:hint="eastAsia"/>
        </w:rPr>
        <w:t xml:space="preserve">　記載欄が不足する場合は適宜追加すること。</w:t>
      </w:r>
    </w:p>
    <w:p w:rsidR="0039329A" w:rsidRDefault="0039329A">
      <w:pPr>
        <w:ind w:left="105" w:hanging="105"/>
      </w:pPr>
      <w:r>
        <w:t>2</w:t>
      </w:r>
      <w:r>
        <w:rPr>
          <w:rFonts w:hint="eastAsia"/>
        </w:rPr>
        <w:t xml:space="preserve">　優先順位の高いものから実施すること。</w:t>
      </w:r>
    </w:p>
    <w:p w:rsidR="0039329A" w:rsidRDefault="0039329A">
      <w:pPr>
        <w:ind w:left="105" w:hanging="105"/>
      </w:pPr>
      <w:r>
        <w:t>3</w:t>
      </w:r>
      <w:r>
        <w:rPr>
          <w:rFonts w:hint="eastAsia"/>
        </w:rPr>
        <w:t xml:space="preserve">　妥当性を確認する際、その対策を人間に委ねる場合</w:t>
      </w:r>
      <w:r>
        <w:t>(</w:t>
      </w:r>
      <w:r>
        <w:rPr>
          <w:rFonts w:hint="eastAsia"/>
        </w:rPr>
        <w:t>例として、「作業する際は防護服を着用する」といった対策をとった場合、作業服を着用するかどうかはその人間の意思又は過失等によって変わってくる。</w:t>
      </w:r>
      <w:r>
        <w:t>)</w:t>
      </w:r>
      <w:r>
        <w:rPr>
          <w:rFonts w:hint="eastAsia"/>
        </w:rPr>
        <w:t>は、妥当性の欄に条件付きであることを明示すること。</w:t>
      </w:r>
    </w:p>
    <w:sectPr w:rsidR="0039329A">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799" w:rsidRDefault="00724799" w:rsidP="00A45DCB">
      <w:r>
        <w:separator/>
      </w:r>
    </w:p>
  </w:endnote>
  <w:endnote w:type="continuationSeparator" w:id="0">
    <w:p w:rsidR="00724799" w:rsidRDefault="00724799" w:rsidP="00A4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29A" w:rsidRDefault="0039329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9329A" w:rsidRDefault="0039329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799" w:rsidRDefault="00724799" w:rsidP="00A45DCB">
      <w:r>
        <w:separator/>
      </w:r>
    </w:p>
  </w:footnote>
  <w:footnote w:type="continuationSeparator" w:id="0">
    <w:p w:rsidR="00724799" w:rsidRDefault="00724799" w:rsidP="00A45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9A"/>
    <w:rsid w:val="00094400"/>
    <w:rsid w:val="000C3B7D"/>
    <w:rsid w:val="000E28A7"/>
    <w:rsid w:val="0033412E"/>
    <w:rsid w:val="00366256"/>
    <w:rsid w:val="0039329A"/>
    <w:rsid w:val="003B0760"/>
    <w:rsid w:val="005E0BCC"/>
    <w:rsid w:val="006911BC"/>
    <w:rsid w:val="0071281D"/>
    <w:rsid w:val="00724799"/>
    <w:rsid w:val="00823E23"/>
    <w:rsid w:val="009A1801"/>
    <w:rsid w:val="00A426A1"/>
    <w:rsid w:val="00A45DCB"/>
    <w:rsid w:val="00A50DC3"/>
    <w:rsid w:val="00A61E4A"/>
    <w:rsid w:val="00A96941"/>
    <w:rsid w:val="00B24114"/>
    <w:rsid w:val="00BF2C8D"/>
    <w:rsid w:val="00CA3F22"/>
    <w:rsid w:val="00DB273D"/>
    <w:rsid w:val="00FC5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7BF37F-917A-4965-846D-D23B851C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pPr>
      <w:ind w:left="851"/>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0983F-29EA-4C4D-813A-D54EDB97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中澤　麻紀</cp:lastModifiedBy>
  <cp:revision>2</cp:revision>
  <cp:lastPrinted>2012-07-04T06:39:00Z</cp:lastPrinted>
  <dcterms:created xsi:type="dcterms:W3CDTF">2021-12-07T09:11:00Z</dcterms:created>
  <dcterms:modified xsi:type="dcterms:W3CDTF">2021-12-07T09:11:00Z</dcterms:modified>
</cp:coreProperties>
</file>