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9833" w14:textId="77777777" w:rsidR="0075596E" w:rsidRPr="007E70B2" w:rsidRDefault="0075596E" w:rsidP="0075596E">
      <w:pPr>
        <w:rPr>
          <w:szCs w:val="20"/>
        </w:rPr>
      </w:pPr>
      <w:r w:rsidRPr="007E70B2">
        <w:rPr>
          <w:rFonts w:hint="eastAsia"/>
        </w:rPr>
        <w:t>第</w:t>
      </w:r>
      <w:r w:rsidRPr="007E70B2">
        <w:rPr>
          <w:rFonts w:hint="eastAsia"/>
        </w:rPr>
        <w:t>15</w:t>
      </w:r>
      <w:r w:rsidRPr="007E70B2">
        <w:rPr>
          <w:rFonts w:hint="eastAsia"/>
        </w:rPr>
        <w:t>号様式（第９条第３項関係）</w:t>
      </w:r>
    </w:p>
    <w:p w14:paraId="0FA1A0F1" w14:textId="77777777" w:rsidR="0075596E" w:rsidRPr="00857307" w:rsidRDefault="0075596E" w:rsidP="0075596E">
      <w:pPr>
        <w:rPr>
          <w:szCs w:val="20"/>
        </w:rPr>
      </w:pPr>
      <w:r w:rsidRPr="007E70B2">
        <w:rPr>
          <w:rFonts w:hint="eastAsia"/>
        </w:rPr>
        <w:t xml:space="preserve">　　　　　　　　　　　　　　　　　　　　　　　　　　　　　</w:t>
      </w:r>
      <w:r w:rsidRPr="007E70B2">
        <w:t xml:space="preserve"> </w:t>
      </w:r>
      <w:r w:rsidRPr="00857307">
        <w:rPr>
          <w:rFonts w:hint="eastAsia"/>
        </w:rPr>
        <w:t>奈</w:t>
      </w:r>
      <w:r w:rsidR="00857307" w:rsidRPr="00857307">
        <w:rPr>
          <w:rFonts w:hint="eastAsia"/>
        </w:rPr>
        <w:t>機構</w:t>
      </w:r>
      <w:r w:rsidRPr="00857307">
        <w:rPr>
          <w:rFonts w:hint="eastAsia"/>
        </w:rPr>
        <w:t xml:space="preserve">総第　　　</w:t>
      </w:r>
      <w:r w:rsidRPr="00857307">
        <w:t xml:space="preserve"> </w:t>
      </w:r>
      <w:r w:rsidRPr="00857307">
        <w:rPr>
          <w:rFonts w:hint="eastAsia"/>
        </w:rPr>
        <w:t>号</w:t>
      </w:r>
    </w:p>
    <w:p w14:paraId="46A7EACF" w14:textId="77777777" w:rsidR="0075596E" w:rsidRPr="00857307" w:rsidRDefault="0075596E" w:rsidP="0075596E">
      <w:pPr>
        <w:rPr>
          <w:szCs w:val="20"/>
        </w:rPr>
      </w:pPr>
      <w:r w:rsidRPr="00857307">
        <w:rPr>
          <w:rFonts w:hint="eastAsia"/>
        </w:rPr>
        <w:t xml:space="preserve">　　　　　　　　　　　　　　　　　　　　　　　　　　　　　</w:t>
      </w:r>
      <w:r w:rsidRPr="00857307">
        <w:t xml:space="preserve"> </w:t>
      </w:r>
      <w:r w:rsidR="002B0669" w:rsidRPr="00857307">
        <w:rPr>
          <w:rFonts w:hint="eastAsia"/>
        </w:rPr>
        <w:t>令和</w:t>
      </w:r>
      <w:r w:rsidRPr="00857307">
        <w:t xml:space="preserve"> </w:t>
      </w:r>
      <w:r w:rsidRPr="00857307">
        <w:rPr>
          <w:rFonts w:hint="eastAsia"/>
        </w:rPr>
        <w:t xml:space="preserve">　年</w:t>
      </w:r>
      <w:r w:rsidRPr="00857307">
        <w:t xml:space="preserve"> </w:t>
      </w:r>
      <w:r w:rsidRPr="00857307">
        <w:rPr>
          <w:rFonts w:hint="eastAsia"/>
        </w:rPr>
        <w:t xml:space="preserve">　月</w:t>
      </w:r>
      <w:r w:rsidRPr="00857307">
        <w:t xml:space="preserve"> </w:t>
      </w:r>
      <w:r w:rsidRPr="00857307">
        <w:rPr>
          <w:rFonts w:hint="eastAsia"/>
        </w:rPr>
        <w:t xml:space="preserve">　日</w:t>
      </w:r>
    </w:p>
    <w:p w14:paraId="32E7D5F3" w14:textId="77777777" w:rsidR="0075596E" w:rsidRPr="00857307" w:rsidRDefault="0075596E" w:rsidP="0075596E">
      <w:pPr>
        <w:rPr>
          <w:szCs w:val="20"/>
        </w:rPr>
      </w:pPr>
    </w:p>
    <w:p w14:paraId="0307A173" w14:textId="77777777" w:rsidR="0075596E" w:rsidRPr="00857307" w:rsidRDefault="0075596E" w:rsidP="0075596E">
      <w:pPr>
        <w:jc w:val="center"/>
        <w:rPr>
          <w:sz w:val="28"/>
          <w:szCs w:val="20"/>
        </w:rPr>
      </w:pPr>
      <w:r w:rsidRPr="00857307">
        <w:rPr>
          <w:rFonts w:hint="eastAsia"/>
          <w:sz w:val="28"/>
        </w:rPr>
        <w:t>審査請求に対する決定通知書</w:t>
      </w:r>
    </w:p>
    <w:p w14:paraId="56C967E8" w14:textId="77777777" w:rsidR="0075596E" w:rsidRPr="00857307" w:rsidRDefault="0075596E" w:rsidP="0075596E">
      <w:pPr>
        <w:rPr>
          <w:szCs w:val="20"/>
        </w:rPr>
      </w:pPr>
    </w:p>
    <w:p w14:paraId="07A412CB" w14:textId="77777777" w:rsidR="0075596E" w:rsidRPr="00857307" w:rsidRDefault="0075596E" w:rsidP="0075596E">
      <w:pPr>
        <w:rPr>
          <w:szCs w:val="20"/>
        </w:rPr>
      </w:pPr>
      <w:r w:rsidRPr="00857307">
        <w:rPr>
          <w:rFonts w:hint="eastAsia"/>
        </w:rPr>
        <w:t xml:space="preserve">　　　　　　　　　　　様</w:t>
      </w:r>
    </w:p>
    <w:p w14:paraId="3C71A241" w14:textId="77777777" w:rsidR="0075596E" w:rsidRPr="00857307" w:rsidRDefault="0075596E" w:rsidP="0075596E">
      <w:r w:rsidRPr="00857307">
        <w:rPr>
          <w:rFonts w:hint="eastAsia"/>
          <w:szCs w:val="20"/>
        </w:rPr>
        <w:t xml:space="preserve">　　　　　　　　　　　　　　　　　国立大学法人</w:t>
      </w:r>
      <w:r w:rsidR="00330D8D" w:rsidRPr="00857307">
        <w:rPr>
          <w:rFonts w:hint="eastAsia"/>
        </w:rPr>
        <w:t>奈良国立大学機構理事長</w:t>
      </w:r>
    </w:p>
    <w:p w14:paraId="6E6A6D67" w14:textId="77777777" w:rsidR="0075596E" w:rsidRPr="00857307" w:rsidRDefault="0075596E" w:rsidP="0075596E">
      <w:pPr>
        <w:ind w:firstLineChars="2326" w:firstLine="4929"/>
        <w:rPr>
          <w:szCs w:val="20"/>
        </w:rPr>
      </w:pPr>
      <w:r w:rsidRPr="00857307">
        <w:rPr>
          <w:rFonts w:hint="eastAsia"/>
          <w:lang w:eastAsia="zh-CN"/>
        </w:rPr>
        <w:t xml:space="preserve">　　　　　　　　　　　　　印</w:t>
      </w:r>
    </w:p>
    <w:p w14:paraId="03F407CD" w14:textId="77777777" w:rsidR="0075596E" w:rsidRPr="00857307" w:rsidRDefault="0075596E" w:rsidP="0075596E">
      <w:pPr>
        <w:rPr>
          <w:szCs w:val="20"/>
        </w:rPr>
      </w:pPr>
    </w:p>
    <w:p w14:paraId="43DBEEDB" w14:textId="77777777" w:rsidR="0075596E" w:rsidRPr="00857307" w:rsidRDefault="002B0669" w:rsidP="0075596E">
      <w:pPr>
        <w:ind w:firstLineChars="100" w:firstLine="212"/>
        <w:rPr>
          <w:szCs w:val="20"/>
        </w:rPr>
      </w:pPr>
      <w:r w:rsidRPr="00857307">
        <w:rPr>
          <w:rFonts w:hint="eastAsia"/>
        </w:rPr>
        <w:t>令和</w:t>
      </w:r>
      <w:r w:rsidR="0075596E" w:rsidRPr="00857307">
        <w:rPr>
          <w:rFonts w:hint="eastAsia"/>
        </w:rPr>
        <w:t xml:space="preserve">　　年　　月　　日付けで審査請求のありました件については</w:t>
      </w:r>
      <w:r w:rsidR="00330D8D" w:rsidRPr="00857307">
        <w:rPr>
          <w:rFonts w:hint="eastAsia"/>
        </w:rPr>
        <w:t>、</w:t>
      </w:r>
      <w:r w:rsidR="0075596E" w:rsidRPr="00857307">
        <w:rPr>
          <w:rFonts w:hint="eastAsia"/>
        </w:rPr>
        <w:t>次のとおり決定しましたので</w:t>
      </w:r>
      <w:r w:rsidR="00330D8D" w:rsidRPr="00857307">
        <w:rPr>
          <w:rFonts w:hint="eastAsia"/>
        </w:rPr>
        <w:t>、</w:t>
      </w:r>
      <w:r w:rsidR="0075596E" w:rsidRPr="00857307">
        <w:rPr>
          <w:rFonts w:hint="eastAsia"/>
        </w:rPr>
        <w:t>通知します。</w:t>
      </w:r>
    </w:p>
    <w:p w14:paraId="676727EA" w14:textId="77777777" w:rsidR="0075596E" w:rsidRPr="00857307" w:rsidRDefault="0075596E" w:rsidP="0075596E">
      <w:pPr>
        <w:rPr>
          <w:szCs w:val="20"/>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09"/>
        <w:gridCol w:w="6337"/>
      </w:tblGrid>
      <w:tr w:rsidR="007E70B2" w:rsidRPr="00857307" w14:paraId="5B49D43B" w14:textId="77777777" w:rsidTr="007E70B2">
        <w:trPr>
          <w:trHeight w:val="1128"/>
        </w:trPr>
        <w:tc>
          <w:tcPr>
            <w:tcW w:w="2509" w:type="dxa"/>
            <w:tcBorders>
              <w:top w:val="single" w:sz="4" w:space="0" w:color="auto"/>
              <w:left w:val="single" w:sz="4" w:space="0" w:color="auto"/>
              <w:bottom w:val="single" w:sz="4" w:space="0" w:color="auto"/>
              <w:right w:val="single" w:sz="4" w:space="0" w:color="auto"/>
            </w:tcBorders>
            <w:vAlign w:val="center"/>
          </w:tcPr>
          <w:p w14:paraId="7B732C79" w14:textId="77777777" w:rsidR="0075596E" w:rsidRPr="00857307" w:rsidRDefault="0075596E" w:rsidP="00551115">
            <w:pPr>
              <w:ind w:left="225" w:right="238"/>
              <w:rPr>
                <w:szCs w:val="20"/>
              </w:rPr>
            </w:pPr>
            <w:r w:rsidRPr="00857307">
              <w:rPr>
                <w:rFonts w:hint="eastAsia"/>
              </w:rPr>
              <w:t>審査請求のあった法人文書の名称</w:t>
            </w:r>
          </w:p>
        </w:tc>
        <w:tc>
          <w:tcPr>
            <w:tcW w:w="6337" w:type="dxa"/>
            <w:tcBorders>
              <w:top w:val="single" w:sz="4" w:space="0" w:color="auto"/>
              <w:left w:val="single" w:sz="4" w:space="0" w:color="auto"/>
              <w:bottom w:val="single" w:sz="4" w:space="0" w:color="auto"/>
              <w:right w:val="single" w:sz="4" w:space="0" w:color="auto"/>
            </w:tcBorders>
            <w:vAlign w:val="center"/>
          </w:tcPr>
          <w:p w14:paraId="0C7E1073" w14:textId="77777777" w:rsidR="0075596E" w:rsidRPr="00857307" w:rsidRDefault="0075596E" w:rsidP="00551115">
            <w:pPr>
              <w:ind w:left="238" w:right="143"/>
              <w:rPr>
                <w:szCs w:val="20"/>
              </w:rPr>
            </w:pPr>
          </w:p>
        </w:tc>
      </w:tr>
      <w:tr w:rsidR="007E70B2" w:rsidRPr="00857307" w14:paraId="061378A6" w14:textId="77777777" w:rsidTr="007E70B2">
        <w:trPr>
          <w:trHeight w:val="1115"/>
        </w:trPr>
        <w:tc>
          <w:tcPr>
            <w:tcW w:w="2509" w:type="dxa"/>
            <w:tcBorders>
              <w:top w:val="single" w:sz="4" w:space="0" w:color="auto"/>
              <w:left w:val="single" w:sz="4" w:space="0" w:color="auto"/>
              <w:bottom w:val="single" w:sz="4" w:space="0" w:color="auto"/>
              <w:right w:val="single" w:sz="4" w:space="0" w:color="auto"/>
            </w:tcBorders>
            <w:vAlign w:val="center"/>
          </w:tcPr>
          <w:p w14:paraId="3A5FCE13" w14:textId="77777777" w:rsidR="0075596E" w:rsidRPr="00857307" w:rsidRDefault="0075596E" w:rsidP="00551115">
            <w:pPr>
              <w:ind w:left="225" w:right="238"/>
              <w:rPr>
                <w:szCs w:val="20"/>
              </w:rPr>
            </w:pPr>
            <w:r w:rsidRPr="00857307">
              <w:rPr>
                <w:rFonts w:hint="eastAsia"/>
              </w:rPr>
              <w:t>審査請求に対する決定</w:t>
            </w:r>
          </w:p>
        </w:tc>
        <w:tc>
          <w:tcPr>
            <w:tcW w:w="6337" w:type="dxa"/>
            <w:tcBorders>
              <w:top w:val="single" w:sz="4" w:space="0" w:color="auto"/>
              <w:left w:val="single" w:sz="4" w:space="0" w:color="auto"/>
              <w:bottom w:val="single" w:sz="4" w:space="0" w:color="auto"/>
              <w:right w:val="single" w:sz="4" w:space="0" w:color="auto"/>
            </w:tcBorders>
            <w:vAlign w:val="center"/>
          </w:tcPr>
          <w:p w14:paraId="0871854C" w14:textId="77777777" w:rsidR="0075596E" w:rsidRPr="00857307" w:rsidRDefault="0075596E" w:rsidP="00551115">
            <w:pPr>
              <w:ind w:left="238" w:right="143"/>
              <w:jc w:val="center"/>
              <w:rPr>
                <w:szCs w:val="20"/>
              </w:rPr>
            </w:pPr>
            <w:r w:rsidRPr="00857307">
              <w:rPr>
                <w:rFonts w:hint="eastAsia"/>
                <w:szCs w:val="20"/>
              </w:rPr>
              <w:t xml:space="preserve">　</w:t>
            </w:r>
          </w:p>
        </w:tc>
      </w:tr>
      <w:tr w:rsidR="007E70B2" w:rsidRPr="00857307" w14:paraId="48E2B0D7" w14:textId="77777777" w:rsidTr="007E70B2">
        <w:trPr>
          <w:trHeight w:val="2566"/>
        </w:trPr>
        <w:tc>
          <w:tcPr>
            <w:tcW w:w="2509" w:type="dxa"/>
            <w:tcBorders>
              <w:top w:val="single" w:sz="4" w:space="0" w:color="auto"/>
              <w:left w:val="single" w:sz="4" w:space="0" w:color="auto"/>
              <w:bottom w:val="single" w:sz="4" w:space="0" w:color="auto"/>
              <w:right w:val="single" w:sz="4" w:space="0" w:color="auto"/>
            </w:tcBorders>
            <w:vAlign w:val="center"/>
          </w:tcPr>
          <w:p w14:paraId="34082916" w14:textId="77777777" w:rsidR="0075596E" w:rsidRPr="00857307" w:rsidRDefault="0075596E" w:rsidP="00551115">
            <w:pPr>
              <w:ind w:left="225" w:right="238"/>
              <w:rPr>
                <w:kern w:val="0"/>
                <w:szCs w:val="20"/>
              </w:rPr>
            </w:pPr>
            <w:r w:rsidRPr="00857307">
              <w:rPr>
                <w:rFonts w:hint="eastAsia"/>
              </w:rPr>
              <w:t>審査請求に対する決定の理由</w:t>
            </w:r>
          </w:p>
        </w:tc>
        <w:tc>
          <w:tcPr>
            <w:tcW w:w="6337" w:type="dxa"/>
            <w:tcBorders>
              <w:top w:val="single" w:sz="4" w:space="0" w:color="auto"/>
              <w:left w:val="single" w:sz="4" w:space="0" w:color="auto"/>
              <w:bottom w:val="single" w:sz="4" w:space="0" w:color="auto"/>
              <w:right w:val="single" w:sz="4" w:space="0" w:color="auto"/>
            </w:tcBorders>
            <w:vAlign w:val="center"/>
          </w:tcPr>
          <w:p w14:paraId="381CEDFC" w14:textId="77777777" w:rsidR="0075596E" w:rsidRPr="00857307" w:rsidRDefault="0075596E" w:rsidP="00551115">
            <w:pPr>
              <w:ind w:left="238" w:right="143"/>
              <w:jc w:val="center"/>
              <w:rPr>
                <w:szCs w:val="20"/>
              </w:rPr>
            </w:pPr>
          </w:p>
        </w:tc>
      </w:tr>
    </w:tbl>
    <w:p w14:paraId="3BA70F35" w14:textId="77777777" w:rsidR="007E70B2" w:rsidRPr="00857307" w:rsidRDefault="007E70B2" w:rsidP="007E70B2">
      <w:pPr>
        <w:ind w:leftChars="133" w:left="282" w:firstLineChars="66" w:firstLine="140"/>
      </w:pPr>
    </w:p>
    <w:p w14:paraId="12FF3BB3" w14:textId="77777777" w:rsidR="0075596E" w:rsidRPr="00857307" w:rsidRDefault="0075596E" w:rsidP="007E70B2">
      <w:pPr>
        <w:ind w:leftChars="133" w:left="282" w:firstLineChars="66" w:firstLine="140"/>
      </w:pPr>
      <w:r w:rsidRPr="00857307">
        <w:rPr>
          <w:rFonts w:hint="eastAsia"/>
        </w:rPr>
        <w:t>この決定の取消しを求める訴訟を提起する場合は</w:t>
      </w:r>
      <w:r w:rsidR="00330D8D" w:rsidRPr="00857307">
        <w:rPr>
          <w:rFonts w:hint="eastAsia"/>
        </w:rPr>
        <w:t>、</w:t>
      </w:r>
      <w:r w:rsidRPr="00857307">
        <w:rPr>
          <w:rFonts w:hint="eastAsia"/>
        </w:rPr>
        <w:t>行政事件訴訟法（昭和</w:t>
      </w:r>
      <w:r w:rsidRPr="00857307">
        <w:rPr>
          <w:rFonts w:hint="eastAsia"/>
        </w:rPr>
        <w:t>37</w:t>
      </w:r>
      <w:r w:rsidRPr="00857307">
        <w:rPr>
          <w:rFonts w:hint="eastAsia"/>
        </w:rPr>
        <w:t>年法律第</w:t>
      </w:r>
      <w:r w:rsidRPr="00857307">
        <w:rPr>
          <w:rFonts w:hint="eastAsia"/>
        </w:rPr>
        <w:t>139</w:t>
      </w:r>
      <w:r w:rsidRPr="00857307">
        <w:rPr>
          <w:rFonts w:hint="eastAsia"/>
        </w:rPr>
        <w:t>号）の規定により</w:t>
      </w:r>
      <w:r w:rsidR="00330D8D" w:rsidRPr="00857307">
        <w:rPr>
          <w:rFonts w:hint="eastAsia"/>
        </w:rPr>
        <w:t>、</w:t>
      </w:r>
      <w:r w:rsidRPr="00857307">
        <w:rPr>
          <w:rFonts w:hint="eastAsia"/>
        </w:rPr>
        <w:t>この決定があったことを知った日から６か月以内に</w:t>
      </w:r>
      <w:r w:rsidR="00330D8D" w:rsidRPr="00857307">
        <w:rPr>
          <w:rFonts w:hint="eastAsia"/>
        </w:rPr>
        <w:t>、</w:t>
      </w:r>
      <w:r w:rsidRPr="00857307">
        <w:rPr>
          <w:rFonts w:hint="eastAsia"/>
        </w:rPr>
        <w:t>国立大学法人</w:t>
      </w:r>
      <w:r w:rsidR="00330D8D" w:rsidRPr="00857307">
        <w:rPr>
          <w:rFonts w:hint="eastAsia"/>
        </w:rPr>
        <w:t>奈良国立大学機構</w:t>
      </w:r>
      <w:r w:rsidRPr="00857307">
        <w:rPr>
          <w:rFonts w:hint="eastAsia"/>
        </w:rPr>
        <w:t>を被告として</w:t>
      </w:r>
      <w:r w:rsidR="00330D8D" w:rsidRPr="00857307">
        <w:rPr>
          <w:rFonts w:hint="eastAsia"/>
        </w:rPr>
        <w:t>、</w:t>
      </w:r>
      <w:r w:rsidRPr="00857307">
        <w:rPr>
          <w:rFonts w:hint="eastAsia"/>
        </w:rPr>
        <w:t>裁判所に処分の取消しの訴えを提起することができます（なお</w:t>
      </w:r>
      <w:r w:rsidR="00330D8D" w:rsidRPr="00857307">
        <w:rPr>
          <w:rFonts w:hint="eastAsia"/>
        </w:rPr>
        <w:t>、</w:t>
      </w:r>
      <w:r w:rsidRPr="00857307">
        <w:rPr>
          <w:rFonts w:hint="eastAsia"/>
        </w:rPr>
        <w:t>決定があったことを知った日から６か月以内であっても</w:t>
      </w:r>
      <w:r w:rsidR="00330D8D" w:rsidRPr="00857307">
        <w:rPr>
          <w:rFonts w:hint="eastAsia"/>
        </w:rPr>
        <w:t>、</w:t>
      </w:r>
      <w:r w:rsidRPr="00857307">
        <w:rPr>
          <w:rFonts w:hint="eastAsia"/>
        </w:rPr>
        <w:t>決定の日から１年を経過した場合には処分の取消しの訴えを提起することができなくなります。）。</w:t>
      </w:r>
    </w:p>
    <w:p w14:paraId="64A1F487" w14:textId="77777777" w:rsidR="007E70B2" w:rsidRPr="00857307" w:rsidRDefault="007E70B2" w:rsidP="007E70B2">
      <w:pPr>
        <w:ind w:leftChars="133" w:left="282" w:firstLineChars="66" w:firstLine="140"/>
        <w:rPr>
          <w:rFonts w:hint="eastAsia"/>
        </w:rPr>
      </w:pPr>
    </w:p>
    <w:p w14:paraId="342EC938" w14:textId="77777777" w:rsidR="00D11C35" w:rsidRPr="00857307" w:rsidRDefault="0075596E" w:rsidP="00AA3F3F">
      <w:pPr>
        <w:ind w:leftChars="199" w:left="566" w:hangingChars="68" w:hanging="144"/>
      </w:pPr>
      <w:r w:rsidRPr="00857307">
        <w:rPr>
          <w:rFonts w:hint="eastAsia"/>
        </w:rPr>
        <w:t>＊　不明な点がある場合には</w:t>
      </w:r>
      <w:r w:rsidR="00330D8D" w:rsidRPr="00857307">
        <w:rPr>
          <w:rFonts w:hint="eastAsia"/>
        </w:rPr>
        <w:t>、</w:t>
      </w:r>
      <w:r w:rsidRPr="00857307">
        <w:rPr>
          <w:rFonts w:hint="eastAsia"/>
        </w:rPr>
        <w:t>奈良</w:t>
      </w:r>
      <w:r w:rsidR="00330D8D" w:rsidRPr="00857307">
        <w:rPr>
          <w:rFonts w:hint="eastAsia"/>
        </w:rPr>
        <w:t>国立大学機構</w:t>
      </w:r>
      <w:r w:rsidR="00C55AC6" w:rsidRPr="00857307">
        <w:rPr>
          <w:rFonts w:hint="eastAsia"/>
        </w:rPr>
        <w:t>法人総務</w:t>
      </w:r>
      <w:r w:rsidRPr="00857307">
        <w:rPr>
          <w:rFonts w:hint="eastAsia"/>
        </w:rPr>
        <w:t>課（</w:t>
      </w:r>
      <w:r w:rsidRPr="00857307">
        <w:t>TEL</w:t>
      </w:r>
      <w:r w:rsidRPr="00857307">
        <w:rPr>
          <w:rFonts w:hint="eastAsia"/>
        </w:rPr>
        <w:t xml:space="preserve">　</w:t>
      </w:r>
      <w:r w:rsidRPr="00857307">
        <w:t>0742</w:t>
      </w:r>
      <w:r w:rsidRPr="00857307">
        <w:rPr>
          <w:rFonts w:hint="eastAsia"/>
        </w:rPr>
        <w:t>－</w:t>
      </w:r>
      <w:r w:rsidRPr="00857307">
        <w:t>20</w:t>
      </w:r>
      <w:r w:rsidRPr="00857307">
        <w:rPr>
          <w:rFonts w:hint="eastAsia"/>
        </w:rPr>
        <w:t>－</w:t>
      </w:r>
      <w:r w:rsidRPr="00857307">
        <w:t>320</w:t>
      </w:r>
      <w:r w:rsidRPr="00857307">
        <w:rPr>
          <w:rFonts w:hint="eastAsia"/>
        </w:rPr>
        <w:t>4</w:t>
      </w:r>
      <w:r w:rsidRPr="00857307">
        <w:rPr>
          <w:rFonts w:hint="eastAsia"/>
        </w:rPr>
        <w:t>）にご連絡ください。</w:t>
      </w:r>
    </w:p>
    <w:p w14:paraId="01EA2B96" w14:textId="77777777" w:rsidR="0075596E" w:rsidRPr="00857307" w:rsidRDefault="0075596E" w:rsidP="0075596E">
      <w:pPr>
        <w:rPr>
          <w:rFonts w:hint="eastAsia"/>
        </w:rPr>
      </w:pPr>
    </w:p>
    <w:sectPr w:rsidR="0075596E" w:rsidRPr="00857307">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856F" w14:textId="77777777" w:rsidR="009123B9" w:rsidRDefault="009123B9">
      <w:r>
        <w:separator/>
      </w:r>
    </w:p>
  </w:endnote>
  <w:endnote w:type="continuationSeparator" w:id="0">
    <w:p w14:paraId="2FBC06D1" w14:textId="77777777" w:rsidR="009123B9" w:rsidRDefault="0091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B7C7"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A72ACD"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A54A"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3766">
      <w:rPr>
        <w:rStyle w:val="a5"/>
        <w:noProof/>
      </w:rPr>
      <w:t>1</w:t>
    </w:r>
    <w:r>
      <w:rPr>
        <w:rStyle w:val="a5"/>
      </w:rPr>
      <w:fldChar w:fldCharType="end"/>
    </w:r>
  </w:p>
  <w:p w14:paraId="24A7C913"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B439" w14:textId="77777777" w:rsidR="009123B9" w:rsidRDefault="009123B9">
      <w:r>
        <w:separator/>
      </w:r>
    </w:p>
  </w:footnote>
  <w:footnote w:type="continuationSeparator" w:id="0">
    <w:p w14:paraId="32868822" w14:textId="77777777" w:rsidR="009123B9" w:rsidRDefault="0091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663164534">
    <w:abstractNumId w:val="2"/>
    <w:lvlOverride w:ilvl="0">
      <w:startOverride w:val="1"/>
    </w:lvlOverride>
  </w:num>
  <w:num w:numId="2" w16cid:durableId="1429154671">
    <w:abstractNumId w:val="0"/>
  </w:num>
  <w:num w:numId="3" w16cid:durableId="203190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111BFB"/>
    <w:rsid w:val="001215B7"/>
    <w:rsid w:val="00143766"/>
    <w:rsid w:val="00151AB5"/>
    <w:rsid w:val="0015273C"/>
    <w:rsid w:val="00197E13"/>
    <w:rsid w:val="001D7399"/>
    <w:rsid w:val="00202778"/>
    <w:rsid w:val="00226609"/>
    <w:rsid w:val="00242079"/>
    <w:rsid w:val="002665A2"/>
    <w:rsid w:val="002A11B8"/>
    <w:rsid w:val="002B0669"/>
    <w:rsid w:val="002B28D8"/>
    <w:rsid w:val="002D39DB"/>
    <w:rsid w:val="003123FE"/>
    <w:rsid w:val="00314F85"/>
    <w:rsid w:val="00316D90"/>
    <w:rsid w:val="00330D8D"/>
    <w:rsid w:val="00340A6C"/>
    <w:rsid w:val="00341232"/>
    <w:rsid w:val="00377929"/>
    <w:rsid w:val="003A3FCE"/>
    <w:rsid w:val="003B7237"/>
    <w:rsid w:val="003C6CEA"/>
    <w:rsid w:val="00403C6E"/>
    <w:rsid w:val="00452B78"/>
    <w:rsid w:val="00475D00"/>
    <w:rsid w:val="004860B8"/>
    <w:rsid w:val="004E254D"/>
    <w:rsid w:val="004E39C9"/>
    <w:rsid w:val="004F038F"/>
    <w:rsid w:val="0050193A"/>
    <w:rsid w:val="0050429B"/>
    <w:rsid w:val="00536614"/>
    <w:rsid w:val="00551115"/>
    <w:rsid w:val="0055608D"/>
    <w:rsid w:val="00571937"/>
    <w:rsid w:val="005829B7"/>
    <w:rsid w:val="005B2E8A"/>
    <w:rsid w:val="005E31A1"/>
    <w:rsid w:val="005E4D91"/>
    <w:rsid w:val="005E67FF"/>
    <w:rsid w:val="00647C97"/>
    <w:rsid w:val="00652D0C"/>
    <w:rsid w:val="00677AD2"/>
    <w:rsid w:val="006804A4"/>
    <w:rsid w:val="006851B2"/>
    <w:rsid w:val="006A5EF4"/>
    <w:rsid w:val="006C400C"/>
    <w:rsid w:val="0075596E"/>
    <w:rsid w:val="007641E6"/>
    <w:rsid w:val="007E70B2"/>
    <w:rsid w:val="00801641"/>
    <w:rsid w:val="00816F6C"/>
    <w:rsid w:val="00857307"/>
    <w:rsid w:val="00892167"/>
    <w:rsid w:val="008B7955"/>
    <w:rsid w:val="009123B9"/>
    <w:rsid w:val="00921112"/>
    <w:rsid w:val="00951246"/>
    <w:rsid w:val="009609E5"/>
    <w:rsid w:val="0096519E"/>
    <w:rsid w:val="00975180"/>
    <w:rsid w:val="00976334"/>
    <w:rsid w:val="009902EC"/>
    <w:rsid w:val="009A7350"/>
    <w:rsid w:val="00A32C43"/>
    <w:rsid w:val="00A620A1"/>
    <w:rsid w:val="00A95406"/>
    <w:rsid w:val="00AA0F0A"/>
    <w:rsid w:val="00AA3F3F"/>
    <w:rsid w:val="00AD092D"/>
    <w:rsid w:val="00AF4E4C"/>
    <w:rsid w:val="00AF6ED8"/>
    <w:rsid w:val="00C0746A"/>
    <w:rsid w:val="00C13810"/>
    <w:rsid w:val="00C55AC6"/>
    <w:rsid w:val="00C70880"/>
    <w:rsid w:val="00C97859"/>
    <w:rsid w:val="00CC774C"/>
    <w:rsid w:val="00CE6F9E"/>
    <w:rsid w:val="00CF17E2"/>
    <w:rsid w:val="00CF6734"/>
    <w:rsid w:val="00D11C35"/>
    <w:rsid w:val="00DC4E5C"/>
    <w:rsid w:val="00E40064"/>
    <w:rsid w:val="00EC0063"/>
    <w:rsid w:val="00F25A65"/>
    <w:rsid w:val="00F312D1"/>
    <w:rsid w:val="00F34EC9"/>
    <w:rsid w:val="00F40DF2"/>
    <w:rsid w:val="00F41246"/>
    <w:rsid w:val="00F46FA9"/>
    <w:rsid w:val="00FC6226"/>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203D56"/>
  <w15:chartTrackingRefBased/>
  <w15:docId w15:val="{237784E2-2601-49A6-BC84-F197ADCD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CEC20-D65F-4FE5-9155-3FACB53E09F7}">
  <ds:schemaRefs>
    <ds:schemaRef ds:uri="http://schemas.openxmlformats.org/officeDocument/2006/bibliography"/>
  </ds:schemaRefs>
</ds:datastoreItem>
</file>

<file path=customXml/itemProps2.xml><?xml version="1.0" encoding="utf-8"?>
<ds:datastoreItem xmlns:ds="http://schemas.openxmlformats.org/officeDocument/2006/customXml" ds:itemID="{29B8FA62-73D6-42BD-828A-B72873B7FA10}">
  <ds:schemaRefs>
    <ds:schemaRef ds:uri="http://schemas.microsoft.com/sharepoint/v3/contenttype/forms"/>
  </ds:schemaRefs>
</ds:datastoreItem>
</file>

<file path=customXml/itemProps3.xml><?xml version="1.0" encoding="utf-8"?>
<ds:datastoreItem xmlns:ds="http://schemas.openxmlformats.org/officeDocument/2006/customXml" ds:itemID="{101A79BE-AFE7-466F-906E-C9992D38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9E6A8-45D6-4ED3-AC64-662695F8E32A}">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4f4891d1-5e7d-47aa-8ecf-452523615c47"/>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2025-01-09T04:50:00Z</dcterms:created>
  <dcterms:modified xsi:type="dcterms:W3CDTF">2025-01-09T04:50:00Z</dcterms:modified>
</cp:coreProperties>
</file>