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3763" w14:textId="3CE0704B" w:rsidR="00614F7D" w:rsidRPr="00AC1FD4" w:rsidRDefault="00614F7D" w:rsidP="00614F7D">
      <w:pPr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別紙様式２（第</w:t>
      </w:r>
      <w:r w:rsidR="001C1DC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条第４</w:t>
      </w:r>
      <w:r w:rsidRPr="00AC1FD4">
        <w:rPr>
          <w:rFonts w:asciiTheme="minorEastAsia" w:hAnsiTheme="minorEastAsia" w:hint="eastAsia"/>
        </w:rPr>
        <w:t>項関係）</w:t>
      </w:r>
    </w:p>
    <w:p w14:paraId="45C4C22E" w14:textId="77777777" w:rsidR="00614F7D" w:rsidRPr="007D1532" w:rsidRDefault="00614F7D" w:rsidP="00614F7D">
      <w:pPr>
        <w:ind w:firstLineChars="1100" w:firstLine="2310"/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病院・クリニック</w:t>
      </w:r>
    </w:p>
    <w:p w14:paraId="285A4A29" w14:textId="0940CA63" w:rsidR="00614F7D" w:rsidRPr="007D1532" w:rsidRDefault="00614F7D" w:rsidP="00614F7D">
      <w:pPr>
        <w:jc w:val="left"/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 xml:space="preserve">　　　　　　　　　　　先生　御机下　　　　　　　　　　　</w:t>
      </w:r>
      <w:r w:rsidR="001D79C9">
        <w:rPr>
          <w:rFonts w:ascii="ＭＳ 明朝" w:hAnsi="ＭＳ 明朝" w:hint="eastAsia"/>
          <w:szCs w:val="21"/>
        </w:rPr>
        <w:t xml:space="preserve">　</w:t>
      </w:r>
      <w:r w:rsidRPr="007D1532">
        <w:rPr>
          <w:rFonts w:ascii="ＭＳ 明朝" w:hAnsi="ＭＳ 明朝" w:hint="eastAsia"/>
          <w:szCs w:val="21"/>
        </w:rPr>
        <w:t>年　　　月　　　日</w:t>
      </w:r>
    </w:p>
    <w:p w14:paraId="5CFE162D" w14:textId="77777777" w:rsidR="00101AF0" w:rsidRPr="006E4C12" w:rsidRDefault="00101AF0" w:rsidP="00614F7D">
      <w:pPr>
        <w:jc w:val="center"/>
        <w:rPr>
          <w:rFonts w:ascii="ＭＳ 明朝" w:hAnsi="ＭＳ 明朝"/>
          <w:sz w:val="22"/>
        </w:rPr>
      </w:pPr>
    </w:p>
    <w:p w14:paraId="4D4140E3" w14:textId="738DC3B3" w:rsidR="00614F7D" w:rsidRPr="007D1532" w:rsidRDefault="00614F7D" w:rsidP="00614F7D">
      <w:pPr>
        <w:jc w:val="center"/>
        <w:rPr>
          <w:rFonts w:ascii="ＭＳ 明朝" w:hAnsi="ＭＳ 明朝"/>
          <w:sz w:val="28"/>
          <w:szCs w:val="28"/>
        </w:rPr>
      </w:pPr>
      <w:r w:rsidRPr="007D1532">
        <w:rPr>
          <w:rFonts w:ascii="ＭＳ 明朝" w:hAnsi="ＭＳ 明朝" w:hint="eastAsia"/>
          <w:sz w:val="28"/>
          <w:szCs w:val="28"/>
        </w:rPr>
        <w:t>「</w:t>
      </w:r>
      <w:r w:rsidR="0081451E">
        <w:rPr>
          <w:rFonts w:ascii="ＭＳ 明朝" w:hAnsi="ＭＳ 明朝" w:hint="eastAsia"/>
          <w:sz w:val="28"/>
          <w:szCs w:val="28"/>
        </w:rPr>
        <w:t>休業</w:t>
      </w:r>
      <w:r w:rsidRPr="007D1532">
        <w:rPr>
          <w:rFonts w:ascii="ＭＳ 明朝" w:hAnsi="ＭＳ 明朝" w:hint="eastAsia"/>
          <w:sz w:val="28"/>
          <w:szCs w:val="28"/>
        </w:rPr>
        <w:t>中における診断書」ご記入のお願い</w:t>
      </w:r>
    </w:p>
    <w:p w14:paraId="5B631E01" w14:textId="77777777" w:rsidR="00614F7D" w:rsidRPr="004E695C" w:rsidRDefault="00614F7D" w:rsidP="00614F7D">
      <w:pPr>
        <w:jc w:val="center"/>
        <w:rPr>
          <w:rFonts w:ascii="ＭＳ 明朝" w:hAnsi="ＭＳ 明朝"/>
          <w:szCs w:val="21"/>
        </w:rPr>
      </w:pPr>
    </w:p>
    <w:p w14:paraId="0482E887" w14:textId="503A17F3" w:rsidR="00CD12B6" w:rsidRPr="00AC1FD4" w:rsidRDefault="001C1DCF" w:rsidP="00B7495C">
      <w:pPr>
        <w:ind w:right="-1" w:firstLineChars="1400" w:firstLine="294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北海道国立大学機構○○大学（又は事務局）</w:t>
      </w:r>
    </w:p>
    <w:p w14:paraId="2D1F468E" w14:textId="336DC6DC" w:rsidR="00CD12B6" w:rsidRPr="00AC1FD4" w:rsidRDefault="00CD12B6" w:rsidP="006E4C12">
      <w:pPr>
        <w:wordWrap w:val="0"/>
        <w:ind w:right="-1"/>
        <w:jc w:val="right"/>
        <w:rPr>
          <w:rFonts w:ascii="ＭＳ 明朝" w:eastAsia="ＭＳ 明朝" w:hAnsi="ＭＳ 明朝" w:cs="Times New Roman"/>
          <w:szCs w:val="21"/>
        </w:rPr>
      </w:pPr>
      <w:r w:rsidRPr="00AC1FD4">
        <w:rPr>
          <w:rFonts w:ascii="ＭＳ 明朝" w:eastAsia="ＭＳ 明朝" w:hAnsi="ＭＳ 明朝" w:cs="Times New Roman"/>
          <w:szCs w:val="21"/>
        </w:rPr>
        <w:t xml:space="preserve">  </w:t>
      </w:r>
      <w:r w:rsidR="006E4C12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CD03B7">
        <w:rPr>
          <w:rFonts w:ascii="ＭＳ 明朝" w:eastAsia="ＭＳ 明朝" w:hAnsi="ＭＳ 明朝" w:cs="Times New Roman" w:hint="eastAsia"/>
          <w:szCs w:val="21"/>
        </w:rPr>
        <w:t>復帰支援委員会委員長</w:t>
      </w:r>
      <w:r w:rsidRPr="00AC1FD4">
        <w:rPr>
          <w:rFonts w:ascii="ＭＳ 明朝" w:eastAsia="ＭＳ 明朝" w:hAnsi="ＭＳ 明朝" w:cs="Times New Roman"/>
          <w:szCs w:val="21"/>
        </w:rPr>
        <w:t xml:space="preserve">     </w:t>
      </w:r>
      <w:r w:rsidR="006E4C12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AC1FD4">
        <w:rPr>
          <w:rFonts w:ascii="ＭＳ 明朝" w:eastAsia="ＭＳ 明朝" w:hAnsi="ＭＳ 明朝" w:cs="Times New Roman"/>
          <w:szCs w:val="21"/>
        </w:rPr>
        <w:t xml:space="preserve">           </w:t>
      </w:r>
      <w:r w:rsidR="00E14BE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3E28251" w14:textId="77777777" w:rsidR="00614F7D" w:rsidRPr="00CD03B7" w:rsidRDefault="00614F7D" w:rsidP="001D79C9">
      <w:pPr>
        <w:ind w:right="1365" w:firstLineChars="1800" w:firstLine="3780"/>
        <w:jc w:val="left"/>
        <w:rPr>
          <w:rFonts w:ascii="ＭＳ 明朝" w:eastAsia="ＭＳ 明朝" w:hAnsi="ＭＳ 明朝" w:cs="Times New Roman"/>
          <w:szCs w:val="21"/>
        </w:rPr>
      </w:pPr>
    </w:p>
    <w:p w14:paraId="43AE10E7" w14:textId="595EF149" w:rsidR="00614F7D" w:rsidRPr="007D1532" w:rsidRDefault="00614F7D" w:rsidP="001D79C9">
      <w:pPr>
        <w:ind w:right="420" w:firstLineChars="100" w:firstLine="210"/>
        <w:jc w:val="left"/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平素は格別のご高配を賜り</w:t>
      </w:r>
      <w:r w:rsidR="007D3BA6">
        <w:rPr>
          <w:rFonts w:ascii="ＭＳ 明朝" w:hAnsi="ＭＳ 明朝" w:hint="eastAsia"/>
          <w:szCs w:val="21"/>
        </w:rPr>
        <w:t>、</w:t>
      </w:r>
      <w:r w:rsidRPr="007D1532">
        <w:rPr>
          <w:rFonts w:ascii="ＭＳ 明朝" w:hAnsi="ＭＳ 明朝" w:hint="eastAsia"/>
          <w:szCs w:val="21"/>
        </w:rPr>
        <w:t>厚くお礼申しあげます。</w:t>
      </w:r>
    </w:p>
    <w:p w14:paraId="07CB3F98" w14:textId="5C5A9384" w:rsidR="00614F7D" w:rsidRPr="007D1532" w:rsidRDefault="00614F7D" w:rsidP="00CD12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</w:t>
      </w:r>
      <w:r w:rsidR="00704649">
        <w:rPr>
          <w:rFonts w:ascii="ＭＳ 明朝" w:hAnsi="ＭＳ 明朝" w:hint="eastAsia"/>
          <w:szCs w:val="21"/>
        </w:rPr>
        <w:t>機構</w:t>
      </w:r>
      <w:r>
        <w:rPr>
          <w:rFonts w:ascii="ＭＳ 明朝" w:hAnsi="ＭＳ 明朝" w:hint="eastAsia"/>
          <w:szCs w:val="21"/>
        </w:rPr>
        <w:t>職員</w:t>
      </w:r>
      <w:r w:rsidRPr="007D1532">
        <w:rPr>
          <w:rFonts w:ascii="ＭＳ 明朝" w:hAnsi="ＭＳ 明朝" w:hint="eastAsia"/>
          <w:szCs w:val="21"/>
        </w:rPr>
        <w:t xml:space="preserve">　　　　　　　に関して</w:t>
      </w:r>
      <w:r w:rsidRPr="00A50418">
        <w:rPr>
          <w:rFonts w:ascii="ＭＳ 明朝" w:hAnsi="ＭＳ 明朝" w:hint="eastAsia"/>
          <w:szCs w:val="21"/>
        </w:rPr>
        <w:t>裏</w:t>
      </w:r>
      <w:bookmarkStart w:id="0" w:name="_GoBack"/>
      <w:bookmarkEnd w:id="0"/>
      <w:r w:rsidRPr="00A50418">
        <w:rPr>
          <w:rFonts w:ascii="ＭＳ 明朝" w:hAnsi="ＭＳ 明朝" w:hint="eastAsia"/>
          <w:szCs w:val="21"/>
        </w:rPr>
        <w:t>面の</w:t>
      </w:r>
      <w:r w:rsidRPr="007D1532">
        <w:rPr>
          <w:rFonts w:ascii="ＭＳ 明朝" w:hAnsi="ＭＳ 明朝" w:hint="eastAsia"/>
          <w:szCs w:val="21"/>
        </w:rPr>
        <w:t>診断書にてご意見を頂きたく存じます。なお</w:t>
      </w:r>
      <w:r w:rsidR="007D3BA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="00704649">
        <w:rPr>
          <w:rFonts w:ascii="ＭＳ 明朝" w:hAnsi="ＭＳ 明朝" w:hint="eastAsia"/>
          <w:szCs w:val="21"/>
        </w:rPr>
        <w:t>機構</w:t>
      </w:r>
      <w:r w:rsidRPr="007D1532">
        <w:rPr>
          <w:rFonts w:ascii="ＭＳ 明朝" w:hAnsi="ＭＳ 明朝" w:hint="eastAsia"/>
          <w:szCs w:val="21"/>
        </w:rPr>
        <w:t>の事業内容</w:t>
      </w:r>
      <w:r w:rsidR="007D3BA6">
        <w:rPr>
          <w:rFonts w:ascii="ＭＳ 明朝" w:hAnsi="ＭＳ 明朝" w:hint="eastAsia"/>
          <w:szCs w:val="21"/>
        </w:rPr>
        <w:t>、</w:t>
      </w:r>
      <w:r w:rsidRPr="007D1532">
        <w:rPr>
          <w:rFonts w:ascii="ＭＳ 明朝" w:hAnsi="ＭＳ 明朝" w:hint="eastAsia"/>
          <w:szCs w:val="21"/>
        </w:rPr>
        <w:t>当該</w:t>
      </w:r>
      <w:r>
        <w:rPr>
          <w:rFonts w:ascii="ＭＳ 明朝" w:hAnsi="ＭＳ 明朝" w:hint="eastAsia"/>
          <w:szCs w:val="21"/>
        </w:rPr>
        <w:t>職員</w:t>
      </w:r>
      <w:r w:rsidRPr="007D1532">
        <w:rPr>
          <w:rFonts w:ascii="ＭＳ 明朝" w:hAnsi="ＭＳ 明朝" w:hint="eastAsia"/>
          <w:szCs w:val="21"/>
        </w:rPr>
        <w:t>の業務内容</w:t>
      </w:r>
      <w:r w:rsidR="003244D9">
        <w:rPr>
          <w:rFonts w:ascii="ＭＳ 明朝" w:hAnsi="ＭＳ 明朝" w:hint="eastAsia"/>
          <w:szCs w:val="21"/>
        </w:rPr>
        <w:t>及び復帰基準</w:t>
      </w:r>
      <w:r w:rsidRPr="007D1532">
        <w:rPr>
          <w:rFonts w:ascii="ＭＳ 明朝" w:hAnsi="ＭＳ 明朝" w:hint="eastAsia"/>
          <w:szCs w:val="21"/>
        </w:rPr>
        <w:t>は下記の通りです。宜しくお願い致します。</w:t>
      </w:r>
    </w:p>
    <w:p w14:paraId="682D081C" w14:textId="77777777" w:rsidR="00614F7D" w:rsidRPr="007D1532" w:rsidRDefault="00614F7D" w:rsidP="00614F7D">
      <w:pPr>
        <w:pStyle w:val="af1"/>
        <w:rPr>
          <w:rFonts w:ascii="ＭＳ 明朝" w:eastAsia="ＭＳ 明朝" w:hAnsi="ＭＳ 明朝"/>
          <w:sz w:val="21"/>
          <w:szCs w:val="24"/>
        </w:rPr>
      </w:pPr>
      <w:r w:rsidRPr="007D1532">
        <w:rPr>
          <w:rFonts w:ascii="ＭＳ 明朝" w:eastAsia="ＭＳ 明朝" w:hAnsi="ＭＳ 明朝" w:hint="eastAsia"/>
          <w:sz w:val="21"/>
          <w:szCs w:val="24"/>
        </w:rPr>
        <w:t>記</w:t>
      </w:r>
    </w:p>
    <w:p w14:paraId="229D0C4A" w14:textId="52E76030" w:rsidR="00614F7D" w:rsidRPr="007D1532" w:rsidRDefault="00614F7D" w:rsidP="00614F7D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．本</w:t>
      </w:r>
      <w:r w:rsidR="00704649">
        <w:rPr>
          <w:rFonts w:ascii="ＭＳ 明朝" w:hAnsi="ＭＳ 明朝" w:hint="eastAsia"/>
          <w:szCs w:val="21"/>
        </w:rPr>
        <w:t>機構</w:t>
      </w:r>
      <w:r w:rsidRPr="007D1532">
        <w:rPr>
          <w:rFonts w:ascii="ＭＳ 明朝" w:hAnsi="ＭＳ 明朝" w:hint="eastAsia"/>
          <w:szCs w:val="21"/>
        </w:rPr>
        <w:t>の事業内容と当該</w:t>
      </w:r>
      <w:r>
        <w:rPr>
          <w:rFonts w:ascii="ＭＳ 明朝" w:hAnsi="ＭＳ 明朝" w:hint="eastAsia"/>
          <w:szCs w:val="21"/>
        </w:rPr>
        <w:t>職員</w:t>
      </w:r>
      <w:r w:rsidRPr="007D1532">
        <w:rPr>
          <w:rFonts w:ascii="ＭＳ 明朝" w:hAnsi="ＭＳ 明朝" w:hint="eastAsia"/>
          <w:szCs w:val="21"/>
        </w:rPr>
        <w:t>の業務について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1559"/>
        <w:gridCol w:w="3119"/>
      </w:tblGrid>
      <w:tr w:rsidR="00614F7D" w:rsidRPr="007D1532" w14:paraId="10EED96F" w14:textId="77777777" w:rsidTr="00B7495C">
        <w:tc>
          <w:tcPr>
            <w:tcW w:w="1417" w:type="dxa"/>
            <w:vMerge w:val="restart"/>
            <w:shd w:val="clear" w:color="auto" w:fill="E7E6E6"/>
            <w:vAlign w:val="center"/>
          </w:tcPr>
          <w:p w14:paraId="7DED3EDB" w14:textId="77777777" w:rsidR="00614F7D" w:rsidRPr="007D1532" w:rsidRDefault="00614F7D" w:rsidP="00614F7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職員数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11915ECF" w14:textId="5CDDC1ED" w:rsidR="00614F7D" w:rsidRPr="007D1532" w:rsidRDefault="00704649" w:rsidP="00614F7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○○大学（又は事務局）　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>全体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 xml:space="preserve">名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 xml:space="preserve">（うち　</w:t>
            </w:r>
            <w:r w:rsidR="00614F7D">
              <w:rPr>
                <w:rFonts w:ascii="ＭＳ 明朝" w:hAnsi="ＭＳ 明朝" w:hint="eastAsia"/>
                <w:sz w:val="20"/>
                <w:szCs w:val="20"/>
              </w:rPr>
              <w:t>正職員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7D3BA6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>パート</w:t>
            </w:r>
            <w:r w:rsidR="00614F7D">
              <w:rPr>
                <w:rFonts w:ascii="ＭＳ 明朝" w:hAnsi="ＭＳ 明朝" w:hint="eastAsia"/>
                <w:sz w:val="20"/>
                <w:szCs w:val="20"/>
              </w:rPr>
              <w:t>タイマー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614F7D" w:rsidRPr="007D1532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</w:tr>
      <w:tr w:rsidR="00614F7D" w:rsidRPr="007D1532" w14:paraId="0687CECA" w14:textId="77777777" w:rsidTr="00B7495C">
        <w:tc>
          <w:tcPr>
            <w:tcW w:w="1417" w:type="dxa"/>
            <w:vMerge/>
            <w:shd w:val="clear" w:color="auto" w:fill="E7E6E6"/>
          </w:tcPr>
          <w:p w14:paraId="36182D93" w14:textId="77777777" w:rsidR="00614F7D" w:rsidRPr="007D1532" w:rsidRDefault="00614F7D" w:rsidP="00614F7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5899275C" w14:textId="4AAB750A" w:rsidR="00614F7D" w:rsidRPr="007D1532" w:rsidRDefault="00614F7D" w:rsidP="00614F7D">
            <w:pPr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該当</w:t>
            </w:r>
            <w:r>
              <w:rPr>
                <w:rFonts w:ascii="ＭＳ 明朝" w:hAnsi="ＭＳ 明朝" w:hint="eastAsia"/>
                <w:sz w:val="20"/>
                <w:szCs w:val="20"/>
              </w:rPr>
              <w:t>職員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の所属部署</w:t>
            </w:r>
            <w:r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 xml:space="preserve">（うち　</w:t>
            </w:r>
            <w:r>
              <w:rPr>
                <w:rFonts w:ascii="ＭＳ 明朝" w:hAnsi="ＭＳ 明朝" w:hint="eastAsia"/>
                <w:sz w:val="20"/>
                <w:szCs w:val="20"/>
              </w:rPr>
              <w:t>正職員</w:t>
            </w:r>
            <w:r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7D3BA6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パート</w:t>
            </w:r>
            <w:r>
              <w:rPr>
                <w:rFonts w:ascii="ＭＳ 明朝" w:hAnsi="ＭＳ 明朝" w:hint="eastAsia"/>
                <w:sz w:val="20"/>
                <w:szCs w:val="20"/>
              </w:rPr>
              <w:t>タイマー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7D153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7D1532">
              <w:rPr>
                <w:rFonts w:ascii="ＭＳ 明朝" w:hAnsi="ＭＳ 明朝" w:hint="eastAsia"/>
                <w:sz w:val="20"/>
                <w:szCs w:val="20"/>
              </w:rPr>
              <w:t>名）</w:t>
            </w:r>
          </w:p>
        </w:tc>
      </w:tr>
      <w:tr w:rsidR="00614F7D" w:rsidRPr="007D1532" w14:paraId="4C47CC54" w14:textId="77777777" w:rsidTr="00B7495C">
        <w:tc>
          <w:tcPr>
            <w:tcW w:w="1417" w:type="dxa"/>
            <w:shd w:val="clear" w:color="auto" w:fill="E7E6E6"/>
            <w:vAlign w:val="center"/>
          </w:tcPr>
          <w:p w14:paraId="2314D11C" w14:textId="77777777" w:rsidR="00614F7D" w:rsidRPr="007D1532" w:rsidRDefault="00614F7D" w:rsidP="00614F7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86170D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70A6DBB6" w14:textId="77777777" w:rsidR="00614F7D" w:rsidRPr="007D1532" w:rsidRDefault="00CD12B6" w:rsidP="00614F7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教育・研究</w:t>
            </w:r>
          </w:p>
        </w:tc>
      </w:tr>
      <w:tr w:rsidR="00614F7D" w:rsidRPr="007D1532" w14:paraId="7F7EF871" w14:textId="77777777" w:rsidTr="00B7495C">
        <w:tc>
          <w:tcPr>
            <w:tcW w:w="1417" w:type="dxa"/>
            <w:shd w:val="clear" w:color="auto" w:fill="E7E6E6"/>
            <w:vAlign w:val="center"/>
          </w:tcPr>
          <w:p w14:paraId="79768C0D" w14:textId="77777777" w:rsidR="00614F7D" w:rsidRPr="007D1532" w:rsidRDefault="00614F7D" w:rsidP="00614F7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該当者の業務</w:t>
            </w:r>
          </w:p>
        </w:tc>
        <w:tc>
          <w:tcPr>
            <w:tcW w:w="3119" w:type="dxa"/>
            <w:shd w:val="clear" w:color="auto" w:fill="auto"/>
          </w:tcPr>
          <w:p w14:paraId="53E7D13F" w14:textId="77777777" w:rsidR="00614F7D" w:rsidRPr="007D1532" w:rsidRDefault="00614F7D" w:rsidP="00614F7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/>
          </w:tcPr>
          <w:p w14:paraId="7F5347E8" w14:textId="77777777" w:rsidR="00614F7D" w:rsidRPr="007D1532" w:rsidRDefault="00614F7D" w:rsidP="00614F7D">
            <w:pPr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所定勤務時間</w:t>
            </w:r>
          </w:p>
        </w:tc>
        <w:tc>
          <w:tcPr>
            <w:tcW w:w="3119" w:type="dxa"/>
            <w:shd w:val="clear" w:color="auto" w:fill="auto"/>
          </w:tcPr>
          <w:p w14:paraId="38FA904F" w14:textId="77777777" w:rsidR="00614F7D" w:rsidRPr="007D1532" w:rsidRDefault="00614F7D" w:rsidP="00614F7D">
            <w:pPr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 xml:space="preserve">　　　：　　～　　：　　　</w:t>
            </w:r>
          </w:p>
        </w:tc>
      </w:tr>
      <w:tr w:rsidR="00614F7D" w:rsidRPr="007D1532" w14:paraId="74469E8F" w14:textId="77777777" w:rsidTr="00B7495C">
        <w:tc>
          <w:tcPr>
            <w:tcW w:w="1417" w:type="dxa"/>
            <w:shd w:val="clear" w:color="auto" w:fill="E7E6E6"/>
            <w:vAlign w:val="center"/>
          </w:tcPr>
          <w:p w14:paraId="450E0DC6" w14:textId="77777777" w:rsidR="00614F7D" w:rsidRPr="007D1532" w:rsidRDefault="00614F7D" w:rsidP="00614F7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 xml:space="preserve">該当者の業務　</w:t>
            </w:r>
          </w:p>
          <w:p w14:paraId="47332F2F" w14:textId="77777777" w:rsidR="00614F7D" w:rsidRPr="007D1532" w:rsidRDefault="00614F7D" w:rsidP="00614F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</w:rPr>
              <w:t>（該当業務☑）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11A5F824" w14:textId="77777777" w:rsidR="00614F7D" w:rsidRPr="007D1532" w:rsidRDefault="00614F7D" w:rsidP="00614F7D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体を使う作業（重作業）　□ 体を使う作業（軽作業）  □ 長時間立位</w:t>
            </w:r>
          </w:p>
          <w:p w14:paraId="272D3D4B" w14:textId="77777777" w:rsidR="00614F7D" w:rsidRPr="007D1532" w:rsidRDefault="00614F7D" w:rsidP="00614F7D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長時間座位　　　　　　　□ 暑熱場所での作業　　　　□ 寒冷場所での作業</w:t>
            </w:r>
          </w:p>
          <w:p w14:paraId="0D953347" w14:textId="77777777" w:rsidR="00614F7D" w:rsidRPr="007D1532" w:rsidRDefault="00614F7D" w:rsidP="001D79C9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高所作業　　　　　　　　□ 車の運転（通勤含む）　　□ 機械の運転・操作</w:t>
            </w:r>
          </w:p>
          <w:p w14:paraId="2FDCD3C8" w14:textId="77777777" w:rsidR="00614F7D" w:rsidRPr="007D1532" w:rsidRDefault="00614F7D" w:rsidP="001D79C9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 xml:space="preserve">□ 対人折衝業務　　　　　　□ </w:t>
            </w:r>
            <w:r w:rsidR="00802019">
              <w:rPr>
                <w:rFonts w:ascii="ＭＳ 明朝" w:hAnsi="ＭＳ 明朝" w:hint="eastAsia"/>
                <w:sz w:val="20"/>
                <w:szCs w:val="20"/>
                <w:lang w:val="ja-JP"/>
              </w:rPr>
              <w:t>時間外勤務</w:t>
            </w:r>
            <w:r w:rsidRPr="00802019">
              <w:rPr>
                <w:rFonts w:ascii="ＭＳ 明朝" w:hAnsi="ＭＳ 明朝" w:hint="eastAsia"/>
                <w:sz w:val="16"/>
                <w:szCs w:val="20"/>
                <w:lang w:val="ja-JP"/>
              </w:rPr>
              <w:t>（</w:t>
            </w:r>
            <w:r w:rsidRPr="00802019">
              <w:rPr>
                <w:rFonts w:ascii="ＭＳ 明朝" w:hAnsi="ＭＳ 明朝" w:hint="eastAsia"/>
                <w:sz w:val="18"/>
                <w:szCs w:val="20"/>
                <w:lang w:val="ja-JP"/>
              </w:rPr>
              <w:t>月</w:t>
            </w:r>
            <w:r w:rsidRPr="00802019">
              <w:rPr>
                <w:rFonts w:ascii="ＭＳ 明朝" w:hAnsi="ＭＳ 明朝" w:hint="eastAsia"/>
                <w:sz w:val="20"/>
                <w:szCs w:val="20"/>
                <w:u w:val="single"/>
                <w:lang w:val="ja-JP"/>
              </w:rPr>
              <w:t xml:space="preserve">　</w:t>
            </w:r>
            <w:r w:rsidRPr="00802019">
              <w:rPr>
                <w:rFonts w:ascii="ＭＳ 明朝" w:hAnsi="ＭＳ 明朝" w:hint="eastAsia"/>
                <w:sz w:val="18"/>
                <w:szCs w:val="20"/>
                <w:lang w:val="ja-JP"/>
              </w:rPr>
              <w:t>時間程度</w:t>
            </w:r>
            <w:r w:rsidRPr="00802019">
              <w:rPr>
                <w:rFonts w:ascii="ＭＳ 明朝" w:hAnsi="ＭＳ 明朝" w:hint="eastAsia"/>
                <w:sz w:val="16"/>
                <w:szCs w:val="20"/>
                <w:lang w:val="ja-JP"/>
              </w:rPr>
              <w:t>）</w:t>
            </w: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深夜勤務</w:t>
            </w:r>
          </w:p>
          <w:p w14:paraId="45B560D8" w14:textId="77777777" w:rsidR="00614F7D" w:rsidRDefault="00614F7D" w:rsidP="001D79C9">
            <w:pPr>
              <w:spacing w:line="0" w:lineRule="atLeast"/>
              <w:rPr>
                <w:rFonts w:ascii="ＭＳ 明朝" w:hAnsi="ＭＳ 明朝"/>
                <w:sz w:val="20"/>
                <w:szCs w:val="20"/>
                <w:lang w:val="ja-JP"/>
              </w:rPr>
            </w:pPr>
            <w:r w:rsidRPr="007D1532">
              <w:rPr>
                <w:rFonts w:ascii="ＭＳ 明朝" w:hAnsi="ＭＳ 明朝" w:hint="eastAsia"/>
                <w:sz w:val="20"/>
                <w:szCs w:val="20"/>
                <w:lang w:val="ja-JP"/>
              </w:rPr>
              <w:t>□ 遠隔地出張（国内）　　　□ 海外出張　　　　　　　　□ 単身赴任</w:t>
            </w:r>
          </w:p>
          <w:p w14:paraId="5A51195B" w14:textId="77777777" w:rsidR="001D79C9" w:rsidRPr="007D1532" w:rsidRDefault="001D79C9" w:rsidP="001D79C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val="ja-JP"/>
              </w:rPr>
              <w:t>□</w:t>
            </w:r>
            <w:r>
              <w:rPr>
                <w:rFonts w:ascii="ＭＳ 明朝" w:hAnsi="ＭＳ 明朝"/>
                <w:sz w:val="20"/>
                <w:szCs w:val="20"/>
                <w:lang w:val="ja-JP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lang w:val="ja-JP"/>
              </w:rPr>
              <w:t>その他【　　　　　　　　　　　】</w:t>
            </w:r>
          </w:p>
        </w:tc>
      </w:tr>
    </w:tbl>
    <w:p w14:paraId="6009D00E" w14:textId="7D8698A1" w:rsidR="00614F7D" w:rsidRPr="007D1532" w:rsidRDefault="00614F7D" w:rsidP="00614F7D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>２．</w:t>
      </w:r>
      <w:r w:rsidR="0081451E">
        <w:rPr>
          <w:rFonts w:ascii="ＭＳ 明朝" w:hAnsi="ＭＳ 明朝" w:hint="eastAsia"/>
          <w:szCs w:val="21"/>
        </w:rPr>
        <w:t>復帰</w:t>
      </w:r>
      <w:r w:rsidRPr="007D1532">
        <w:rPr>
          <w:rFonts w:ascii="ＭＳ 明朝" w:hAnsi="ＭＳ 明朝" w:hint="eastAsia"/>
          <w:szCs w:val="21"/>
        </w:rPr>
        <w:t>基準について</w:t>
      </w:r>
    </w:p>
    <w:p w14:paraId="737F973A" w14:textId="126E3B6A" w:rsidR="00614F7D" w:rsidRPr="00A50418" w:rsidRDefault="005C255B" w:rsidP="00614F7D">
      <w:pPr>
        <w:ind w:leftChars="200" w:left="420" w:firstLineChars="100" w:firstLine="200"/>
        <w:rPr>
          <w:rFonts w:ascii="ＭＳ 明朝" w:hAnsi="ＭＳ 明朝"/>
          <w:color w:val="000000" w:themeColor="text1"/>
          <w:sz w:val="20"/>
          <w:szCs w:val="21"/>
        </w:rPr>
      </w:pPr>
      <w:r w:rsidRPr="00A50418">
        <w:rPr>
          <w:rFonts w:ascii="ＭＳ 明朝" w:hAnsi="ＭＳ 明朝" w:hint="eastAsia"/>
          <w:color w:val="000000" w:themeColor="text1"/>
          <w:sz w:val="20"/>
          <w:szCs w:val="21"/>
        </w:rPr>
        <w:t>本</w:t>
      </w:r>
      <w:r w:rsidR="00704649">
        <w:rPr>
          <w:rFonts w:ascii="ＭＳ 明朝" w:hAnsi="ＭＳ 明朝" w:hint="eastAsia"/>
          <w:color w:val="000000" w:themeColor="text1"/>
          <w:sz w:val="20"/>
          <w:szCs w:val="21"/>
        </w:rPr>
        <w:t>機構</w:t>
      </w:r>
      <w:r w:rsidR="00614F7D" w:rsidRPr="00A50418">
        <w:rPr>
          <w:rFonts w:ascii="ＭＳ 明朝" w:hAnsi="ＭＳ 明朝" w:hint="eastAsia"/>
          <w:color w:val="000000" w:themeColor="text1"/>
          <w:sz w:val="20"/>
          <w:szCs w:val="21"/>
        </w:rPr>
        <w:t>における</w:t>
      </w:r>
      <w:r w:rsidR="0081451E" w:rsidRPr="00A50418">
        <w:rPr>
          <w:rFonts w:ascii="ＭＳ 明朝" w:hAnsi="ＭＳ 明朝" w:hint="eastAsia"/>
          <w:color w:val="000000" w:themeColor="text1"/>
          <w:sz w:val="20"/>
          <w:szCs w:val="21"/>
        </w:rPr>
        <w:t>復帰</w:t>
      </w:r>
      <w:r w:rsidR="00614F7D" w:rsidRPr="00A50418">
        <w:rPr>
          <w:rFonts w:ascii="ＭＳ 明朝" w:hAnsi="ＭＳ 明朝" w:hint="eastAsia"/>
          <w:color w:val="000000" w:themeColor="text1"/>
          <w:sz w:val="20"/>
          <w:szCs w:val="21"/>
        </w:rPr>
        <w:t>基準は</w:t>
      </w:r>
      <w:r w:rsidR="007D3BA6">
        <w:rPr>
          <w:rFonts w:ascii="ＭＳ 明朝" w:hAnsi="ＭＳ 明朝" w:hint="eastAsia"/>
          <w:color w:val="000000" w:themeColor="text1"/>
          <w:sz w:val="20"/>
          <w:szCs w:val="21"/>
        </w:rPr>
        <w:t>、</w:t>
      </w:r>
      <w:r w:rsidR="00614F7D" w:rsidRPr="00A50418">
        <w:rPr>
          <w:rFonts w:ascii="ＭＳ 明朝" w:hAnsi="ＭＳ 明朝" w:hint="eastAsia"/>
          <w:color w:val="000000" w:themeColor="text1"/>
          <w:sz w:val="20"/>
          <w:szCs w:val="21"/>
        </w:rPr>
        <w:t>下記を全て満たす必要があります。</w:t>
      </w:r>
    </w:p>
    <w:p w14:paraId="00D98CBA" w14:textId="77777777" w:rsidR="0086170D" w:rsidRPr="00A50418" w:rsidRDefault="0086170D" w:rsidP="0086170D">
      <w:pPr>
        <w:numPr>
          <w:ilvl w:val="0"/>
          <w:numId w:val="1"/>
        </w:num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>主治医より復帰可能との判断が出されている</w:t>
      </w:r>
    </w:p>
    <w:p w14:paraId="34F86A67" w14:textId="77777777" w:rsidR="0086170D" w:rsidRPr="00A50418" w:rsidRDefault="0086170D" w:rsidP="0086170D">
      <w:pPr>
        <w:numPr>
          <w:ilvl w:val="0"/>
          <w:numId w:val="1"/>
        </w:num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>職員本人が職場復帰に対して十分な意欲を示している</w:t>
      </w:r>
    </w:p>
    <w:p w14:paraId="3916B90D" w14:textId="172DBF57" w:rsidR="0086170D" w:rsidRPr="00A50418" w:rsidRDefault="0086170D" w:rsidP="0086170D">
      <w:pPr>
        <w:numPr>
          <w:ilvl w:val="0"/>
          <w:numId w:val="1"/>
        </w:num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>始業・終業時刻を守って所定</w:t>
      </w:r>
      <w:r w:rsidR="00504060">
        <w:rPr>
          <w:rFonts w:ascii="ＭＳ 明朝" w:eastAsia="ＭＳ 明朝" w:hAnsi="ＭＳ 明朝" w:cs="Times New Roman" w:hint="eastAsia"/>
          <w:color w:val="000000" w:themeColor="text1"/>
          <w:szCs w:val="21"/>
        </w:rPr>
        <w:t>勤務</w:t>
      </w: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>時間</w:t>
      </w:r>
      <w:r w:rsidR="00504060">
        <w:rPr>
          <w:rFonts w:ascii="ＭＳ 明朝" w:eastAsia="ＭＳ 明朝" w:hAnsi="ＭＳ 明朝" w:cs="Times New Roman" w:hint="eastAsia"/>
          <w:color w:val="000000" w:themeColor="text1"/>
          <w:szCs w:val="21"/>
        </w:rPr>
        <w:t>を</w:t>
      </w: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>働ける（７時間４５分就労）</w:t>
      </w:r>
    </w:p>
    <w:p w14:paraId="37C5FF94" w14:textId="77777777" w:rsidR="0086170D" w:rsidRPr="00A50418" w:rsidRDefault="0086170D" w:rsidP="0086170D">
      <w:pPr>
        <w:numPr>
          <w:ilvl w:val="0"/>
          <w:numId w:val="1"/>
        </w:num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>安全に従前と同様に通勤ができる</w:t>
      </w:r>
    </w:p>
    <w:p w14:paraId="2D2D9D57" w14:textId="14B0C7FC" w:rsidR="00101AF0" w:rsidRPr="00A50418" w:rsidRDefault="0086170D" w:rsidP="00101AF0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A50418">
        <w:rPr>
          <w:rFonts w:ascii="ＭＳ 明朝" w:eastAsia="ＭＳ 明朝" w:hAnsi="ＭＳ 明朝" w:cs="Times New Roman"/>
          <w:color w:val="000000" w:themeColor="text1"/>
          <w:szCs w:val="21"/>
        </w:rPr>
        <w:t xml:space="preserve">      </w:t>
      </w: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※以下</w:t>
      </w:r>
      <w:r w:rsidR="007D3BA6">
        <w:rPr>
          <w:rFonts w:ascii="ＭＳ 明朝" w:eastAsia="ＭＳ 明朝" w:hAnsi="ＭＳ 明朝" w:cs="Times New Roman" w:hint="eastAsia"/>
          <w:color w:val="000000" w:themeColor="text1"/>
          <w:szCs w:val="21"/>
        </w:rPr>
        <w:t>、</w:t>
      </w:r>
      <w:r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必要に応じて追加　</w:t>
      </w:r>
      <w:r w:rsidR="00101AF0" w:rsidRPr="00A5041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以上</w:t>
      </w:r>
    </w:p>
    <w:p w14:paraId="6D12C385" w14:textId="68F8D5C4" w:rsidR="00101AF0" w:rsidRPr="00AC1FD4" w:rsidRDefault="00101AF0" w:rsidP="00101AF0">
      <w:pPr>
        <w:rPr>
          <w:rFonts w:asciiTheme="minorEastAsia" w:hAnsiTheme="minorEastAsia"/>
          <w:strike/>
        </w:rPr>
      </w:pPr>
      <w:r w:rsidRPr="00183DF4">
        <w:rPr>
          <w:rFonts w:asciiTheme="minorEastAsia" w:hAnsiTheme="minorEastAsia"/>
          <w:strike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940073" wp14:editId="29AC4C09">
                <wp:simplePos x="0" y="0"/>
                <wp:positionH relativeFrom="column">
                  <wp:posOffset>-89535</wp:posOffset>
                </wp:positionH>
                <wp:positionV relativeFrom="paragraph">
                  <wp:posOffset>116204</wp:posOffset>
                </wp:positionV>
                <wp:extent cx="5619750" cy="1228725"/>
                <wp:effectExtent l="0" t="0" r="19050" b="28575"/>
                <wp:wrapNone/>
                <wp:docPr id="1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228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5E1E3" id="正方形/長方形 1" o:spid="_x0000_s1026" style="position:absolute;left:0;text-align:left;margin-left:-7.05pt;margin-top:9.15pt;width:442.5pt;height:9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" filled="f" strokecolor="windowText">
                <v:path arrowok="t"/>
              </v:rect>
            </w:pict>
          </mc:Fallback>
        </mc:AlternateContent>
      </w:r>
    </w:p>
    <w:p w14:paraId="03E3BF74" w14:textId="77777777" w:rsidR="00101AF0" w:rsidRPr="00AC1FD4" w:rsidRDefault="00101AF0" w:rsidP="00101AF0">
      <w:pPr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（本人記入）</w:t>
      </w:r>
    </w:p>
    <w:p w14:paraId="1F7711E6" w14:textId="36F4B8A2" w:rsidR="00101AF0" w:rsidRDefault="00101AF0" w:rsidP="00795CB6">
      <w:pPr>
        <w:ind w:leftChars="50" w:left="105" w:firstLineChars="100" w:firstLine="210"/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>私は本依頼に関する説明を受け</w:t>
      </w:r>
      <w:r w:rsidR="007D3BA6">
        <w:rPr>
          <w:rFonts w:asciiTheme="minorEastAsia" w:hAnsiTheme="minorEastAsia" w:hint="eastAsia"/>
        </w:rPr>
        <w:t>、</w:t>
      </w:r>
      <w:r w:rsidR="0081451E">
        <w:rPr>
          <w:rFonts w:asciiTheme="minorEastAsia" w:hAnsiTheme="minorEastAsia" w:hint="eastAsia"/>
        </w:rPr>
        <w:t>休業</w:t>
      </w:r>
      <w:r w:rsidR="00795CB6" w:rsidRPr="00795CB6">
        <w:rPr>
          <w:rFonts w:asciiTheme="minorEastAsia" w:hAnsiTheme="minorEastAsia" w:hint="eastAsia"/>
        </w:rPr>
        <w:t>中における診断書</w:t>
      </w:r>
      <w:r w:rsidRPr="00AC1FD4">
        <w:rPr>
          <w:rFonts w:asciiTheme="minorEastAsia" w:hAnsiTheme="minorEastAsia" w:hint="eastAsia"/>
        </w:rPr>
        <w:t>の作成について同意します。</w:t>
      </w:r>
    </w:p>
    <w:p w14:paraId="034AF400" w14:textId="77777777" w:rsidR="00A50418" w:rsidRDefault="00A50418" w:rsidP="00795CB6">
      <w:pPr>
        <w:ind w:leftChars="50" w:left="105" w:firstLineChars="100" w:firstLine="210"/>
        <w:rPr>
          <w:rFonts w:asciiTheme="minorEastAsia" w:hAnsiTheme="minorEastAsia"/>
        </w:rPr>
      </w:pPr>
    </w:p>
    <w:p w14:paraId="35F6728E" w14:textId="51122148" w:rsidR="00101AF0" w:rsidRDefault="00101AF0" w:rsidP="00101AF0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AC1FD4">
        <w:rPr>
          <w:rFonts w:asciiTheme="minorEastAsia" w:hAnsiTheme="minorEastAsia" w:hint="eastAsia"/>
        </w:rPr>
        <w:t xml:space="preserve">　　年　　月　　日　　　　氏名　　　　　　　　　　　　印</w:t>
      </w:r>
    </w:p>
    <w:p w14:paraId="5F9C6215" w14:textId="5F85673D" w:rsidR="0086170D" w:rsidRPr="00E14BE4" w:rsidRDefault="00E14BE4" w:rsidP="009B5394">
      <w:pPr>
        <w:widowControl/>
        <w:ind w:firstLineChars="3000" w:firstLine="6000"/>
        <w:jc w:val="left"/>
        <w:rPr>
          <w:rFonts w:asciiTheme="minorEastAsia" w:hAnsiTheme="minorEastAsia"/>
        </w:rPr>
      </w:pPr>
      <w:r w:rsidRPr="00E14BE4">
        <w:rPr>
          <w:rFonts w:asciiTheme="majorHAnsi" w:eastAsiaTheme="majorHAnsi" w:hAnsiTheme="majorHAnsi" w:cs="ＭＳ 明朝" w:hint="eastAsia"/>
          <w:bCs/>
          <w:color w:val="000000"/>
          <w:kern w:val="0"/>
          <w:sz w:val="20"/>
          <w:szCs w:val="20"/>
        </w:rPr>
        <w:t>（直筆の場合は押印不要）</w:t>
      </w:r>
    </w:p>
    <w:p w14:paraId="1B30BC34" w14:textId="5C5ADA8E" w:rsidR="00A50418" w:rsidRDefault="00A50418" w:rsidP="00A50418">
      <w:pPr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休業</w:t>
      </w:r>
      <w:r w:rsidRPr="007D1532">
        <w:rPr>
          <w:rFonts w:ascii="ＭＳ 明朝" w:hAnsi="ＭＳ 明朝" w:hint="eastAsia"/>
          <w:sz w:val="28"/>
          <w:szCs w:val="28"/>
        </w:rPr>
        <w:t>中における診断書</w:t>
      </w:r>
    </w:p>
    <w:p w14:paraId="247F5214" w14:textId="77777777" w:rsidR="00A50418" w:rsidRDefault="00A50418" w:rsidP="00A50418">
      <w:pPr>
        <w:widowControl/>
        <w:spacing w:line="24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W w:w="921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2900"/>
        <w:gridCol w:w="1418"/>
        <w:gridCol w:w="2763"/>
      </w:tblGrid>
      <w:tr w:rsidR="00614F7D" w:rsidRPr="007D1532" w14:paraId="5DD8604A" w14:textId="77777777" w:rsidTr="00614F7D">
        <w:trPr>
          <w:trHeight w:val="565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814B7D6" w14:textId="131DC30E" w:rsidR="00614F7D" w:rsidRPr="007D1532" w:rsidRDefault="00614F7D" w:rsidP="00C12C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患者氏名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DDD4CCE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4"/>
              </w:rPr>
              <w:t xml:space="preserve">　　　　　　　</w:t>
            </w: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　　　　　（生年月日　　　　年　　　月　　　日）</w:t>
            </w:r>
          </w:p>
        </w:tc>
      </w:tr>
      <w:tr w:rsidR="00614F7D" w:rsidRPr="007D1532" w14:paraId="761E1188" w14:textId="77777777" w:rsidTr="00614F7D">
        <w:trPr>
          <w:trHeight w:val="571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50F2CEA0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診断名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0DED9E81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6FE66E30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</w:tc>
      </w:tr>
      <w:tr w:rsidR="00614F7D" w:rsidRPr="007D1532" w14:paraId="3E9BDFD2" w14:textId="77777777" w:rsidTr="00614F7D">
        <w:trPr>
          <w:trHeight w:val="571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A939666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貴院をはじめて</w:t>
            </w:r>
          </w:p>
          <w:p w14:paraId="0AFDBAF9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受診した日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42FA95EF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　　　年　　月　　日　　　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256C380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今回の疾病</w:t>
            </w:r>
          </w:p>
          <w:p w14:paraId="7596B886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での通院歴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1E145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　　　　年　　月　　日～</w:t>
            </w:r>
          </w:p>
        </w:tc>
      </w:tr>
      <w:tr w:rsidR="00614F7D" w:rsidRPr="007D1532" w14:paraId="354ADC44" w14:textId="77777777" w:rsidTr="00614F7D">
        <w:trPr>
          <w:trHeight w:val="959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7CE64743" w14:textId="7AAD55E5" w:rsidR="00614F7D" w:rsidRPr="007D1532" w:rsidRDefault="0081451E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復帰</w:t>
            </w:r>
            <w:r w:rsidR="00614F7D"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の見込み時期</w:t>
            </w:r>
          </w:p>
          <w:p w14:paraId="2948DC96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（該当Noに〇）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6B433B15" w14:textId="77777777" w:rsidR="00614F7D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１．</w:t>
            </w: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  <w:u w:val="single"/>
              </w:rPr>
              <w:t xml:space="preserve">　　　　　　　</w:t>
            </w: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年</w:t>
            </w: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  <w:u w:val="single"/>
              </w:rPr>
              <w:t xml:space="preserve">　　　　</w:t>
            </w: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月頃に職場復帰が可能である</w:t>
            </w:r>
          </w:p>
          <w:p w14:paraId="0D3E979B" w14:textId="149CCD42" w:rsidR="0086170D" w:rsidRPr="0086170D" w:rsidRDefault="00C12C68" w:rsidP="00C12C6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２．現時点では</w:t>
            </w:r>
            <w:r w:rsidR="007D3BA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職場復帰の見込み時期は未定である。</w:t>
            </w:r>
          </w:p>
        </w:tc>
      </w:tr>
      <w:tr w:rsidR="00614F7D" w:rsidRPr="007D1532" w14:paraId="0E052D37" w14:textId="77777777" w:rsidTr="00614F7D">
        <w:trPr>
          <w:trHeight w:val="2627"/>
          <w:jc w:val="center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20" w:type="nil"/>
              <w:left w:w="120" w:type="nil"/>
              <w:bottom w:w="120" w:type="nil"/>
              <w:right w:w="120" w:type="nil"/>
            </w:tcMar>
            <w:vAlign w:val="center"/>
          </w:tcPr>
          <w:p w14:paraId="13F0F712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ヒラギノ角ゴ Pro W3"/>
                <w:kern w:val="0"/>
                <w:sz w:val="20"/>
                <w:szCs w:val="20"/>
              </w:rPr>
            </w:pPr>
            <w:r w:rsidRPr="007D1532">
              <w:rPr>
                <w:rFonts w:ascii="ＭＳ 明朝" w:hAnsi="ＭＳ 明朝" w:cs="ヒラギノ角ゴ Pro W3" w:hint="eastAsia"/>
                <w:kern w:val="0"/>
                <w:sz w:val="20"/>
                <w:szCs w:val="20"/>
              </w:rPr>
              <w:t>現在の状態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nil"/>
              <w:left w:w="120" w:type="nil"/>
              <w:bottom w:w="120" w:type="nil"/>
              <w:right w:w="120" w:type="nil"/>
            </w:tcMar>
          </w:tcPr>
          <w:p w14:paraId="1E432344" w14:textId="2F0F8E78" w:rsidR="00614F7D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１．現在の状態・回復の程度について</w:t>
            </w:r>
          </w:p>
          <w:p w14:paraId="02D95C00" w14:textId="6DD9C021" w:rsidR="005C255B" w:rsidRPr="005C255B" w:rsidRDefault="005C255B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※</w:t>
            </w:r>
            <w:r w:rsidR="003244D9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表面「２．復帰基準について」</w:t>
            </w:r>
            <w:r w:rsidR="009F24A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の事項</w:t>
            </w:r>
            <w:r w:rsidR="003244D9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に照らして記載ください。</w:t>
            </w:r>
          </w:p>
          <w:p w14:paraId="10ACA440" w14:textId="3668F351" w:rsidR="00614F7D" w:rsidRPr="007D1532" w:rsidRDefault="00C12C68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※自宅療養が必要な場合</w:t>
            </w:r>
            <w:r w:rsidR="007D3BA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、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療養期間の延長が必要な場合は</w:t>
            </w:r>
            <w:r w:rsidR="00E54591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期間等について</w:t>
            </w:r>
            <w:r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具体的に記載</w:t>
            </w:r>
            <w:r w:rsidR="00E54591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ください。</w:t>
            </w:r>
          </w:p>
          <w:p w14:paraId="4A25D5BC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288566C3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20C41C09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1E744CE7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6EB70644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7E78626C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6B64D606" w14:textId="77777777" w:rsidR="00614F7D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167389B6" w14:textId="77777777" w:rsidR="00614F7D" w:rsidRPr="00C12C68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6976C363" w14:textId="27D4A9E8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２．現在の治療について（治療内容</w:t>
            </w:r>
            <w:r w:rsidR="007D3BA6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、</w:t>
            </w: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 xml:space="preserve"> 薬の種類と用量）</w:t>
            </w:r>
          </w:p>
          <w:p w14:paraId="0C32969E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0BC8E339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34C1C18C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082AE869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7122C1BC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5D6F2EF9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</w:p>
          <w:p w14:paraId="0D69F308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３．現在の通院頻度について</w:t>
            </w:r>
          </w:p>
          <w:p w14:paraId="349D34F3" w14:textId="77777777" w:rsidR="00614F7D" w:rsidRPr="007D1532" w:rsidRDefault="00614F7D" w:rsidP="00614F7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500" w:firstLine="1000"/>
              <w:jc w:val="left"/>
              <w:rPr>
                <w:rFonts w:ascii="ＭＳ 明朝" w:hAnsi="ＭＳ 明朝" w:cs="Helvetica"/>
                <w:kern w:val="1"/>
                <w:sz w:val="20"/>
                <w:szCs w:val="20"/>
              </w:rPr>
            </w:pPr>
            <w:r w:rsidRPr="007D1532">
              <w:rPr>
                <w:rFonts w:ascii="ＭＳ 明朝" w:hAnsi="ＭＳ 明朝" w:cs="Helvetica" w:hint="eastAsia"/>
                <w:kern w:val="1"/>
                <w:sz w:val="20"/>
                <w:szCs w:val="20"/>
              </w:rPr>
              <w:t>回／　　月の通院</w:t>
            </w:r>
          </w:p>
        </w:tc>
      </w:tr>
    </w:tbl>
    <w:p w14:paraId="77A44FC6" w14:textId="6606422E" w:rsidR="00614F7D" w:rsidRPr="007D1532" w:rsidRDefault="00614F7D" w:rsidP="00614F7D">
      <w:pPr>
        <w:jc w:val="right"/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 xml:space="preserve">　※スペースが不足する場合は</w:t>
      </w:r>
      <w:r w:rsidR="007D3BA6">
        <w:rPr>
          <w:rFonts w:ascii="ＭＳ 明朝" w:hAnsi="ＭＳ 明朝" w:hint="eastAsia"/>
          <w:szCs w:val="21"/>
        </w:rPr>
        <w:t>、</w:t>
      </w:r>
      <w:r w:rsidRPr="007D1532">
        <w:rPr>
          <w:rFonts w:ascii="ＭＳ 明朝" w:hAnsi="ＭＳ 明朝" w:hint="eastAsia"/>
          <w:szCs w:val="21"/>
        </w:rPr>
        <w:t>別紙にて詳細記載ください</w:t>
      </w:r>
    </w:p>
    <w:p w14:paraId="759552FE" w14:textId="3F93953B" w:rsidR="00614F7D" w:rsidRPr="007D1532" w:rsidRDefault="00614F7D" w:rsidP="00614F7D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 xml:space="preserve">　　　年　　　月　　　日　　　　　医療機関の名称：</w:t>
      </w:r>
    </w:p>
    <w:p w14:paraId="7C9DC20C" w14:textId="77777777" w:rsidR="00614F7D" w:rsidRPr="007D1532" w:rsidRDefault="00614F7D" w:rsidP="00614F7D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 xml:space="preserve">　　　　　　　　　　　　　　　　　　　住所：</w:t>
      </w:r>
    </w:p>
    <w:p w14:paraId="4B2A363A" w14:textId="77777777" w:rsidR="00614F7D" w:rsidRPr="007D1532" w:rsidRDefault="00614F7D" w:rsidP="00614F7D">
      <w:pPr>
        <w:rPr>
          <w:rFonts w:ascii="ＭＳ 明朝" w:hAnsi="ＭＳ 明朝"/>
          <w:szCs w:val="21"/>
        </w:rPr>
      </w:pPr>
      <w:r w:rsidRPr="007D1532">
        <w:rPr>
          <w:rFonts w:ascii="ＭＳ 明朝" w:hAnsi="ＭＳ 明朝" w:hint="eastAsia"/>
          <w:szCs w:val="21"/>
        </w:rPr>
        <w:t xml:space="preserve">　　　　　　　　　　　　　　　　　　　電話：</w:t>
      </w:r>
    </w:p>
    <w:p w14:paraId="2D6F3041" w14:textId="5DF95BF3" w:rsidR="00614F7D" w:rsidRDefault="00614F7D">
      <w:pPr>
        <w:widowControl/>
        <w:jc w:val="left"/>
        <w:rPr>
          <w:rFonts w:asciiTheme="minorEastAsia" w:hAnsiTheme="minorEastAsia"/>
        </w:rPr>
      </w:pPr>
      <w:r w:rsidRPr="007D1532">
        <w:rPr>
          <w:rFonts w:ascii="ＭＳ 明朝" w:hAnsi="ＭＳ 明朝" w:hint="eastAsia"/>
          <w:szCs w:val="21"/>
        </w:rPr>
        <w:t xml:space="preserve">　　　　　　　　　　　　　　　　　　　主治医：　　　　　　　　　　　　　　　印</w:t>
      </w:r>
    </w:p>
    <w:sectPr w:rsidR="00614F7D" w:rsidSect="00671F3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CA2D" w14:textId="77777777" w:rsidR="00DD30CD" w:rsidRDefault="00DD30CD" w:rsidP="00D03354">
      <w:r>
        <w:separator/>
      </w:r>
    </w:p>
  </w:endnote>
  <w:endnote w:type="continuationSeparator" w:id="0">
    <w:p w14:paraId="7760ABAA" w14:textId="77777777" w:rsidR="00DD30CD" w:rsidRDefault="00DD30CD" w:rsidP="00D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0665" w14:textId="77777777" w:rsidR="00DD30CD" w:rsidRDefault="00DD30CD" w:rsidP="00D03354">
      <w:r>
        <w:separator/>
      </w:r>
    </w:p>
  </w:footnote>
  <w:footnote w:type="continuationSeparator" w:id="0">
    <w:p w14:paraId="5433F2B2" w14:textId="77777777" w:rsidR="00DD30CD" w:rsidRDefault="00DD30CD" w:rsidP="00D0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E43"/>
    <w:multiLevelType w:val="hybridMultilevel"/>
    <w:tmpl w:val="8902829E"/>
    <w:lvl w:ilvl="0" w:tplc="CE68F5C8">
      <w:start w:val="1"/>
      <w:numFmt w:val="decimal"/>
      <w:lvlText w:val="(%1)"/>
      <w:lvlJc w:val="center"/>
      <w:pPr>
        <w:ind w:left="389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D965C4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31400F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1F0C9D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2CC0641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B860A4"/>
    <w:multiLevelType w:val="hybridMultilevel"/>
    <w:tmpl w:val="82069D34"/>
    <w:lvl w:ilvl="0" w:tplc="6E9024E2">
      <w:start w:val="6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4EA7"/>
    <w:multiLevelType w:val="hybridMultilevel"/>
    <w:tmpl w:val="4ED01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A5BEC"/>
    <w:multiLevelType w:val="hybridMultilevel"/>
    <w:tmpl w:val="0F34BDEA"/>
    <w:lvl w:ilvl="0" w:tplc="8E2C95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A6E9E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5"/>
    <w:rsid w:val="0000496D"/>
    <w:rsid w:val="00072DFB"/>
    <w:rsid w:val="00084D41"/>
    <w:rsid w:val="00092293"/>
    <w:rsid w:val="000D7D4B"/>
    <w:rsid w:val="000E7EEB"/>
    <w:rsid w:val="000F0E97"/>
    <w:rsid w:val="000F519A"/>
    <w:rsid w:val="000F7BA8"/>
    <w:rsid w:val="0010199A"/>
    <w:rsid w:val="00101AF0"/>
    <w:rsid w:val="00121CD2"/>
    <w:rsid w:val="001309C2"/>
    <w:rsid w:val="00130F6E"/>
    <w:rsid w:val="001571F7"/>
    <w:rsid w:val="00182C52"/>
    <w:rsid w:val="00183DF4"/>
    <w:rsid w:val="00185330"/>
    <w:rsid w:val="00185D58"/>
    <w:rsid w:val="00192124"/>
    <w:rsid w:val="00192DCA"/>
    <w:rsid w:val="001965E2"/>
    <w:rsid w:val="001B22BC"/>
    <w:rsid w:val="001C0D72"/>
    <w:rsid w:val="001C1DCF"/>
    <w:rsid w:val="001D79C9"/>
    <w:rsid w:val="001F2DC8"/>
    <w:rsid w:val="00214063"/>
    <w:rsid w:val="00216C84"/>
    <w:rsid w:val="00221363"/>
    <w:rsid w:val="00224C30"/>
    <w:rsid w:val="00263A6E"/>
    <w:rsid w:val="00265527"/>
    <w:rsid w:val="00267486"/>
    <w:rsid w:val="002C297E"/>
    <w:rsid w:val="002C324E"/>
    <w:rsid w:val="002C3501"/>
    <w:rsid w:val="002D2E0E"/>
    <w:rsid w:val="002D406E"/>
    <w:rsid w:val="002E0FFE"/>
    <w:rsid w:val="0031407C"/>
    <w:rsid w:val="003244D9"/>
    <w:rsid w:val="00325BE2"/>
    <w:rsid w:val="003370BA"/>
    <w:rsid w:val="003411B6"/>
    <w:rsid w:val="00383DDF"/>
    <w:rsid w:val="00390C2B"/>
    <w:rsid w:val="00396F15"/>
    <w:rsid w:val="003A38F8"/>
    <w:rsid w:val="003B5B0C"/>
    <w:rsid w:val="003C24F7"/>
    <w:rsid w:val="003C5518"/>
    <w:rsid w:val="003D22B8"/>
    <w:rsid w:val="003F4197"/>
    <w:rsid w:val="003F7752"/>
    <w:rsid w:val="0040038F"/>
    <w:rsid w:val="0040571D"/>
    <w:rsid w:val="004578F3"/>
    <w:rsid w:val="004670CB"/>
    <w:rsid w:val="0049037D"/>
    <w:rsid w:val="00497AAC"/>
    <w:rsid w:val="004C2F11"/>
    <w:rsid w:val="004C74AE"/>
    <w:rsid w:val="004D3EC0"/>
    <w:rsid w:val="004D5E7B"/>
    <w:rsid w:val="004D79DE"/>
    <w:rsid w:val="004E695C"/>
    <w:rsid w:val="00504060"/>
    <w:rsid w:val="005308BF"/>
    <w:rsid w:val="00537FDB"/>
    <w:rsid w:val="00554AE0"/>
    <w:rsid w:val="005671F8"/>
    <w:rsid w:val="005737CA"/>
    <w:rsid w:val="005749F3"/>
    <w:rsid w:val="00576EFF"/>
    <w:rsid w:val="00587107"/>
    <w:rsid w:val="005C255B"/>
    <w:rsid w:val="005C58F5"/>
    <w:rsid w:val="005E5D8E"/>
    <w:rsid w:val="005F2100"/>
    <w:rsid w:val="005F3169"/>
    <w:rsid w:val="005F3630"/>
    <w:rsid w:val="005F68EF"/>
    <w:rsid w:val="005F728E"/>
    <w:rsid w:val="00603B40"/>
    <w:rsid w:val="00614F7D"/>
    <w:rsid w:val="006240A3"/>
    <w:rsid w:val="00627823"/>
    <w:rsid w:val="00650D8A"/>
    <w:rsid w:val="0066785D"/>
    <w:rsid w:val="00671D59"/>
    <w:rsid w:val="00671F37"/>
    <w:rsid w:val="00682D76"/>
    <w:rsid w:val="0069514D"/>
    <w:rsid w:val="006A4B17"/>
    <w:rsid w:val="006B2070"/>
    <w:rsid w:val="006E2C35"/>
    <w:rsid w:val="006E4C12"/>
    <w:rsid w:val="006E5AAE"/>
    <w:rsid w:val="006E70B1"/>
    <w:rsid w:val="006F6BF3"/>
    <w:rsid w:val="006F7C7C"/>
    <w:rsid w:val="00704649"/>
    <w:rsid w:val="0070721C"/>
    <w:rsid w:val="00712215"/>
    <w:rsid w:val="00724F04"/>
    <w:rsid w:val="007342AC"/>
    <w:rsid w:val="0073568A"/>
    <w:rsid w:val="00740572"/>
    <w:rsid w:val="007457A9"/>
    <w:rsid w:val="00767768"/>
    <w:rsid w:val="00773C08"/>
    <w:rsid w:val="00795CB6"/>
    <w:rsid w:val="007A31A3"/>
    <w:rsid w:val="007D0271"/>
    <w:rsid w:val="007D21A5"/>
    <w:rsid w:val="007D3BA6"/>
    <w:rsid w:val="007D49AF"/>
    <w:rsid w:val="007E0B3E"/>
    <w:rsid w:val="007E436C"/>
    <w:rsid w:val="007E5A9D"/>
    <w:rsid w:val="007F1090"/>
    <w:rsid w:val="007F6974"/>
    <w:rsid w:val="00802019"/>
    <w:rsid w:val="00807E0F"/>
    <w:rsid w:val="0081451E"/>
    <w:rsid w:val="00816463"/>
    <w:rsid w:val="00844A8E"/>
    <w:rsid w:val="0086170D"/>
    <w:rsid w:val="0088047E"/>
    <w:rsid w:val="008812A9"/>
    <w:rsid w:val="00885073"/>
    <w:rsid w:val="008B4C82"/>
    <w:rsid w:val="008D43D0"/>
    <w:rsid w:val="008E6AF3"/>
    <w:rsid w:val="008F11AC"/>
    <w:rsid w:val="008F2388"/>
    <w:rsid w:val="009011CC"/>
    <w:rsid w:val="00916C7E"/>
    <w:rsid w:val="00936EDC"/>
    <w:rsid w:val="0094397D"/>
    <w:rsid w:val="0094451A"/>
    <w:rsid w:val="009718D2"/>
    <w:rsid w:val="00972822"/>
    <w:rsid w:val="00981444"/>
    <w:rsid w:val="00982136"/>
    <w:rsid w:val="0099100F"/>
    <w:rsid w:val="009934C6"/>
    <w:rsid w:val="009A0E93"/>
    <w:rsid w:val="009B5394"/>
    <w:rsid w:val="009C0F0F"/>
    <w:rsid w:val="009F24A2"/>
    <w:rsid w:val="00A03A87"/>
    <w:rsid w:val="00A21880"/>
    <w:rsid w:val="00A2221F"/>
    <w:rsid w:val="00A33910"/>
    <w:rsid w:val="00A42185"/>
    <w:rsid w:val="00A427C1"/>
    <w:rsid w:val="00A50418"/>
    <w:rsid w:val="00A5255B"/>
    <w:rsid w:val="00A556C8"/>
    <w:rsid w:val="00A563AB"/>
    <w:rsid w:val="00A65259"/>
    <w:rsid w:val="00A90B7A"/>
    <w:rsid w:val="00AA0A47"/>
    <w:rsid w:val="00AB15E3"/>
    <w:rsid w:val="00AC1FD4"/>
    <w:rsid w:val="00AC782D"/>
    <w:rsid w:val="00AF1891"/>
    <w:rsid w:val="00B2341E"/>
    <w:rsid w:val="00B37FB5"/>
    <w:rsid w:val="00B62405"/>
    <w:rsid w:val="00B62D8B"/>
    <w:rsid w:val="00B7495C"/>
    <w:rsid w:val="00B80F4A"/>
    <w:rsid w:val="00B81ECD"/>
    <w:rsid w:val="00B86CD4"/>
    <w:rsid w:val="00B9467A"/>
    <w:rsid w:val="00BB1C40"/>
    <w:rsid w:val="00BF11AB"/>
    <w:rsid w:val="00BF2FBC"/>
    <w:rsid w:val="00BF3B81"/>
    <w:rsid w:val="00C12C68"/>
    <w:rsid w:val="00C21DAA"/>
    <w:rsid w:val="00C57234"/>
    <w:rsid w:val="00C65DDF"/>
    <w:rsid w:val="00C75CED"/>
    <w:rsid w:val="00C83850"/>
    <w:rsid w:val="00C97F35"/>
    <w:rsid w:val="00CD03B7"/>
    <w:rsid w:val="00CD12B6"/>
    <w:rsid w:val="00CE4ED6"/>
    <w:rsid w:val="00CE5396"/>
    <w:rsid w:val="00D03354"/>
    <w:rsid w:val="00D0718B"/>
    <w:rsid w:val="00D1693C"/>
    <w:rsid w:val="00D17038"/>
    <w:rsid w:val="00D24641"/>
    <w:rsid w:val="00D33E4E"/>
    <w:rsid w:val="00D36025"/>
    <w:rsid w:val="00D429BE"/>
    <w:rsid w:val="00D61E95"/>
    <w:rsid w:val="00D90789"/>
    <w:rsid w:val="00DA4DE6"/>
    <w:rsid w:val="00DB0AE7"/>
    <w:rsid w:val="00DB19A0"/>
    <w:rsid w:val="00DB50F7"/>
    <w:rsid w:val="00DC2615"/>
    <w:rsid w:val="00DC4312"/>
    <w:rsid w:val="00DD30CD"/>
    <w:rsid w:val="00DF5ABC"/>
    <w:rsid w:val="00E0722D"/>
    <w:rsid w:val="00E14BE4"/>
    <w:rsid w:val="00E216F4"/>
    <w:rsid w:val="00E258D7"/>
    <w:rsid w:val="00E37403"/>
    <w:rsid w:val="00E413B0"/>
    <w:rsid w:val="00E426F7"/>
    <w:rsid w:val="00E540B3"/>
    <w:rsid w:val="00E54591"/>
    <w:rsid w:val="00E6017F"/>
    <w:rsid w:val="00E61A21"/>
    <w:rsid w:val="00E74F2E"/>
    <w:rsid w:val="00E94ACB"/>
    <w:rsid w:val="00EA4415"/>
    <w:rsid w:val="00EA6710"/>
    <w:rsid w:val="00EB3CFE"/>
    <w:rsid w:val="00EC1FF1"/>
    <w:rsid w:val="00ED1C32"/>
    <w:rsid w:val="00EF29CD"/>
    <w:rsid w:val="00F2686F"/>
    <w:rsid w:val="00F31489"/>
    <w:rsid w:val="00F41FB5"/>
    <w:rsid w:val="00F50047"/>
    <w:rsid w:val="00F53217"/>
    <w:rsid w:val="00F54442"/>
    <w:rsid w:val="00F60F2A"/>
    <w:rsid w:val="00FA27AE"/>
    <w:rsid w:val="00FA3C3C"/>
    <w:rsid w:val="00FA5282"/>
    <w:rsid w:val="00FC78B8"/>
    <w:rsid w:val="00FD50FD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048D2"/>
  <w15:docId w15:val="{3D013C14-98E6-4A35-92F4-222E1EA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354"/>
  </w:style>
  <w:style w:type="paragraph" w:styleId="a5">
    <w:name w:val="footer"/>
    <w:basedOn w:val="a"/>
    <w:link w:val="a6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354"/>
  </w:style>
  <w:style w:type="paragraph" w:styleId="a7">
    <w:name w:val="Revision"/>
    <w:hidden/>
    <w:uiPriority w:val="99"/>
    <w:semiHidden/>
    <w:rsid w:val="00D03354"/>
  </w:style>
  <w:style w:type="paragraph" w:styleId="a8">
    <w:name w:val="Balloon Text"/>
    <w:basedOn w:val="a"/>
    <w:link w:val="a9"/>
    <w:uiPriority w:val="99"/>
    <w:semiHidden/>
    <w:unhideWhenUsed/>
    <w:rsid w:val="00D0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3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426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6F7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E426F7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965E2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965E2"/>
    <w:rPr>
      <w:rFonts w:asciiTheme="minorHAnsi" w:eastAsiaTheme="minorEastAsia" w:hAnsiTheme="minorHAnsi" w:cstheme="minorBidi"/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965E2"/>
    <w:rPr>
      <w:rFonts w:ascii="Century" w:eastAsia="ＭＳ 明朝" w:hAnsi="Century" w:cs="Times New Roman"/>
      <w:b/>
      <w:bCs/>
    </w:rPr>
  </w:style>
  <w:style w:type="paragraph" w:styleId="af1">
    <w:name w:val="Note Heading"/>
    <w:basedOn w:val="a"/>
    <w:next w:val="a"/>
    <w:link w:val="af2"/>
    <w:unhideWhenUsed/>
    <w:rsid w:val="00614F7D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2">
    <w:name w:val="記 (文字)"/>
    <w:basedOn w:val="a0"/>
    <w:link w:val="af1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styleId="af3">
    <w:name w:val="Closing"/>
    <w:basedOn w:val="a"/>
    <w:link w:val="af4"/>
    <w:uiPriority w:val="99"/>
    <w:unhideWhenUsed/>
    <w:rsid w:val="00614F7D"/>
    <w:pPr>
      <w:jc w:val="right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4">
    <w:name w:val="結語 (文字)"/>
    <w:basedOn w:val="a0"/>
    <w:link w:val="af3"/>
    <w:uiPriority w:val="99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0F7BA8"/>
    <w:pPr>
      <w:widowControl w:val="0"/>
      <w:autoSpaceDE w:val="0"/>
      <w:autoSpaceDN w:val="0"/>
      <w:adjustRightInd w:val="0"/>
    </w:pPr>
    <w:rPr>
      <w:rFonts w:ascii="Kozuka Mincho Pr6N" w:eastAsia="Kozuka Mincho Pr6N" w:cs="Kozuka Mincho Pr6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53E40-7E0C-42C3-B356-875105ADF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9846D-3F62-4BD5-8FC7-32CD1AD34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6E170-87A6-4963-AA0F-12429733D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5D5E65-D32F-437D-8BC3-7D2CD6EA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解説</dc:creator>
  <cp:lastModifiedBy>CRESTEC</cp:lastModifiedBy>
  <cp:revision>54</cp:revision>
  <cp:lastPrinted>2020-03-09T06:05:00Z</cp:lastPrinted>
  <dcterms:created xsi:type="dcterms:W3CDTF">2017-12-13T08:51:00Z</dcterms:created>
  <dcterms:modified xsi:type="dcterms:W3CDTF">2022-03-25T02:27:00Z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