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B5" w:rsidRDefault="00B747B5" w:rsidP="00B747B5">
      <w:pPr>
        <w:rPr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別記第２号様式</w:t>
      </w:r>
      <w:r>
        <w:rPr>
          <w:rFonts w:hint="eastAsia"/>
          <w:lang w:eastAsia="zh-CN"/>
        </w:rPr>
        <w:t>（第３条関係）</w:t>
      </w:r>
    </w:p>
    <w:p w:rsidR="00B747B5" w:rsidRDefault="00B747B5" w:rsidP="00B747B5">
      <w:r>
        <w:rPr>
          <w:rFonts w:hint="eastAsia"/>
        </w:rPr>
        <w:t>（表面）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540"/>
        <w:gridCol w:w="720"/>
        <w:gridCol w:w="720"/>
        <w:gridCol w:w="1260"/>
        <w:gridCol w:w="180"/>
        <w:gridCol w:w="1080"/>
        <w:gridCol w:w="360"/>
        <w:gridCol w:w="1440"/>
      </w:tblGrid>
      <w:tr w:rsidR="00B747B5" w:rsidTr="00B747B5">
        <w:trPr>
          <w:cantSplit/>
          <w:trHeight w:val="345"/>
        </w:trPr>
        <w:tc>
          <w:tcPr>
            <w:tcW w:w="2340" w:type="dxa"/>
            <w:gridSpan w:val="2"/>
            <w:vMerge w:val="restart"/>
          </w:tcPr>
          <w:p w:rsidR="00B747B5" w:rsidRPr="001A4798" w:rsidRDefault="00B747B5" w:rsidP="00B747B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 w:rsidR="004F1503" w:rsidRPr="001A4798">
              <w:rPr>
                <w:rFonts w:hint="eastAsia"/>
              </w:rPr>
              <w:t>都立</w:t>
            </w:r>
            <w:r w:rsidRPr="001A4798">
              <w:rPr>
                <w:rFonts w:hint="eastAsia"/>
                <w:lang w:eastAsia="zh-CN"/>
              </w:rPr>
              <w:t>大</w:t>
            </w:r>
          </w:p>
          <w:p w:rsidR="00B747B5" w:rsidRDefault="00B747B5" w:rsidP="00B747B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第　　　号</w:t>
            </w:r>
          </w:p>
        </w:tc>
        <w:tc>
          <w:tcPr>
            <w:tcW w:w="1260" w:type="dxa"/>
            <w:gridSpan w:val="2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1980" w:type="dxa"/>
            <w:gridSpan w:val="2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60" w:type="dxa"/>
            <w:gridSpan w:val="2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決定月日</w:t>
            </w:r>
          </w:p>
        </w:tc>
        <w:tc>
          <w:tcPr>
            <w:tcW w:w="1800" w:type="dxa"/>
            <w:gridSpan w:val="2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B747B5" w:rsidTr="00B747B5">
        <w:trPr>
          <w:cantSplit/>
          <w:trHeight w:val="360"/>
        </w:trPr>
        <w:tc>
          <w:tcPr>
            <w:tcW w:w="2340" w:type="dxa"/>
            <w:gridSpan w:val="2"/>
            <w:vMerge/>
          </w:tcPr>
          <w:p w:rsidR="00B747B5" w:rsidRDefault="00B747B5" w:rsidP="00B747B5">
            <w:pPr>
              <w:spacing w:line="0" w:lineRule="atLeast"/>
              <w:rPr>
                <w:rFonts w:ascii="ＭＳ 明朝" w:hAnsi="ＭＳ 明朝" w:cs="ＭＳ ゴシック"/>
                <w:spacing w:val="20"/>
              </w:rPr>
            </w:pPr>
          </w:p>
        </w:tc>
        <w:tc>
          <w:tcPr>
            <w:tcW w:w="1260" w:type="dxa"/>
            <w:gridSpan w:val="2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起案月日</w:t>
            </w:r>
          </w:p>
        </w:tc>
        <w:tc>
          <w:tcPr>
            <w:tcW w:w="1980" w:type="dxa"/>
            <w:gridSpan w:val="2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60" w:type="dxa"/>
            <w:gridSpan w:val="2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施行月日</w:t>
            </w:r>
          </w:p>
        </w:tc>
        <w:tc>
          <w:tcPr>
            <w:tcW w:w="1800" w:type="dxa"/>
            <w:gridSpan w:val="2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B747B5" w:rsidTr="00B747B5">
        <w:trPr>
          <w:cantSplit/>
          <w:trHeight w:val="70"/>
        </w:trPr>
        <w:tc>
          <w:tcPr>
            <w:tcW w:w="1440" w:type="dxa"/>
            <w:vAlign w:val="center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決定権者</w:t>
            </w:r>
          </w:p>
        </w:tc>
        <w:tc>
          <w:tcPr>
            <w:tcW w:w="1440" w:type="dxa"/>
            <w:gridSpan w:val="2"/>
            <w:vAlign w:val="center"/>
          </w:tcPr>
          <w:p w:rsidR="00B747B5" w:rsidRDefault="00B747B5" w:rsidP="00B747B5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47B5" w:rsidRDefault="00B747B5" w:rsidP="00B747B5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47B5" w:rsidRDefault="00B747B5" w:rsidP="00B747B5">
            <w:pPr>
              <w:spacing w:line="0" w:lineRule="atLeast"/>
              <w:jc w:val="center"/>
              <w:rPr>
                <w:rFonts w:ascii="ＭＳ 明朝" w:hAnsi="ＭＳ 明朝" w:cs="ＭＳ ゴシック"/>
                <w:spacing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47B5" w:rsidRDefault="00B747B5" w:rsidP="00B747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文書取扱主任</w:t>
            </w:r>
          </w:p>
        </w:tc>
        <w:tc>
          <w:tcPr>
            <w:tcW w:w="1440" w:type="dxa"/>
            <w:vMerge w:val="restart"/>
            <w:vAlign w:val="center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承　認</w:t>
            </w:r>
          </w:p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不承認</w:t>
            </w:r>
          </w:p>
        </w:tc>
      </w:tr>
      <w:tr w:rsidR="00B747B5" w:rsidTr="00B747B5">
        <w:trPr>
          <w:cantSplit/>
          <w:trHeight w:val="1240"/>
        </w:trPr>
        <w:tc>
          <w:tcPr>
            <w:tcW w:w="1440" w:type="dxa"/>
            <w:tcBorders>
              <w:bottom w:val="single" w:sz="4" w:space="0" w:color="auto"/>
            </w:tcBorders>
          </w:tcPr>
          <w:p w:rsidR="00B747B5" w:rsidRDefault="00B747B5" w:rsidP="00B747B5">
            <w:pPr>
              <w:spacing w:line="0" w:lineRule="atLeast"/>
              <w:rPr>
                <w:rFonts w:ascii="ＭＳ 明朝" w:hAnsi="ＭＳ 明朝" w:cs="ＭＳ ゴシック"/>
                <w:spacing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747B5" w:rsidRDefault="00B747B5" w:rsidP="00B747B5">
            <w:pPr>
              <w:spacing w:line="0" w:lineRule="atLeast"/>
              <w:rPr>
                <w:rFonts w:ascii="ＭＳ 明朝" w:hAnsi="ＭＳ 明朝" w:cs="ＭＳ ゴシック"/>
                <w:spacing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747B5" w:rsidRDefault="00B747B5" w:rsidP="00B747B5">
            <w:pPr>
              <w:spacing w:line="0" w:lineRule="atLeast"/>
              <w:rPr>
                <w:rFonts w:ascii="ＭＳ 明朝" w:hAnsi="ＭＳ 明朝" w:cs="ＭＳ ゴシック"/>
                <w:spacing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747B5" w:rsidRDefault="00B747B5" w:rsidP="00B747B5">
            <w:pPr>
              <w:spacing w:line="0" w:lineRule="atLeast"/>
              <w:rPr>
                <w:rFonts w:ascii="ＭＳ 明朝" w:hAnsi="ＭＳ 明朝" w:cs="ＭＳ ゴシック"/>
                <w:spacing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747B5" w:rsidRDefault="00B747B5" w:rsidP="00B747B5">
            <w:pPr>
              <w:spacing w:line="0" w:lineRule="atLeast"/>
              <w:rPr>
                <w:rFonts w:ascii="ＭＳ 明朝" w:hAnsi="ＭＳ 明朝" w:cs="ＭＳ ゴシック"/>
                <w:spacing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747B5" w:rsidRDefault="00B747B5" w:rsidP="00B747B5">
            <w:pPr>
              <w:jc w:val="center"/>
            </w:pPr>
          </w:p>
        </w:tc>
      </w:tr>
    </w:tbl>
    <w:p w:rsidR="00B747B5" w:rsidRDefault="00B747B5" w:rsidP="00B747B5">
      <w:pPr>
        <w:pStyle w:val="Web"/>
        <w:spacing w:before="0" w:beforeAutospacing="0" w:after="0" w:afterAutospacing="0" w:line="0" w:lineRule="atLeast"/>
        <w:ind w:firstLineChars="300" w:firstLine="750"/>
        <w:rPr>
          <w:rFonts w:ascii="ＭＳ 明朝" w:eastAsia="ＭＳ 明朝" w:hAnsi="ＭＳ 明朝" w:cs="ＭＳ ゴシック"/>
          <w:spacing w:val="20"/>
          <w:sz w:val="21"/>
          <w:szCs w:val="21"/>
        </w:rPr>
      </w:pPr>
    </w:p>
    <w:p w:rsidR="00B747B5" w:rsidRDefault="00B747B5" w:rsidP="00B747B5">
      <w:pPr>
        <w:ind w:firstLineChars="400" w:firstLine="840"/>
      </w:pPr>
      <w:r>
        <w:rPr>
          <w:rFonts w:hint="eastAsia"/>
        </w:rPr>
        <w:t>下記のとおり承認します。</w:t>
      </w:r>
    </w:p>
    <w:p w:rsidR="00B747B5" w:rsidRDefault="00B747B5" w:rsidP="00B747B5"/>
    <w:p w:rsidR="00B747B5" w:rsidRDefault="00B747B5" w:rsidP="00B747B5">
      <w:pPr>
        <w:ind w:firstLineChars="400" w:firstLine="840"/>
      </w:pPr>
      <w:r>
        <w:rPr>
          <w:rFonts w:hint="eastAsia"/>
        </w:rPr>
        <w:t>承認しません。</w:t>
      </w:r>
    </w:p>
    <w:p w:rsidR="00B747B5" w:rsidRDefault="00B747B5" w:rsidP="00B747B5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 w:cs="ＭＳ ゴシック"/>
          <w:spacing w:val="20"/>
          <w:sz w:val="21"/>
          <w:szCs w:val="21"/>
        </w:rPr>
      </w:pPr>
    </w:p>
    <w:p w:rsidR="00B747B5" w:rsidRDefault="00B747B5" w:rsidP="00B747B5">
      <w:pPr>
        <w:pStyle w:val="a3"/>
        <w:spacing w:line="0" w:lineRule="atLeast"/>
      </w:pPr>
      <w:r>
        <w:rPr>
          <w:rFonts w:hint="eastAsia"/>
        </w:rPr>
        <w:t>記</w:t>
      </w:r>
    </w:p>
    <w:p w:rsidR="00B747B5" w:rsidRDefault="00B747B5" w:rsidP="00B747B5">
      <w:pPr>
        <w:spacing w:line="0" w:lineRule="atLeast"/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860"/>
        <w:gridCol w:w="1080"/>
        <w:gridCol w:w="720"/>
      </w:tblGrid>
      <w:tr w:rsidR="00B747B5" w:rsidTr="00B747B5">
        <w:trPr>
          <w:trHeight w:val="360"/>
        </w:trPr>
        <w:tc>
          <w:tcPr>
            <w:tcW w:w="1980" w:type="dxa"/>
            <w:vAlign w:val="center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休養延長承認期間</w:t>
            </w:r>
          </w:p>
        </w:tc>
        <w:tc>
          <w:tcPr>
            <w:tcW w:w="4860" w:type="dxa"/>
            <w:vAlign w:val="center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  <w:tc>
          <w:tcPr>
            <w:tcW w:w="1080" w:type="dxa"/>
            <w:vAlign w:val="center"/>
          </w:tcPr>
          <w:p w:rsidR="00B747B5" w:rsidRDefault="00B747B5" w:rsidP="00B747B5">
            <w:pPr>
              <w:jc w:val="center"/>
            </w:pPr>
            <w:r>
              <w:rPr>
                <w:rFonts w:hint="eastAsia"/>
              </w:rPr>
              <w:t>指示区分</w:t>
            </w:r>
          </w:p>
        </w:tc>
        <w:tc>
          <w:tcPr>
            <w:tcW w:w="720" w:type="dxa"/>
            <w:vAlign w:val="center"/>
          </w:tcPr>
          <w:p w:rsidR="00B747B5" w:rsidRDefault="00B747B5" w:rsidP="00B747B5">
            <w:pPr>
              <w:jc w:val="center"/>
            </w:pPr>
          </w:p>
        </w:tc>
      </w:tr>
    </w:tbl>
    <w:p w:rsidR="00B747B5" w:rsidRDefault="00B747B5" w:rsidP="00B747B5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1"/>
        </w:rPr>
      </w:pPr>
    </w:p>
    <w:p w:rsidR="00B747B5" w:rsidRDefault="00B747B5" w:rsidP="00B747B5">
      <w:r>
        <w:rPr>
          <w:rFonts w:hint="eastAsia"/>
        </w:rPr>
        <w:t>理事長あて　　　　　　　　　　　　　　　　　　　　　　　　年　　月　　日</w:t>
      </w:r>
    </w:p>
    <w:p w:rsidR="00B747B5" w:rsidRDefault="00B747B5" w:rsidP="00B747B5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lang w:eastAsia="zh-CN"/>
        </w:rPr>
        <w:t>第　　　　　号</w:t>
      </w:r>
    </w:p>
    <w:p w:rsidR="00B747B5" w:rsidRDefault="00B747B5" w:rsidP="00B747B5">
      <w:pPr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所属長　　　　　　　　　　　　　　　　　　印</w:t>
      </w:r>
    </w:p>
    <w:p w:rsidR="00B747B5" w:rsidRDefault="00B747B5" w:rsidP="00B747B5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/>
          <w:spacing w:val="20"/>
          <w:sz w:val="21"/>
          <w:szCs w:val="21"/>
          <w:lang w:eastAsia="zh-CN"/>
        </w:rPr>
      </w:pPr>
    </w:p>
    <w:p w:rsidR="00B747B5" w:rsidRDefault="00B747B5" w:rsidP="00B747B5">
      <w:pPr>
        <w:jc w:val="center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休養期間延長願（第　　回）</w:t>
      </w:r>
    </w:p>
    <w:p w:rsidR="00B747B5" w:rsidRDefault="00B747B5" w:rsidP="00B747B5">
      <w:pPr>
        <w:ind w:firstLineChars="800" w:firstLine="1680"/>
        <w:rPr>
          <w:lang w:eastAsia="zh-CN"/>
        </w:rPr>
      </w:pPr>
    </w:p>
    <w:p w:rsidR="00B747B5" w:rsidRDefault="00B747B5" w:rsidP="00B747B5">
      <w:pPr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所　属</w:t>
      </w:r>
    </w:p>
    <w:p w:rsidR="00B747B5" w:rsidRDefault="00B747B5" w:rsidP="00B747B5">
      <w:pPr>
        <w:ind w:right="44" w:firstLineChars="1700" w:firstLine="3570"/>
      </w:pPr>
      <w:r>
        <w:rPr>
          <w:rFonts w:hint="eastAsia"/>
        </w:rPr>
        <w:t>職氏名　　　　　　　　　　　　　　　　　　印</w:t>
      </w:r>
    </w:p>
    <w:p w:rsidR="00B747B5" w:rsidRDefault="00B747B5" w:rsidP="00B747B5">
      <w:pPr>
        <w:pStyle w:val="Web"/>
        <w:spacing w:before="0" w:beforeAutospacing="0" w:after="0" w:afterAutospacing="0" w:line="0" w:lineRule="atLeast"/>
        <w:rPr>
          <w:rFonts w:ascii="ＭＳ 明朝" w:eastAsia="ＭＳ 明朝" w:hAnsi="ＭＳ 明朝" w:cs="ＭＳ ゴシック"/>
          <w:spacing w:val="20"/>
          <w:sz w:val="21"/>
          <w:szCs w:val="21"/>
        </w:rPr>
      </w:pPr>
    </w:p>
    <w:p w:rsidR="00B747B5" w:rsidRDefault="00B747B5" w:rsidP="00B747B5">
      <w:pPr>
        <w:ind w:firstLineChars="100" w:firstLine="210"/>
      </w:pPr>
      <w:r>
        <w:rPr>
          <w:rFonts w:hint="eastAsia"/>
        </w:rPr>
        <w:t>私こと</w:t>
      </w:r>
      <w:bookmarkStart w:id="0" w:name="_GoBack"/>
      <w:r w:rsidR="004F1503" w:rsidRPr="001A4798">
        <w:rPr>
          <w:rFonts w:hint="eastAsia"/>
        </w:rPr>
        <w:t>東京都</w:t>
      </w:r>
      <w:r w:rsidRPr="001A4798">
        <w:rPr>
          <w:rFonts w:hint="eastAsia"/>
        </w:rPr>
        <w:t>公立大学法人</w:t>
      </w:r>
      <w:bookmarkEnd w:id="0"/>
      <w:r>
        <w:rPr>
          <w:rFonts w:hint="eastAsia"/>
        </w:rPr>
        <w:t>教職員就業規則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17</w:t>
      </w:r>
      <w:r>
        <w:rPr>
          <w:rFonts w:hint="eastAsia"/>
        </w:rPr>
        <w:t>年度法人規則第</w:t>
      </w:r>
      <w:r>
        <w:rPr>
          <w:rFonts w:hint="eastAsia"/>
        </w:rPr>
        <w:t>21</w:t>
      </w:r>
      <w:r>
        <w:rPr>
          <w:rFonts w:hint="eastAsia"/>
        </w:rPr>
        <w:t>号）第</w:t>
      </w:r>
      <w:r>
        <w:rPr>
          <w:rFonts w:hint="eastAsia"/>
        </w:rPr>
        <w:t>21</w:t>
      </w:r>
      <w:r>
        <w:rPr>
          <w:rFonts w:hint="eastAsia"/>
        </w:rPr>
        <w:t>条の規定により休養中のところ　　年　　月　　日で期間満了となりますので、同規則第５条第２項に定める休養期間延長について、下記により御承認をお願いいたします。</w:t>
      </w:r>
    </w:p>
    <w:p w:rsidR="00B747B5" w:rsidRDefault="00B747B5" w:rsidP="00B747B5">
      <w:pPr>
        <w:pStyle w:val="Web"/>
        <w:spacing w:before="0" w:beforeAutospacing="0" w:after="0" w:afterAutospacing="0" w:line="0" w:lineRule="atLeast"/>
        <w:jc w:val="center"/>
        <w:rPr>
          <w:rFonts w:ascii="ＭＳ 明朝" w:eastAsia="ＭＳ 明朝" w:hAnsi="ＭＳ 明朝" w:cs="ＭＳ ゴシック"/>
          <w:spacing w:val="20"/>
          <w:sz w:val="21"/>
          <w:szCs w:val="21"/>
        </w:rPr>
      </w:pPr>
    </w:p>
    <w:p w:rsidR="00B747B5" w:rsidRDefault="00B747B5" w:rsidP="00B747B5">
      <w:pPr>
        <w:pStyle w:val="Web"/>
        <w:spacing w:before="0" w:beforeAutospacing="0" w:after="0" w:afterAutospacing="0" w:line="0" w:lineRule="atLeast"/>
        <w:jc w:val="center"/>
        <w:rPr>
          <w:rFonts w:ascii="ＭＳ 明朝" w:eastAsia="ＭＳ 明朝" w:hAnsi="ＭＳ 明朝" w:cs="ＭＳ ゴシック"/>
          <w:spacing w:val="20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記</w:t>
      </w:r>
    </w:p>
    <w:p w:rsidR="00B747B5" w:rsidRDefault="00B747B5" w:rsidP="00B747B5">
      <w:pPr>
        <w:rPr>
          <w:rFonts w:ascii="ＭＳ 明朝" w:hAnsi="ＭＳ 明朝"/>
        </w:rPr>
      </w:pPr>
    </w:p>
    <w:p w:rsidR="00B747B5" w:rsidRDefault="00B747B5" w:rsidP="00B747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延長</w:t>
      </w:r>
      <w:r>
        <w:rPr>
          <w:rFonts w:ascii="ＭＳ 明朝" w:hAnsi="ＭＳ 明朝"/>
        </w:rPr>
        <w:t>予定期間　　　　　年　　月　　日から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>年　　月　　日まで</w:t>
      </w:r>
    </w:p>
    <w:p w:rsidR="00B747B5" w:rsidRDefault="00B747B5" w:rsidP="00B747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B747B5">
        <w:rPr>
          <w:rFonts w:ascii="ＭＳ 明朝" w:hAnsi="ＭＳ 明朝" w:hint="eastAsia"/>
          <w:spacing w:val="70"/>
          <w:kern w:val="0"/>
          <w:fitText w:val="1260" w:id="1197634048"/>
        </w:rPr>
        <w:t>添付資</w:t>
      </w:r>
      <w:r w:rsidRPr="00B747B5">
        <w:rPr>
          <w:rFonts w:ascii="ＭＳ 明朝" w:hAnsi="ＭＳ 明朝" w:hint="eastAsia"/>
          <w:kern w:val="0"/>
          <w:fitText w:val="1260" w:id="1197634048"/>
        </w:rPr>
        <w:t>料</w:t>
      </w:r>
      <w:r>
        <w:rPr>
          <w:rFonts w:ascii="ＭＳ 明朝" w:hAnsi="ＭＳ 明朝" w:hint="eastAsia"/>
        </w:rPr>
        <w:t xml:space="preserve">　　　診断書　　　Ｘ線フィルム</w:t>
      </w:r>
    </w:p>
    <w:p w:rsidR="00B747B5" w:rsidRDefault="00B747B5" w:rsidP="00B747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注　次の場合は、裏面の調査表に必ず正確詳細に記入すること。</w:t>
      </w:r>
    </w:p>
    <w:p w:rsidR="00B747B5" w:rsidRDefault="00B747B5" w:rsidP="00B747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(イ)　延長を願い出でるとき。</w:t>
      </w:r>
    </w:p>
    <w:p w:rsidR="00B747B5" w:rsidRDefault="00B747B5" w:rsidP="00B747B5">
      <w:pPr>
        <w:spacing w:line="0" w:lineRule="atLeast"/>
        <w:rPr>
          <w:spacing w:val="20"/>
        </w:rPr>
      </w:pPr>
      <w:r>
        <w:rPr>
          <w:rFonts w:ascii="ＭＳ 明朝" w:hAnsi="ＭＳ 明朝" w:hint="eastAsia"/>
        </w:rPr>
        <w:t xml:space="preserve">　　　　(ロ)　調査項目に変更又は異動のあったとき。</w:t>
      </w:r>
    </w:p>
    <w:p w:rsidR="00B747B5" w:rsidRDefault="00B747B5" w:rsidP="00B747B5">
      <w:pPr>
        <w:spacing w:line="0" w:lineRule="atLeast"/>
        <w:rPr>
          <w:spacing w:val="20"/>
        </w:rPr>
      </w:pPr>
    </w:p>
    <w:p w:rsidR="00B747B5" w:rsidRDefault="00B747B5" w:rsidP="00B747B5">
      <w:pPr>
        <w:rPr>
          <w:rFonts w:ascii="ＭＳ 明朝" w:hAnsi="ＭＳ 明朝"/>
        </w:rPr>
      </w:pPr>
      <w:r>
        <w:rPr>
          <w:spacing w:val="20"/>
        </w:rPr>
        <w:br w:type="page"/>
      </w:r>
      <w:r>
        <w:rPr>
          <w:rFonts w:ascii="ＭＳ 明朝" w:hAnsi="ＭＳ 明朝" w:hint="eastAsia"/>
        </w:rPr>
        <w:lastRenderedPageBreak/>
        <w:t>（裏面）</w:t>
      </w:r>
    </w:p>
    <w:p w:rsidR="00B747B5" w:rsidRDefault="00B747B5" w:rsidP="00B747B5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調査表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40"/>
        <w:gridCol w:w="682"/>
        <w:gridCol w:w="218"/>
        <w:gridCol w:w="682"/>
        <w:gridCol w:w="1260"/>
        <w:gridCol w:w="218"/>
        <w:gridCol w:w="502"/>
        <w:gridCol w:w="1298"/>
        <w:gridCol w:w="1260"/>
        <w:gridCol w:w="1260"/>
      </w:tblGrid>
      <w:tr w:rsidR="00B747B5" w:rsidTr="00B747B5">
        <w:trPr>
          <w:trHeight w:val="720"/>
        </w:trPr>
        <w:tc>
          <w:tcPr>
            <w:tcW w:w="1118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060" w:type="dxa"/>
            <w:gridSpan w:val="5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520" w:type="dxa"/>
            <w:gridSpan w:val="2"/>
            <w:vAlign w:val="center"/>
          </w:tcPr>
          <w:p w:rsidR="00B747B5" w:rsidRDefault="00B747B5" w:rsidP="00B747B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B747B5" w:rsidTr="00B747B5">
        <w:trPr>
          <w:trHeight w:val="720"/>
        </w:trPr>
        <w:tc>
          <w:tcPr>
            <w:tcW w:w="1118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給料</w:t>
            </w:r>
          </w:p>
        </w:tc>
        <w:tc>
          <w:tcPr>
            <w:tcW w:w="3060" w:type="dxa"/>
            <w:gridSpan w:val="5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基本給　　　　　　　号給</w:t>
            </w:r>
          </w:p>
          <w:p w:rsidR="00B747B5" w:rsidRDefault="00B747B5" w:rsidP="00B747B5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職務基礎額　　級　　号給</w:t>
            </w:r>
          </w:p>
        </w:tc>
        <w:tc>
          <w:tcPr>
            <w:tcW w:w="1800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採用年月日</w:t>
            </w:r>
          </w:p>
        </w:tc>
        <w:tc>
          <w:tcPr>
            <w:tcW w:w="2520" w:type="dxa"/>
            <w:gridSpan w:val="2"/>
            <w:vAlign w:val="center"/>
          </w:tcPr>
          <w:p w:rsidR="00B747B5" w:rsidRDefault="00B747B5" w:rsidP="00B747B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B747B5" w:rsidTr="00B747B5">
        <w:trPr>
          <w:trHeight w:val="720"/>
        </w:trPr>
        <w:tc>
          <w:tcPr>
            <w:tcW w:w="1118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3060" w:type="dxa"/>
            <w:gridSpan w:val="5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現在の所属で勤務を始めた日</w:t>
            </w:r>
          </w:p>
        </w:tc>
        <w:tc>
          <w:tcPr>
            <w:tcW w:w="2520" w:type="dxa"/>
            <w:gridSpan w:val="2"/>
            <w:vAlign w:val="center"/>
          </w:tcPr>
          <w:p w:rsidR="00B747B5" w:rsidRDefault="00B747B5" w:rsidP="00B747B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B747B5" w:rsidTr="00B747B5">
        <w:trPr>
          <w:trHeight w:val="720"/>
        </w:trPr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　名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職務の内容</w:t>
            </w:r>
          </w:p>
        </w:tc>
        <w:tc>
          <w:tcPr>
            <w:tcW w:w="2520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</w:tr>
      <w:tr w:rsidR="00B747B5" w:rsidTr="00B747B5">
        <w:trPr>
          <w:trHeight w:val="675"/>
        </w:trPr>
        <w:tc>
          <w:tcPr>
            <w:tcW w:w="1118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3060" w:type="dxa"/>
            <w:gridSpan w:val="5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通勤時間</w:t>
            </w:r>
          </w:p>
        </w:tc>
        <w:tc>
          <w:tcPr>
            <w:tcW w:w="1260" w:type="dxa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</w:tr>
      <w:tr w:rsidR="00B747B5" w:rsidTr="00B747B5">
        <w:trPr>
          <w:trHeight w:val="697"/>
        </w:trPr>
        <w:tc>
          <w:tcPr>
            <w:tcW w:w="1118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ツ反応</w:t>
            </w:r>
          </w:p>
        </w:tc>
        <w:tc>
          <w:tcPr>
            <w:tcW w:w="3060" w:type="dxa"/>
            <w:gridSpan w:val="5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ＢＣＧ</w:t>
            </w:r>
          </w:p>
        </w:tc>
        <w:tc>
          <w:tcPr>
            <w:tcW w:w="2520" w:type="dxa"/>
            <w:gridSpan w:val="2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</w:tr>
      <w:tr w:rsidR="00B747B5" w:rsidTr="00B747B5">
        <w:trPr>
          <w:cantSplit/>
          <w:trHeight w:val="720"/>
        </w:trPr>
        <w:tc>
          <w:tcPr>
            <w:tcW w:w="578" w:type="dxa"/>
            <w:vMerge w:val="restart"/>
            <w:textDirection w:val="tbRlV"/>
          </w:tcPr>
          <w:p w:rsidR="00B747B5" w:rsidRDefault="00B747B5" w:rsidP="00B747B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発病経過（環境）</w:t>
            </w:r>
          </w:p>
        </w:tc>
        <w:tc>
          <w:tcPr>
            <w:tcW w:w="1440" w:type="dxa"/>
            <w:gridSpan w:val="3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感染源</w:t>
            </w:r>
          </w:p>
        </w:tc>
        <w:tc>
          <w:tcPr>
            <w:tcW w:w="6480" w:type="dxa"/>
            <w:gridSpan w:val="7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</w:tr>
      <w:tr w:rsidR="00B747B5" w:rsidTr="00B747B5">
        <w:trPr>
          <w:cantSplit/>
          <w:trHeight w:val="720"/>
        </w:trPr>
        <w:tc>
          <w:tcPr>
            <w:tcW w:w="578" w:type="dxa"/>
            <w:vMerge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　族</w:t>
            </w:r>
          </w:p>
        </w:tc>
        <w:tc>
          <w:tcPr>
            <w:tcW w:w="6480" w:type="dxa"/>
            <w:gridSpan w:val="7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</w:tr>
      <w:tr w:rsidR="00B747B5" w:rsidTr="00B747B5">
        <w:trPr>
          <w:cantSplit/>
          <w:trHeight w:val="720"/>
        </w:trPr>
        <w:tc>
          <w:tcPr>
            <w:tcW w:w="578" w:type="dxa"/>
            <w:vMerge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居</w:t>
            </w:r>
          </w:p>
        </w:tc>
        <w:tc>
          <w:tcPr>
            <w:tcW w:w="6480" w:type="dxa"/>
            <w:gridSpan w:val="7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</w:tr>
      <w:tr w:rsidR="00B747B5" w:rsidTr="00B747B5">
        <w:trPr>
          <w:cantSplit/>
          <w:trHeight w:val="720"/>
        </w:trPr>
        <w:tc>
          <w:tcPr>
            <w:tcW w:w="578" w:type="dxa"/>
            <w:vMerge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　場</w:t>
            </w:r>
          </w:p>
        </w:tc>
        <w:tc>
          <w:tcPr>
            <w:tcW w:w="6480" w:type="dxa"/>
            <w:gridSpan w:val="7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</w:tr>
      <w:tr w:rsidR="00B747B5" w:rsidTr="00B747B5">
        <w:trPr>
          <w:cantSplit/>
          <w:trHeight w:val="720"/>
        </w:trPr>
        <w:tc>
          <w:tcPr>
            <w:tcW w:w="578" w:type="dxa"/>
            <w:vMerge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480" w:type="dxa"/>
            <w:gridSpan w:val="7"/>
            <w:vAlign w:val="center"/>
          </w:tcPr>
          <w:p w:rsidR="00B747B5" w:rsidRDefault="00B747B5" w:rsidP="00B747B5">
            <w:pPr>
              <w:rPr>
                <w:rFonts w:ascii="ＭＳ 明朝" w:hAnsi="ＭＳ 明朝"/>
                <w:szCs w:val="21"/>
              </w:rPr>
            </w:pPr>
          </w:p>
        </w:tc>
      </w:tr>
      <w:tr w:rsidR="00B747B5" w:rsidTr="00B747B5">
        <w:trPr>
          <w:trHeight w:val="720"/>
        </w:trPr>
        <w:tc>
          <w:tcPr>
            <w:tcW w:w="1800" w:type="dxa"/>
            <w:gridSpan w:val="3"/>
            <w:vAlign w:val="center"/>
          </w:tcPr>
          <w:p w:rsidR="00B747B5" w:rsidRDefault="00B747B5" w:rsidP="00B747B5">
            <w:r>
              <w:rPr>
                <w:rFonts w:hint="eastAsia"/>
              </w:rPr>
              <w:t>前回休養の有無</w:t>
            </w:r>
          </w:p>
        </w:tc>
        <w:tc>
          <w:tcPr>
            <w:tcW w:w="900" w:type="dxa"/>
            <w:gridSpan w:val="2"/>
            <w:vAlign w:val="center"/>
          </w:tcPr>
          <w:p w:rsidR="00B747B5" w:rsidRDefault="00B747B5" w:rsidP="00B747B5"/>
        </w:tc>
        <w:tc>
          <w:tcPr>
            <w:tcW w:w="1980" w:type="dxa"/>
            <w:gridSpan w:val="3"/>
            <w:vAlign w:val="center"/>
          </w:tcPr>
          <w:p w:rsidR="00B747B5" w:rsidRDefault="00B747B5" w:rsidP="00B747B5">
            <w:r>
              <w:rPr>
                <w:rFonts w:hint="eastAsia"/>
              </w:rPr>
              <w:t>前回の休養期間</w:t>
            </w:r>
          </w:p>
        </w:tc>
        <w:tc>
          <w:tcPr>
            <w:tcW w:w="3818" w:type="dxa"/>
            <w:gridSpan w:val="3"/>
            <w:vAlign w:val="center"/>
          </w:tcPr>
          <w:p w:rsidR="00B747B5" w:rsidRDefault="00B747B5" w:rsidP="00B747B5"/>
        </w:tc>
      </w:tr>
      <w:tr w:rsidR="00B747B5" w:rsidTr="00B747B5">
        <w:trPr>
          <w:trHeight w:val="720"/>
        </w:trPr>
        <w:tc>
          <w:tcPr>
            <w:tcW w:w="3960" w:type="dxa"/>
            <w:gridSpan w:val="6"/>
            <w:vAlign w:val="center"/>
          </w:tcPr>
          <w:p w:rsidR="00B747B5" w:rsidRDefault="00B747B5" w:rsidP="00B747B5">
            <w:r>
              <w:rPr>
                <w:rFonts w:hint="eastAsia"/>
              </w:rPr>
              <w:t>前回復務のとき又は復務後の指示区分</w:t>
            </w:r>
          </w:p>
        </w:tc>
        <w:tc>
          <w:tcPr>
            <w:tcW w:w="4538" w:type="dxa"/>
            <w:gridSpan w:val="5"/>
            <w:vAlign w:val="center"/>
          </w:tcPr>
          <w:p w:rsidR="00B747B5" w:rsidRDefault="00B747B5" w:rsidP="00B747B5"/>
        </w:tc>
      </w:tr>
      <w:tr w:rsidR="00B747B5" w:rsidTr="00B747B5">
        <w:trPr>
          <w:trHeight w:val="720"/>
        </w:trPr>
        <w:tc>
          <w:tcPr>
            <w:tcW w:w="3960" w:type="dxa"/>
            <w:gridSpan w:val="6"/>
            <w:vAlign w:val="center"/>
          </w:tcPr>
          <w:p w:rsidR="00B747B5" w:rsidRDefault="00B747B5" w:rsidP="00B747B5">
            <w:r>
              <w:rPr>
                <w:rFonts w:hint="eastAsia"/>
              </w:rPr>
              <w:t>療養場所</w:t>
            </w:r>
          </w:p>
        </w:tc>
        <w:tc>
          <w:tcPr>
            <w:tcW w:w="4538" w:type="dxa"/>
            <w:gridSpan w:val="5"/>
            <w:vAlign w:val="center"/>
          </w:tcPr>
          <w:p w:rsidR="00B747B5" w:rsidRDefault="00B747B5" w:rsidP="00B747B5"/>
        </w:tc>
      </w:tr>
    </w:tbl>
    <w:p w:rsidR="00B747B5" w:rsidRDefault="00B747B5" w:rsidP="00B747B5">
      <w:pPr>
        <w:spacing w:line="0" w:lineRule="atLeast"/>
        <w:ind w:hanging="230"/>
        <w:rPr>
          <w:rFonts w:ascii="ＭＳ ゴシック" w:eastAsia="ＭＳ ゴシック" w:hAnsi="ＭＳ ゴシック" w:cs="ＭＳ ゴシック"/>
          <w:spacing w:val="20"/>
        </w:rPr>
      </w:pPr>
    </w:p>
    <w:p w:rsidR="00B747B5" w:rsidRDefault="00B747B5"/>
    <w:sectPr w:rsidR="00B747B5" w:rsidSect="00CA1418">
      <w:pgSz w:w="11906" w:h="16838" w:code="9"/>
      <w:pgMar w:top="1418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EE" w:rsidRDefault="000E01EE" w:rsidP="000E01EE">
      <w:r>
        <w:separator/>
      </w:r>
    </w:p>
  </w:endnote>
  <w:endnote w:type="continuationSeparator" w:id="0">
    <w:p w:rsidR="000E01EE" w:rsidRDefault="000E01EE" w:rsidP="000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EE" w:rsidRDefault="000E01EE" w:rsidP="000E01EE">
      <w:r>
        <w:separator/>
      </w:r>
    </w:p>
  </w:footnote>
  <w:footnote w:type="continuationSeparator" w:id="0">
    <w:p w:rsidR="000E01EE" w:rsidRDefault="000E01EE" w:rsidP="000E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5"/>
    <w:rsid w:val="000E01EE"/>
    <w:rsid w:val="001A4798"/>
    <w:rsid w:val="004F1503"/>
    <w:rsid w:val="005C2C7A"/>
    <w:rsid w:val="00B1738B"/>
    <w:rsid w:val="00B747B5"/>
    <w:rsid w:val="00CA1418"/>
    <w:rsid w:val="00E07944"/>
    <w:rsid w:val="00E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747B5"/>
    <w:pPr>
      <w:jc w:val="center"/>
    </w:pPr>
    <w:rPr>
      <w:rFonts w:ascii="ＭＳ 明朝" w:hAnsi="ＭＳ 明朝" w:cs="ＭＳ ゴシック"/>
      <w:spacing w:val="20"/>
      <w:kern w:val="0"/>
      <w:szCs w:val="21"/>
    </w:rPr>
  </w:style>
  <w:style w:type="character" w:customStyle="1" w:styleId="a4">
    <w:name w:val="記 (文字)"/>
    <w:link w:val="a3"/>
    <w:rsid w:val="00B747B5"/>
    <w:rPr>
      <w:rFonts w:ascii="ＭＳ 明朝" w:eastAsia="ＭＳ 明朝" w:hAnsi="ＭＳ 明朝" w:cs="ＭＳ ゴシック"/>
      <w:spacing w:val="20"/>
      <w:kern w:val="0"/>
      <w:szCs w:val="21"/>
    </w:rPr>
  </w:style>
  <w:style w:type="paragraph" w:styleId="Web">
    <w:name w:val="Normal (Web)"/>
    <w:basedOn w:val="a"/>
    <w:rsid w:val="00B747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E0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1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E0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1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747B5"/>
    <w:pPr>
      <w:jc w:val="center"/>
    </w:pPr>
    <w:rPr>
      <w:rFonts w:ascii="ＭＳ 明朝" w:hAnsi="ＭＳ 明朝" w:cs="ＭＳ ゴシック"/>
      <w:spacing w:val="20"/>
      <w:kern w:val="0"/>
      <w:szCs w:val="21"/>
    </w:rPr>
  </w:style>
  <w:style w:type="character" w:customStyle="1" w:styleId="a4">
    <w:name w:val="記 (文字)"/>
    <w:link w:val="a3"/>
    <w:rsid w:val="00B747B5"/>
    <w:rPr>
      <w:rFonts w:ascii="ＭＳ 明朝" w:eastAsia="ＭＳ 明朝" w:hAnsi="ＭＳ 明朝" w:cs="ＭＳ ゴシック"/>
      <w:spacing w:val="20"/>
      <w:kern w:val="0"/>
      <w:szCs w:val="21"/>
    </w:rPr>
  </w:style>
  <w:style w:type="paragraph" w:styleId="Web">
    <w:name w:val="Normal (Web)"/>
    <w:basedOn w:val="a"/>
    <w:rsid w:val="00B747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E0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1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E0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1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2016-08-17T07:04:00Z</cp:lastPrinted>
  <dcterms:created xsi:type="dcterms:W3CDTF">2019-06-15T06:50:00Z</dcterms:created>
  <dcterms:modified xsi:type="dcterms:W3CDTF">2019-06-15T06:50:00Z</dcterms:modified>
</cp:coreProperties>
</file>