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4017"/>
        <w:gridCol w:w="4961"/>
        <w:gridCol w:w="425"/>
      </w:tblGrid>
      <w:tr w:rsidR="00ED0FE9" w:rsidTr="00BA35BA">
        <w:trPr>
          <w:cantSplit/>
          <w:trHeight w:val="3489"/>
        </w:trPr>
        <w:tc>
          <w:tcPr>
            <w:tcW w:w="9639" w:type="dxa"/>
            <w:gridSpan w:val="4"/>
            <w:tcBorders>
              <w:top w:val="single" w:sz="4" w:space="0" w:color="auto"/>
              <w:left w:val="single" w:sz="4" w:space="0" w:color="auto"/>
              <w:right w:val="single" w:sz="4" w:space="0" w:color="auto"/>
            </w:tcBorders>
            <w:vAlign w:val="center"/>
          </w:tcPr>
          <w:p w:rsidR="00ED0FE9" w:rsidRDefault="00ED0FE9">
            <w:pPr>
              <w:ind w:right="113"/>
              <w:jc w:val="right"/>
              <w:rPr>
                <w:rFonts w:hAnsi="Century"/>
                <w:snapToGrid/>
                <w:kern w:val="2"/>
              </w:rPr>
            </w:pPr>
            <w:r>
              <w:rPr>
                <w:rFonts w:hAnsi="Century" w:hint="eastAsia"/>
                <w:snapToGrid/>
                <w:kern w:val="2"/>
              </w:rPr>
              <w:t xml:space="preserve">第　　　　　号　</w:t>
            </w:r>
          </w:p>
          <w:p w:rsidR="00ED0FE9" w:rsidRDefault="00ED0FE9">
            <w:pPr>
              <w:spacing w:after="274"/>
              <w:ind w:right="113"/>
              <w:jc w:val="right"/>
              <w:rPr>
                <w:rFonts w:hAnsi="Century"/>
                <w:snapToGrid/>
                <w:kern w:val="2"/>
              </w:rPr>
            </w:pPr>
            <w:r>
              <w:rPr>
                <w:rFonts w:hAnsi="Century" w:hint="eastAsia"/>
                <w:snapToGrid/>
                <w:kern w:val="2"/>
              </w:rPr>
              <w:t xml:space="preserve">年　　月　　日　</w:t>
            </w:r>
          </w:p>
          <w:p w:rsidR="00ED0FE9" w:rsidRDefault="00ED0FE9">
            <w:pPr>
              <w:spacing w:after="274"/>
              <w:ind w:right="113"/>
              <w:jc w:val="center"/>
              <w:rPr>
                <w:rFonts w:hAnsi="Century"/>
                <w:snapToGrid/>
                <w:kern w:val="2"/>
              </w:rPr>
            </w:pPr>
            <w:r>
              <w:rPr>
                <w:rFonts w:hAnsi="Century" w:hint="eastAsia"/>
                <w:snapToGrid/>
                <w:kern w:val="2"/>
              </w:rPr>
              <w:t>開示決定等期間特例延長通知書</w:t>
            </w:r>
          </w:p>
          <w:p w:rsidR="00ED0FE9" w:rsidRDefault="00ED0FE9">
            <w:pPr>
              <w:spacing w:after="274"/>
              <w:ind w:right="113"/>
              <w:rPr>
                <w:rFonts w:hAnsi="Century"/>
                <w:snapToGrid/>
                <w:kern w:val="2"/>
              </w:rPr>
            </w:pPr>
            <w:r>
              <w:rPr>
                <w:rFonts w:hAnsi="Century" w:hint="eastAsia"/>
                <w:snapToGrid/>
                <w:kern w:val="2"/>
              </w:rPr>
              <w:t xml:space="preserve">　　　　　　　　　　様</w:t>
            </w:r>
          </w:p>
          <w:p w:rsidR="00F27463" w:rsidRPr="002829CD" w:rsidRDefault="00101CA1" w:rsidP="00F27463">
            <w:pPr>
              <w:ind w:right="113"/>
              <w:jc w:val="right"/>
              <w:rPr>
                <w:rFonts w:hAnsi="Century"/>
                <w:snapToGrid/>
                <w:kern w:val="2"/>
              </w:rPr>
            </w:pPr>
            <w:r w:rsidRPr="002829CD">
              <w:rPr>
                <w:rFonts w:hAnsi="Century" w:hint="eastAsia"/>
                <w:snapToGrid/>
                <w:kern w:val="2"/>
              </w:rPr>
              <w:t>東京都公立大学法人</w:t>
            </w:r>
            <w:r w:rsidR="00F27463" w:rsidRPr="002829CD">
              <w:rPr>
                <w:rFonts w:hAnsi="Century" w:hint="eastAsia"/>
                <w:snapToGrid/>
                <w:kern w:val="2"/>
              </w:rPr>
              <w:t xml:space="preserve"> 　　　　　</w:t>
            </w:r>
          </w:p>
          <w:p w:rsidR="00ED0FE9" w:rsidRDefault="00F27463" w:rsidP="00F27463">
            <w:pPr>
              <w:spacing w:after="274"/>
              <w:ind w:right="113"/>
              <w:jc w:val="right"/>
              <w:rPr>
                <w:rFonts w:hAnsi="Century"/>
                <w:snapToGrid/>
                <w:kern w:val="2"/>
              </w:rPr>
            </w:pPr>
            <w:bookmarkStart w:id="0" w:name="_GoBack"/>
            <w:bookmarkEnd w:id="0"/>
            <w:r>
              <w:rPr>
                <w:rFonts w:hAnsi="Century" w:hint="eastAsia"/>
                <w:snapToGrid/>
                <w:kern w:val="2"/>
              </w:rPr>
              <w:t xml:space="preserve">理事長　</w:t>
            </w:r>
            <w:r w:rsidR="008E13B4">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FD5FDB">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ED0FE9" w:rsidRDefault="00ED0FE9">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の開示請求について、東京都情報公開条例第</w:t>
            </w:r>
            <w:r>
              <w:rPr>
                <w:rFonts w:hAnsi="Century"/>
                <w:snapToGrid/>
                <w:kern w:val="2"/>
              </w:rPr>
              <w:t>12</w:t>
            </w:r>
            <w:r>
              <w:rPr>
                <w:rFonts w:hAnsi="Century" w:hint="eastAsia"/>
                <w:snapToGrid/>
                <w:kern w:val="2"/>
              </w:rPr>
              <w:t>条第</w:t>
            </w:r>
            <w:r w:rsidR="00181225">
              <w:rPr>
                <w:rFonts w:hAnsi="Century" w:hint="eastAsia"/>
                <w:snapToGrid/>
                <w:kern w:val="2"/>
              </w:rPr>
              <w:t>３</w:t>
            </w:r>
            <w:r>
              <w:rPr>
                <w:rFonts w:hAnsi="Century" w:hint="eastAsia"/>
                <w:snapToGrid/>
                <w:kern w:val="2"/>
              </w:rPr>
              <w:t>項の規定により、次のとおり開示決定等の期間を延長したので通知します。</w:t>
            </w:r>
          </w:p>
        </w:tc>
      </w:tr>
      <w:tr w:rsidR="00ED0FE9" w:rsidTr="00BA35BA">
        <w:trPr>
          <w:cantSplit/>
          <w:trHeight w:val="800"/>
        </w:trPr>
        <w:tc>
          <w:tcPr>
            <w:tcW w:w="236" w:type="dxa"/>
            <w:vMerge w:val="restart"/>
            <w:tcBorders>
              <w:left w:val="single" w:sz="4" w:space="0" w:color="auto"/>
            </w:tcBorders>
          </w:tcPr>
          <w:p w:rsidR="00ED0FE9" w:rsidRDefault="00ED0FE9">
            <w:pPr>
              <w:rPr>
                <w:rFonts w:hAnsi="Century"/>
                <w:snapToGrid/>
                <w:kern w:val="2"/>
              </w:rPr>
            </w:pPr>
            <w:r>
              <w:rPr>
                <w:rFonts w:hAnsi="Century" w:hint="eastAsia"/>
                <w:snapToGrid/>
                <w:kern w:val="2"/>
              </w:rPr>
              <w:t xml:space="preserve">　</w:t>
            </w:r>
          </w:p>
        </w:tc>
        <w:tc>
          <w:tcPr>
            <w:tcW w:w="4017" w:type="dxa"/>
            <w:tcBorders>
              <w:top w:val="single" w:sz="4" w:space="0" w:color="auto"/>
              <w:left w:val="single" w:sz="4" w:space="0" w:color="auto"/>
              <w:bottom w:val="single" w:sz="4" w:space="0" w:color="auto"/>
            </w:tcBorders>
          </w:tcPr>
          <w:p w:rsidR="00ED0FE9" w:rsidRDefault="00181225" w:rsidP="00181225">
            <w:pPr>
              <w:spacing w:before="100"/>
              <w:ind w:right="113"/>
              <w:rPr>
                <w:rFonts w:hAnsi="Century"/>
                <w:snapToGrid/>
                <w:kern w:val="2"/>
              </w:rPr>
            </w:pPr>
            <w:r>
              <w:rPr>
                <w:rFonts w:hAnsi="Century" w:hint="eastAsia"/>
                <w:snapToGrid/>
                <w:kern w:val="2"/>
              </w:rPr>
              <w:t>１</w:t>
            </w:r>
            <w:r w:rsidR="00ED0FE9">
              <w:rPr>
                <w:rFonts w:hAnsi="Century" w:hint="eastAsia"/>
                <w:snapToGrid/>
                <w:kern w:val="2"/>
              </w:rPr>
              <w:t xml:space="preserve">　公文書の件名</w:t>
            </w:r>
          </w:p>
        </w:tc>
        <w:tc>
          <w:tcPr>
            <w:tcW w:w="4961" w:type="dxa"/>
            <w:tcBorders>
              <w:top w:val="single" w:sz="4" w:space="0" w:color="auto"/>
              <w:left w:val="single" w:sz="4" w:space="0" w:color="auto"/>
              <w:bottom w:val="single" w:sz="4" w:space="0" w:color="auto"/>
            </w:tcBorders>
            <w:vAlign w:val="center"/>
          </w:tcPr>
          <w:p w:rsidR="00ED0FE9" w:rsidRDefault="00ED0FE9">
            <w:pPr>
              <w:rPr>
                <w:rFonts w:hAnsi="Century"/>
                <w:snapToGrid/>
                <w:kern w:val="2"/>
              </w:rPr>
            </w:pPr>
            <w:r>
              <w:rPr>
                <w:rFonts w:hAnsi="Century" w:hint="eastAsia"/>
                <w:snapToGrid/>
                <w:kern w:val="2"/>
              </w:rPr>
              <w:t xml:space="preserve">　</w:t>
            </w:r>
          </w:p>
        </w:tc>
        <w:tc>
          <w:tcPr>
            <w:tcW w:w="425" w:type="dxa"/>
            <w:vMerge w:val="restart"/>
            <w:tcBorders>
              <w:left w:val="single" w:sz="4" w:space="0" w:color="auto"/>
              <w:right w:val="single" w:sz="4" w:space="0" w:color="auto"/>
            </w:tcBorders>
          </w:tcPr>
          <w:p w:rsidR="00ED0FE9" w:rsidRDefault="00ED0FE9">
            <w:pPr>
              <w:rPr>
                <w:rFonts w:hAnsi="Century"/>
                <w:snapToGrid/>
                <w:kern w:val="2"/>
              </w:rPr>
            </w:pPr>
            <w:r>
              <w:rPr>
                <w:rFonts w:hAnsi="Century" w:hint="eastAsia"/>
                <w:snapToGrid/>
                <w:kern w:val="2"/>
              </w:rPr>
              <w:t xml:space="preserve">　</w:t>
            </w:r>
          </w:p>
        </w:tc>
      </w:tr>
      <w:tr w:rsidR="00ED0FE9" w:rsidTr="00BA35BA">
        <w:trPr>
          <w:cantSplit/>
          <w:trHeight w:val="10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wordWrap/>
              <w:spacing w:before="100"/>
              <w:ind w:left="210" w:right="113" w:hangingChars="100" w:hanging="210"/>
              <w:rPr>
                <w:rFonts w:hAnsi="Century"/>
                <w:snapToGrid/>
                <w:kern w:val="2"/>
              </w:rPr>
            </w:pPr>
            <w:r>
              <w:rPr>
                <w:rFonts w:hAnsi="Century" w:hint="eastAsia"/>
                <w:snapToGrid/>
                <w:kern w:val="2"/>
              </w:rPr>
              <w:t>２</w:t>
            </w:r>
            <w:r w:rsidR="00ED0FE9">
              <w:rPr>
                <w:rFonts w:hAnsi="Century" w:hint="eastAsia"/>
                <w:snapToGrid/>
                <w:kern w:val="2"/>
              </w:rPr>
              <w:t xml:space="preserve">　東京都情報公開条例第</w:t>
            </w:r>
            <w:r w:rsidR="00ED0FE9">
              <w:rPr>
                <w:rFonts w:hAnsi="Century"/>
                <w:snapToGrid/>
                <w:kern w:val="2"/>
              </w:rPr>
              <w:t>12</w:t>
            </w:r>
            <w:r w:rsidR="00ED0FE9">
              <w:rPr>
                <w:rFonts w:hAnsi="Century" w:hint="eastAsia"/>
                <w:snapToGrid/>
                <w:kern w:val="2"/>
              </w:rPr>
              <w:t>条第</w:t>
            </w:r>
            <w:r>
              <w:rPr>
                <w:rFonts w:hAnsi="Century" w:hint="eastAsia"/>
                <w:snapToGrid/>
                <w:kern w:val="2"/>
              </w:rPr>
              <w:t>２</w:t>
            </w:r>
            <w:r w:rsidR="00ED0FE9">
              <w:rPr>
                <w:rFonts w:hAnsi="Century" w:hint="eastAsia"/>
                <w:snapToGrid/>
                <w:kern w:val="2"/>
              </w:rPr>
              <w:t>項の規定による決定期間</w:t>
            </w:r>
          </w:p>
        </w:tc>
        <w:tc>
          <w:tcPr>
            <w:tcW w:w="4961" w:type="dxa"/>
            <w:tcBorders>
              <w:top w:val="single" w:sz="4" w:space="0" w:color="auto"/>
              <w:left w:val="single" w:sz="4" w:space="0" w:color="auto"/>
              <w:bottom w:val="single" w:sz="4" w:space="0" w:color="auto"/>
            </w:tcBorders>
            <w:vAlign w:val="center"/>
          </w:tcPr>
          <w:p w:rsidR="00ED0FE9" w:rsidRDefault="00ED0FE9">
            <w:pPr>
              <w:spacing w:after="274"/>
              <w:jc w:val="center"/>
              <w:rPr>
                <w:rFonts w:hAnsi="Century"/>
                <w:snapToGrid/>
                <w:kern w:val="2"/>
              </w:rPr>
            </w:pPr>
            <w:r>
              <w:rPr>
                <w:rFonts w:hAnsi="Century" w:hint="eastAsia"/>
                <w:snapToGrid/>
                <w:kern w:val="2"/>
              </w:rPr>
              <w:t>年　　　月　　　日から</w:t>
            </w:r>
          </w:p>
          <w:p w:rsidR="00ED0FE9" w:rsidRDefault="00ED0FE9">
            <w:pPr>
              <w:jc w:val="center"/>
              <w:rPr>
                <w:rFonts w:hAnsi="Century"/>
                <w:snapToGrid/>
                <w:kern w:val="2"/>
              </w:rPr>
            </w:pPr>
            <w:r>
              <w:rPr>
                <w:rFonts w:hAnsi="Century" w:hint="eastAsia"/>
                <w:snapToGrid/>
                <w:kern w:val="2"/>
              </w:rPr>
              <w:t>年　　　月　　　日まで</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10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spacing w:before="100"/>
              <w:ind w:left="210" w:right="113" w:hangingChars="100" w:hanging="210"/>
              <w:rPr>
                <w:rFonts w:hAnsi="Century"/>
                <w:snapToGrid/>
                <w:kern w:val="2"/>
              </w:rPr>
            </w:pPr>
            <w:r>
              <w:rPr>
                <w:rFonts w:hAnsi="Century" w:hint="eastAsia"/>
                <w:snapToGrid/>
                <w:kern w:val="2"/>
              </w:rPr>
              <w:t>３</w:t>
            </w:r>
            <w:r w:rsidR="00ED0FE9">
              <w:rPr>
                <w:rFonts w:hAnsi="Century" w:hint="eastAsia"/>
                <w:snapToGrid/>
                <w:kern w:val="2"/>
              </w:rPr>
              <w:t xml:space="preserve">　開示請求に係る公文書のうちの相当の部分につき開示決定等をする期間</w:t>
            </w:r>
          </w:p>
        </w:tc>
        <w:tc>
          <w:tcPr>
            <w:tcW w:w="4961" w:type="dxa"/>
            <w:tcBorders>
              <w:top w:val="single" w:sz="4" w:space="0" w:color="auto"/>
              <w:left w:val="single" w:sz="4" w:space="0" w:color="auto"/>
              <w:bottom w:val="single" w:sz="4" w:space="0" w:color="auto"/>
            </w:tcBorders>
            <w:vAlign w:val="center"/>
          </w:tcPr>
          <w:p w:rsidR="00ED0FE9" w:rsidRDefault="00ED0FE9">
            <w:pPr>
              <w:spacing w:after="274"/>
              <w:jc w:val="center"/>
              <w:rPr>
                <w:rFonts w:hAnsi="Century"/>
                <w:snapToGrid/>
                <w:kern w:val="2"/>
              </w:rPr>
            </w:pPr>
            <w:r>
              <w:rPr>
                <w:rFonts w:hAnsi="Century" w:hint="eastAsia"/>
                <w:snapToGrid/>
                <w:kern w:val="2"/>
              </w:rPr>
              <w:t>年　　　月　　　日から</w:t>
            </w:r>
          </w:p>
          <w:p w:rsidR="00ED0FE9" w:rsidRDefault="00ED0FE9">
            <w:pPr>
              <w:jc w:val="center"/>
              <w:rPr>
                <w:rFonts w:hAnsi="Century"/>
                <w:snapToGrid/>
                <w:kern w:val="2"/>
              </w:rPr>
            </w:pPr>
            <w:r>
              <w:rPr>
                <w:rFonts w:hAnsi="Century" w:hint="eastAsia"/>
                <w:snapToGrid/>
                <w:kern w:val="2"/>
              </w:rPr>
              <w:t>年　　　月　　　日まで</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8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spacing w:before="100"/>
              <w:ind w:left="210" w:right="113" w:hangingChars="100" w:hanging="210"/>
              <w:rPr>
                <w:rFonts w:hAnsi="Century"/>
                <w:snapToGrid/>
                <w:kern w:val="2"/>
              </w:rPr>
            </w:pPr>
            <w:r>
              <w:rPr>
                <w:rFonts w:hAnsi="Century" w:hint="eastAsia"/>
                <w:snapToGrid/>
                <w:kern w:val="2"/>
              </w:rPr>
              <w:t>４</w:t>
            </w:r>
            <w:r w:rsidR="00ED0FE9">
              <w:rPr>
                <w:rFonts w:hAnsi="Century" w:hint="eastAsia"/>
                <w:snapToGrid/>
                <w:kern w:val="2"/>
              </w:rPr>
              <w:t xml:space="preserve">　上記</w:t>
            </w:r>
            <w:r>
              <w:rPr>
                <w:rFonts w:hAnsi="Century" w:hint="eastAsia"/>
                <w:snapToGrid/>
                <w:kern w:val="2"/>
              </w:rPr>
              <w:t>３</w:t>
            </w:r>
            <w:r w:rsidR="00ED0FE9">
              <w:rPr>
                <w:rFonts w:hAnsi="Century" w:hint="eastAsia"/>
                <w:snapToGrid/>
                <w:kern w:val="2"/>
              </w:rPr>
              <w:t>の期間内に開示決定等をする部分</w:t>
            </w:r>
          </w:p>
        </w:tc>
        <w:tc>
          <w:tcPr>
            <w:tcW w:w="4961" w:type="dxa"/>
            <w:tcBorders>
              <w:top w:val="single" w:sz="4" w:space="0" w:color="auto"/>
              <w:left w:val="single" w:sz="4" w:space="0" w:color="auto"/>
              <w:bottom w:val="single" w:sz="4" w:space="0" w:color="auto"/>
            </w:tcBorders>
            <w:vAlign w:val="center"/>
          </w:tcPr>
          <w:p w:rsidR="00ED0FE9" w:rsidRDefault="00ED0FE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8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spacing w:before="100"/>
              <w:ind w:left="210" w:right="113" w:hangingChars="100" w:hanging="210"/>
              <w:rPr>
                <w:rFonts w:hAnsi="Century"/>
                <w:snapToGrid/>
                <w:kern w:val="2"/>
              </w:rPr>
            </w:pPr>
            <w:r>
              <w:rPr>
                <w:rFonts w:hAnsi="Century" w:hint="eastAsia"/>
                <w:snapToGrid/>
                <w:kern w:val="2"/>
              </w:rPr>
              <w:t>５</w:t>
            </w:r>
            <w:r w:rsidR="00ED0FE9">
              <w:rPr>
                <w:rFonts w:hAnsi="Century" w:hint="eastAsia"/>
                <w:snapToGrid/>
                <w:kern w:val="2"/>
              </w:rPr>
              <w:t xml:space="preserve">　残りの公文書について開示決定等をする期限</w:t>
            </w:r>
          </w:p>
        </w:tc>
        <w:tc>
          <w:tcPr>
            <w:tcW w:w="4961" w:type="dxa"/>
            <w:tcBorders>
              <w:top w:val="single" w:sz="4" w:space="0" w:color="auto"/>
              <w:left w:val="single" w:sz="4" w:space="0" w:color="auto"/>
              <w:bottom w:val="single" w:sz="4" w:space="0" w:color="auto"/>
            </w:tcBorders>
            <w:vAlign w:val="center"/>
          </w:tcPr>
          <w:p w:rsidR="00ED0FE9" w:rsidRDefault="00ED0FE9">
            <w:pPr>
              <w:ind w:left="113" w:right="113"/>
              <w:rPr>
                <w:rFonts w:hAnsi="Century"/>
                <w:snapToGrid/>
                <w:kern w:val="2"/>
              </w:rPr>
            </w:pPr>
            <w:r>
              <w:rPr>
                <w:rFonts w:hAnsi="Century" w:hint="eastAsia"/>
                <w:snapToGrid/>
                <w:kern w:val="2"/>
              </w:rPr>
              <w:t xml:space="preserve">　　　　　　年　　　月　　　日</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8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wordWrap/>
              <w:spacing w:before="100"/>
              <w:ind w:left="210" w:right="113" w:hangingChars="100" w:hanging="210"/>
              <w:rPr>
                <w:rFonts w:hAnsi="Century"/>
                <w:snapToGrid/>
                <w:kern w:val="2"/>
              </w:rPr>
            </w:pPr>
            <w:r>
              <w:rPr>
                <w:rFonts w:hAnsi="Century" w:hint="eastAsia"/>
                <w:snapToGrid/>
                <w:kern w:val="2"/>
              </w:rPr>
              <w:t>６</w:t>
            </w:r>
            <w:r w:rsidR="00ED0FE9">
              <w:rPr>
                <w:rFonts w:hAnsi="Century" w:hint="eastAsia"/>
                <w:snapToGrid/>
                <w:kern w:val="2"/>
              </w:rPr>
              <w:t xml:space="preserve">　東京都情報公開条例第</w:t>
            </w:r>
            <w:r w:rsidR="00ED0FE9">
              <w:rPr>
                <w:rFonts w:hAnsi="Century"/>
                <w:snapToGrid/>
                <w:kern w:val="2"/>
              </w:rPr>
              <w:t>12</w:t>
            </w:r>
            <w:r w:rsidR="00ED0FE9">
              <w:rPr>
                <w:rFonts w:hAnsi="Century" w:hint="eastAsia"/>
                <w:snapToGrid/>
                <w:kern w:val="2"/>
              </w:rPr>
              <w:t>条第</w:t>
            </w:r>
            <w:r>
              <w:rPr>
                <w:rFonts w:hAnsi="Century" w:hint="eastAsia"/>
                <w:snapToGrid/>
                <w:kern w:val="2"/>
              </w:rPr>
              <w:t>３</w:t>
            </w:r>
            <w:r w:rsidR="00ED0FE9">
              <w:rPr>
                <w:rFonts w:hAnsi="Century" w:hint="eastAsia"/>
                <w:snapToGrid/>
                <w:kern w:val="2"/>
              </w:rPr>
              <w:t>項を適用する理由</w:t>
            </w:r>
          </w:p>
        </w:tc>
        <w:tc>
          <w:tcPr>
            <w:tcW w:w="4961" w:type="dxa"/>
            <w:tcBorders>
              <w:top w:val="single" w:sz="4" w:space="0" w:color="auto"/>
              <w:left w:val="single" w:sz="4" w:space="0" w:color="auto"/>
              <w:bottom w:val="single" w:sz="4" w:space="0" w:color="auto"/>
            </w:tcBorders>
            <w:vAlign w:val="center"/>
          </w:tcPr>
          <w:p w:rsidR="00ED0FE9" w:rsidRDefault="00ED0FE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8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tcBorders>
          </w:tcPr>
          <w:p w:rsidR="00ED0FE9" w:rsidRDefault="00181225" w:rsidP="00181225">
            <w:pPr>
              <w:spacing w:before="100"/>
              <w:ind w:right="113"/>
              <w:rPr>
                <w:rFonts w:hAnsi="Century"/>
                <w:snapToGrid/>
                <w:kern w:val="2"/>
              </w:rPr>
            </w:pPr>
            <w:r>
              <w:rPr>
                <w:rFonts w:hAnsi="Century" w:hint="eastAsia"/>
                <w:snapToGrid/>
                <w:kern w:val="2"/>
              </w:rPr>
              <w:t>７</w:t>
            </w:r>
            <w:r w:rsidR="00ED0FE9">
              <w:rPr>
                <w:rFonts w:hAnsi="Century" w:hint="eastAsia"/>
                <w:snapToGrid/>
                <w:kern w:val="2"/>
              </w:rPr>
              <w:t xml:space="preserve">　事務担当課</w:t>
            </w:r>
          </w:p>
        </w:tc>
        <w:tc>
          <w:tcPr>
            <w:tcW w:w="4961" w:type="dxa"/>
            <w:tcBorders>
              <w:top w:val="single" w:sz="4" w:space="0" w:color="auto"/>
              <w:left w:val="single" w:sz="4" w:space="0" w:color="auto"/>
            </w:tcBorders>
            <w:vAlign w:val="center"/>
          </w:tcPr>
          <w:p w:rsidR="00BB2702" w:rsidRDefault="00BB2702" w:rsidP="00BB2702">
            <w:pPr>
              <w:spacing w:after="100"/>
              <w:ind w:left="113" w:right="113"/>
              <w:rPr>
                <w:rFonts w:hAnsi="Century"/>
                <w:snapToGrid/>
                <w:kern w:val="2"/>
              </w:rPr>
            </w:pPr>
            <w:r>
              <w:rPr>
                <w:rFonts w:hAnsi="Century" w:hint="eastAsia"/>
                <w:snapToGrid/>
                <w:kern w:val="2"/>
              </w:rPr>
              <w:t xml:space="preserve">　　　　　　　　　　部　　　　　　　　　　課</w:t>
            </w:r>
          </w:p>
          <w:p w:rsidR="00ED0FE9" w:rsidRDefault="00BB2702" w:rsidP="00BB2702">
            <w:pPr>
              <w:ind w:left="113" w:right="113"/>
              <w:rPr>
                <w:rFonts w:hAnsi="Century"/>
                <w:snapToGrid/>
                <w:kern w:val="2"/>
              </w:rPr>
            </w:pPr>
            <w:r>
              <w:rPr>
                <w:rFonts w:hAnsi="Century" w:hint="eastAsia"/>
                <w:snapToGrid/>
                <w:kern w:val="2"/>
              </w:rPr>
              <w:t>電話　　　　　　　　　　内線</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Height w:val="800"/>
        </w:trPr>
        <w:tc>
          <w:tcPr>
            <w:tcW w:w="236" w:type="dxa"/>
            <w:vMerge/>
            <w:tcBorders>
              <w:left w:val="single" w:sz="4" w:space="0" w:color="auto"/>
            </w:tcBorders>
          </w:tcPr>
          <w:p w:rsidR="00ED0FE9" w:rsidRDefault="00ED0FE9">
            <w:pPr>
              <w:rPr>
                <w:rFonts w:hAnsi="Century"/>
                <w:snapToGrid/>
                <w:kern w:val="2"/>
              </w:rPr>
            </w:pPr>
          </w:p>
        </w:tc>
        <w:tc>
          <w:tcPr>
            <w:tcW w:w="4017" w:type="dxa"/>
            <w:tcBorders>
              <w:top w:val="single" w:sz="4" w:space="0" w:color="auto"/>
              <w:left w:val="single" w:sz="4" w:space="0" w:color="auto"/>
              <w:bottom w:val="single" w:sz="4" w:space="0" w:color="auto"/>
            </w:tcBorders>
          </w:tcPr>
          <w:p w:rsidR="00ED0FE9" w:rsidRDefault="00181225" w:rsidP="00181225">
            <w:pPr>
              <w:spacing w:before="100"/>
              <w:ind w:right="113"/>
              <w:rPr>
                <w:rFonts w:hAnsi="Century"/>
                <w:snapToGrid/>
                <w:kern w:val="2"/>
              </w:rPr>
            </w:pPr>
            <w:r>
              <w:rPr>
                <w:rFonts w:hAnsi="Century" w:hint="eastAsia"/>
                <w:snapToGrid/>
                <w:kern w:val="2"/>
              </w:rPr>
              <w:t>８</w:t>
            </w:r>
            <w:r w:rsidR="00ED0FE9">
              <w:rPr>
                <w:rFonts w:hAnsi="Century" w:hint="eastAsia"/>
                <w:snapToGrid/>
                <w:kern w:val="2"/>
              </w:rPr>
              <w:t xml:space="preserve">　</w:t>
            </w:r>
            <w:r w:rsidR="00ED0FE9">
              <w:rPr>
                <w:rFonts w:hAnsi="Century" w:hint="eastAsia"/>
                <w:snapToGrid/>
                <w:spacing w:val="315"/>
                <w:kern w:val="2"/>
              </w:rPr>
              <w:t>備</w:t>
            </w:r>
            <w:r w:rsidR="00ED0FE9">
              <w:rPr>
                <w:rFonts w:hAnsi="Century" w:hint="eastAsia"/>
                <w:snapToGrid/>
                <w:kern w:val="2"/>
              </w:rPr>
              <w:t>考</w:t>
            </w:r>
          </w:p>
        </w:tc>
        <w:tc>
          <w:tcPr>
            <w:tcW w:w="4961" w:type="dxa"/>
            <w:tcBorders>
              <w:top w:val="single" w:sz="4" w:space="0" w:color="auto"/>
              <w:left w:val="single" w:sz="4" w:space="0" w:color="auto"/>
              <w:bottom w:val="single" w:sz="4" w:space="0" w:color="auto"/>
            </w:tcBorders>
            <w:vAlign w:val="center"/>
          </w:tcPr>
          <w:p w:rsidR="00ED0FE9" w:rsidRDefault="00ED0FE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tcPr>
          <w:p w:rsidR="00ED0FE9" w:rsidRDefault="00ED0FE9">
            <w:pPr>
              <w:rPr>
                <w:rFonts w:hAnsi="Century"/>
                <w:snapToGrid/>
                <w:kern w:val="2"/>
              </w:rPr>
            </w:pPr>
          </w:p>
        </w:tc>
      </w:tr>
      <w:tr w:rsidR="00ED0FE9" w:rsidTr="00BA35BA">
        <w:trPr>
          <w:cantSplit/>
        </w:trPr>
        <w:tc>
          <w:tcPr>
            <w:tcW w:w="9639" w:type="dxa"/>
            <w:gridSpan w:val="4"/>
            <w:tcBorders>
              <w:left w:val="single" w:sz="4" w:space="0" w:color="auto"/>
              <w:bottom w:val="single" w:sz="4" w:space="0" w:color="auto"/>
              <w:right w:val="single" w:sz="4" w:space="0" w:color="auto"/>
            </w:tcBorders>
          </w:tcPr>
          <w:p w:rsidR="00ED0FE9" w:rsidRDefault="00ED0FE9">
            <w:pPr>
              <w:rPr>
                <w:rFonts w:hAnsi="Century"/>
                <w:snapToGrid/>
                <w:kern w:val="2"/>
              </w:rPr>
            </w:pPr>
            <w:r>
              <w:rPr>
                <w:rFonts w:hAnsi="Century" w:hint="eastAsia"/>
                <w:snapToGrid/>
                <w:kern w:val="2"/>
              </w:rPr>
              <w:t xml:space="preserve">　</w:t>
            </w:r>
          </w:p>
        </w:tc>
      </w:tr>
    </w:tbl>
    <w:p w:rsidR="00ED0FE9" w:rsidRDefault="00ED0FE9" w:rsidP="00181225">
      <w:pPr>
        <w:ind w:right="113"/>
        <w:jc w:val="right"/>
        <w:rPr>
          <w:rFonts w:hAnsi="Century"/>
          <w:snapToGrid/>
          <w:kern w:val="2"/>
        </w:rPr>
      </w:pPr>
      <w:r>
        <w:rPr>
          <w:rFonts w:hAnsi="Century"/>
          <w:snapToGrid/>
          <w:kern w:val="2"/>
        </w:rPr>
        <w:t>(</w:t>
      </w:r>
      <w:r w:rsidRPr="00991EDB">
        <w:rPr>
          <w:rFonts w:hAnsi="Century" w:hint="eastAsia"/>
          <w:snapToGrid/>
          <w:kern w:val="2"/>
        </w:rPr>
        <w:t>日本</w:t>
      </w:r>
      <w:r w:rsidR="00712782" w:rsidRPr="00991EDB">
        <w:rPr>
          <w:rFonts w:hAnsi="Century" w:hint="eastAsia"/>
          <w:snapToGrid/>
          <w:kern w:val="2"/>
        </w:rPr>
        <w:t>産業</w:t>
      </w:r>
      <w:r w:rsidRPr="00991EDB">
        <w:rPr>
          <w:rFonts w:hAnsi="Century" w:hint="eastAsia"/>
          <w:snapToGrid/>
          <w:kern w:val="2"/>
        </w:rPr>
        <w:t>規</w:t>
      </w:r>
      <w:r w:rsidRPr="00712782">
        <w:rPr>
          <w:rFonts w:hAnsi="Century" w:hint="eastAsia"/>
          <w:snapToGrid/>
          <w:kern w:val="2"/>
          <w:u w:val="single"/>
        </w:rPr>
        <w:t>格</w:t>
      </w:r>
      <w:r>
        <w:rPr>
          <w:rFonts w:hAnsi="Century" w:hint="eastAsia"/>
          <w:snapToGrid/>
          <w:kern w:val="2"/>
        </w:rPr>
        <w:t>A列4番</w:t>
      </w:r>
      <w:r>
        <w:rPr>
          <w:rFonts w:hAnsi="Century"/>
          <w:snapToGrid/>
          <w:kern w:val="2"/>
        </w:rPr>
        <w:t>)</w:t>
      </w:r>
    </w:p>
    <w:sectPr w:rsidR="00ED0FE9" w:rsidSect="001549CE">
      <w:headerReference w:type="default" r:id="rId7"/>
      <w:endnotePr>
        <w:numStart w:val="0"/>
      </w:endnotePr>
      <w:type w:val="nextColumn"/>
      <w:pgSz w:w="11904" w:h="16836" w:code="9"/>
      <w:pgMar w:top="1701" w:right="1134" w:bottom="1134"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9D" w:rsidRDefault="004C1D9D">
      <w:r>
        <w:separator/>
      </w:r>
    </w:p>
  </w:endnote>
  <w:endnote w:type="continuationSeparator" w:id="0">
    <w:p w:rsidR="004C1D9D" w:rsidRDefault="004C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9D" w:rsidRDefault="004C1D9D">
      <w:r>
        <w:separator/>
      </w:r>
    </w:p>
  </w:footnote>
  <w:footnote w:type="continuationSeparator" w:id="0">
    <w:p w:rsidR="004C1D9D" w:rsidRDefault="004C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BA" w:rsidRDefault="00BA35BA" w:rsidP="00BA35BA">
    <w:pPr>
      <w:pStyle w:val="a3"/>
      <w:jc w:val="right"/>
    </w:pPr>
  </w:p>
  <w:p w:rsidR="00BA35BA" w:rsidRDefault="00BA35BA">
    <w:pPr>
      <w:pStyle w:val="a3"/>
    </w:pPr>
  </w:p>
  <w:p w:rsidR="00181225" w:rsidRDefault="00181225">
    <w:pPr>
      <w:pStyle w:val="a3"/>
    </w:pPr>
    <w:r w:rsidRPr="00181225">
      <w:rPr>
        <w:rFonts w:hint="eastAsia"/>
      </w:rPr>
      <w:t>第</w:t>
    </w:r>
    <w:r>
      <w:rPr>
        <w:rFonts w:hint="eastAsia"/>
      </w:rPr>
      <w:t>６</w:t>
    </w:r>
    <w:r w:rsidRPr="00181225">
      <w:rPr>
        <w:rFonts w:hint="eastAsia"/>
      </w:rPr>
      <w:t>号様式(第</w:t>
    </w:r>
    <w:r>
      <w:rPr>
        <w:rFonts w:hint="eastAsia"/>
      </w:rPr>
      <w:t>４</w:t>
    </w:r>
    <w:r w:rsidRPr="00181225">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63"/>
    <w:rsid w:val="00101CA1"/>
    <w:rsid w:val="0013402D"/>
    <w:rsid w:val="001549CE"/>
    <w:rsid w:val="0016661A"/>
    <w:rsid w:val="00181225"/>
    <w:rsid w:val="002829CD"/>
    <w:rsid w:val="004C1D9D"/>
    <w:rsid w:val="00543811"/>
    <w:rsid w:val="00573A7A"/>
    <w:rsid w:val="00671F35"/>
    <w:rsid w:val="006B0F25"/>
    <w:rsid w:val="00712782"/>
    <w:rsid w:val="008E13B4"/>
    <w:rsid w:val="00991EDB"/>
    <w:rsid w:val="009D4D21"/>
    <w:rsid w:val="00B13B35"/>
    <w:rsid w:val="00BA35BA"/>
    <w:rsid w:val="00BB2702"/>
    <w:rsid w:val="00E30248"/>
    <w:rsid w:val="00ED0FE9"/>
    <w:rsid w:val="00F2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第6号様式(第4条関係)</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2019-07-04T13:54:00Z</dcterms:created>
  <dcterms:modified xsi:type="dcterms:W3CDTF">2019-07-04T13:54:00Z</dcterms:modified>
</cp:coreProperties>
</file>