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F5AAC" w14:textId="7494B2BA" w:rsidR="0093510D" w:rsidRPr="00DD0C94" w:rsidRDefault="0093510D" w:rsidP="0093510D">
      <w:pPr>
        <w:widowControl/>
        <w:overflowPunct/>
        <w:autoSpaceDE/>
        <w:autoSpaceDN/>
        <w:textAlignment w:val="auto"/>
        <w:rPr>
          <w:rFonts w:cs="Times New Roman" w:hint="default"/>
          <w:color w:val="000000" w:themeColor="text1"/>
          <w:kern w:val="2"/>
          <w:szCs w:val="21"/>
          <w:lang w:eastAsia="zh-CN"/>
        </w:rPr>
      </w:pPr>
      <w:r w:rsidRPr="00DD0C94">
        <w:rPr>
          <w:rFonts w:cs="Times New Roman"/>
          <w:color w:val="000000" w:themeColor="text1"/>
          <w:kern w:val="2"/>
          <w:szCs w:val="21"/>
          <w:lang w:eastAsia="zh-CN"/>
        </w:rPr>
        <w:t>別紙様式第</w:t>
      </w:r>
      <w:r w:rsidR="00D6324E" w:rsidRPr="00DD0C94">
        <w:rPr>
          <w:rFonts w:cs="Times New Roman"/>
          <w:color w:val="000000" w:themeColor="text1"/>
          <w:kern w:val="2"/>
          <w:szCs w:val="21"/>
          <w:lang w:eastAsia="zh-CN"/>
        </w:rPr>
        <w:t>４</w:t>
      </w:r>
      <w:r w:rsidRPr="00DD0C94">
        <w:rPr>
          <w:rFonts w:cs="Times New Roman"/>
          <w:color w:val="000000" w:themeColor="text1"/>
          <w:kern w:val="2"/>
          <w:szCs w:val="21"/>
          <w:lang w:eastAsia="zh-CN"/>
        </w:rPr>
        <w:t>号（第</w:t>
      </w:r>
      <w:r w:rsidR="003B1699" w:rsidRPr="00DD0C94">
        <w:rPr>
          <w:rFonts w:cs="Times New Roman"/>
          <w:color w:val="000000" w:themeColor="text1"/>
          <w:kern w:val="2"/>
          <w:szCs w:val="21"/>
          <w:lang w:eastAsia="zh-CN"/>
        </w:rPr>
        <w:t>４１</w:t>
      </w:r>
      <w:r w:rsidRPr="00DD0C94">
        <w:rPr>
          <w:rFonts w:cs="Times New Roman"/>
          <w:color w:val="000000" w:themeColor="text1"/>
          <w:kern w:val="2"/>
          <w:szCs w:val="21"/>
          <w:lang w:eastAsia="zh-CN"/>
        </w:rPr>
        <w:t>条第４項第１号関係）</w:t>
      </w:r>
    </w:p>
    <w:p w14:paraId="6E06728A" w14:textId="77777777" w:rsidR="0093510D" w:rsidRPr="00DD0C94" w:rsidRDefault="0093510D" w:rsidP="0093510D">
      <w:pPr>
        <w:widowControl/>
        <w:overflowPunct/>
        <w:autoSpaceDE/>
        <w:autoSpaceDN/>
        <w:spacing w:line="400" w:lineRule="exact"/>
        <w:jc w:val="center"/>
        <w:textAlignment w:val="auto"/>
        <w:rPr>
          <w:rFonts w:cs="Times New Roman" w:hint="default"/>
          <w:color w:val="000000" w:themeColor="text1"/>
          <w:kern w:val="2"/>
          <w:szCs w:val="21"/>
          <w:lang w:eastAsia="zh-CN"/>
        </w:rPr>
      </w:pPr>
    </w:p>
    <w:p w14:paraId="08651438" w14:textId="77777777" w:rsidR="0093510D" w:rsidRPr="00DD0C94" w:rsidRDefault="0093510D" w:rsidP="0093510D">
      <w:pPr>
        <w:widowControl/>
        <w:overflowPunct/>
        <w:autoSpaceDE/>
        <w:autoSpaceDN/>
        <w:spacing w:line="400" w:lineRule="exact"/>
        <w:jc w:val="center"/>
        <w:textAlignment w:val="auto"/>
        <w:rPr>
          <w:rFonts w:cs="Times New Roman" w:hint="default"/>
          <w:color w:val="000000" w:themeColor="text1"/>
          <w:kern w:val="2"/>
          <w:szCs w:val="21"/>
        </w:rPr>
      </w:pPr>
      <w:r w:rsidRPr="00DD0C94">
        <w:rPr>
          <w:rFonts w:cs="Times New Roman"/>
          <w:color w:val="000000" w:themeColor="text1"/>
          <w:kern w:val="2"/>
          <w:szCs w:val="21"/>
        </w:rPr>
        <w:t xml:space="preserve">誓　　約　　書 </w:t>
      </w:r>
    </w:p>
    <w:p w14:paraId="28C55407" w14:textId="77777777" w:rsidR="0093510D" w:rsidRPr="00DD0C94" w:rsidRDefault="0093510D" w:rsidP="0093510D">
      <w:pPr>
        <w:widowControl/>
        <w:overflowPunct/>
        <w:autoSpaceDE/>
        <w:autoSpaceDN/>
        <w:spacing w:line="400" w:lineRule="exact"/>
        <w:jc w:val="right"/>
        <w:textAlignment w:val="auto"/>
        <w:rPr>
          <w:rFonts w:cs="Times New Roman" w:hint="default"/>
          <w:color w:val="000000" w:themeColor="text1"/>
          <w:kern w:val="2"/>
          <w:szCs w:val="21"/>
        </w:rPr>
      </w:pPr>
    </w:p>
    <w:p w14:paraId="35356669" w14:textId="77777777" w:rsidR="0093510D" w:rsidRPr="00DD0C94" w:rsidRDefault="0093510D" w:rsidP="0093510D">
      <w:pPr>
        <w:widowControl/>
        <w:overflowPunct/>
        <w:autoSpaceDE/>
        <w:autoSpaceDN/>
        <w:spacing w:line="400" w:lineRule="exact"/>
        <w:jc w:val="right"/>
        <w:textAlignment w:val="auto"/>
        <w:rPr>
          <w:rFonts w:cs="Times New Roman" w:hint="default"/>
          <w:color w:val="000000" w:themeColor="text1"/>
          <w:kern w:val="2"/>
          <w:szCs w:val="21"/>
        </w:rPr>
      </w:pPr>
      <w:r w:rsidRPr="00DD0C94">
        <w:rPr>
          <w:rFonts w:cs="Times New Roman"/>
          <w:color w:val="000000" w:themeColor="text1"/>
          <w:kern w:val="2"/>
          <w:szCs w:val="21"/>
        </w:rPr>
        <w:t>年　　月　　日</w:t>
      </w:r>
    </w:p>
    <w:p w14:paraId="5CA6AA20" w14:textId="77777777" w:rsidR="0093510D" w:rsidRPr="00DD0C94" w:rsidRDefault="0093510D" w:rsidP="0093510D">
      <w:pPr>
        <w:widowControl/>
        <w:overflowPunct/>
        <w:autoSpaceDE/>
        <w:autoSpaceDN/>
        <w:spacing w:line="400" w:lineRule="exact"/>
        <w:jc w:val="right"/>
        <w:textAlignment w:val="auto"/>
        <w:rPr>
          <w:rFonts w:cs="Times New Roman" w:hint="default"/>
          <w:color w:val="000000" w:themeColor="text1"/>
          <w:kern w:val="2"/>
          <w:szCs w:val="21"/>
        </w:rPr>
      </w:pPr>
    </w:p>
    <w:p w14:paraId="00D9819E" w14:textId="77777777" w:rsidR="0093510D" w:rsidRPr="00DD0C94" w:rsidRDefault="0093510D" w:rsidP="0093510D">
      <w:pPr>
        <w:widowControl/>
        <w:wordWrap w:val="0"/>
        <w:overflowPunct/>
        <w:autoSpaceDE/>
        <w:autoSpaceDN/>
        <w:ind w:right="420"/>
        <w:jc w:val="right"/>
        <w:textAlignment w:val="auto"/>
        <w:rPr>
          <w:rFonts w:cs="Times New Roman" w:hint="default"/>
          <w:color w:val="000000" w:themeColor="text1"/>
          <w:kern w:val="2"/>
          <w:szCs w:val="21"/>
        </w:rPr>
      </w:pPr>
    </w:p>
    <w:p w14:paraId="334E44C5" w14:textId="77777777" w:rsidR="0093510D" w:rsidRPr="00DD0C94" w:rsidRDefault="0093510D" w:rsidP="0093510D">
      <w:pPr>
        <w:overflowPunct/>
        <w:autoSpaceDE/>
        <w:autoSpaceDN/>
        <w:jc w:val="both"/>
        <w:textAlignment w:val="auto"/>
        <w:rPr>
          <w:rFonts w:cs="Times New Roman" w:hint="default"/>
          <w:color w:val="000000" w:themeColor="text1"/>
          <w:kern w:val="2"/>
          <w:szCs w:val="21"/>
        </w:rPr>
      </w:pPr>
    </w:p>
    <w:p w14:paraId="5CB10026" w14:textId="77777777" w:rsidR="0093510D" w:rsidRPr="00DD0C94" w:rsidRDefault="0093510D" w:rsidP="0093510D">
      <w:pPr>
        <w:widowControl/>
        <w:overflowPunct/>
        <w:autoSpaceDE/>
        <w:autoSpaceDN/>
        <w:ind w:firstLineChars="100" w:firstLine="210"/>
        <w:textAlignment w:val="auto"/>
        <w:rPr>
          <w:rFonts w:cs="Times New Roman" w:hint="default"/>
          <w:color w:val="000000" w:themeColor="text1"/>
          <w:kern w:val="2"/>
          <w:szCs w:val="21"/>
          <w:lang w:eastAsia="zh-CN"/>
        </w:rPr>
      </w:pPr>
      <w:r w:rsidRPr="00DD0C94">
        <w:rPr>
          <w:rFonts w:cs="Times New Roman"/>
          <w:color w:val="000000" w:themeColor="text1"/>
          <w:kern w:val="2"/>
          <w:szCs w:val="21"/>
          <w:lang w:eastAsia="zh-CN"/>
        </w:rPr>
        <w:t>国立大学法人琉球大学長　　殿</w:t>
      </w:r>
    </w:p>
    <w:p w14:paraId="0D5F9B32" w14:textId="77777777" w:rsidR="0093510D" w:rsidRPr="00DD0C94" w:rsidRDefault="0093510D" w:rsidP="0093510D">
      <w:pPr>
        <w:widowControl/>
        <w:overflowPunct/>
        <w:autoSpaceDE/>
        <w:autoSpaceDN/>
        <w:textAlignment w:val="auto"/>
        <w:rPr>
          <w:rFonts w:cs="Times New Roman" w:hint="default"/>
          <w:color w:val="000000" w:themeColor="text1"/>
          <w:kern w:val="2"/>
          <w:szCs w:val="21"/>
          <w:lang w:eastAsia="zh-CN"/>
        </w:rPr>
      </w:pPr>
    </w:p>
    <w:p w14:paraId="27D17FD1" w14:textId="77777777" w:rsidR="0093510D" w:rsidRPr="00DD0C94" w:rsidRDefault="0093510D" w:rsidP="0093510D">
      <w:pPr>
        <w:overflowPunct/>
        <w:autoSpaceDE/>
        <w:autoSpaceDN/>
        <w:jc w:val="both"/>
        <w:textAlignment w:val="auto"/>
        <w:rPr>
          <w:rFonts w:cs="Times New Roman" w:hint="default"/>
          <w:color w:val="000000" w:themeColor="text1"/>
          <w:kern w:val="2"/>
          <w:szCs w:val="21"/>
          <w:lang w:eastAsia="zh-CN"/>
        </w:rPr>
      </w:pPr>
    </w:p>
    <w:p w14:paraId="2B2146AD" w14:textId="77777777" w:rsidR="0093510D" w:rsidRPr="00DD0C94" w:rsidRDefault="0093510D" w:rsidP="0093510D">
      <w:pPr>
        <w:overflowPunct/>
        <w:autoSpaceDE/>
        <w:autoSpaceDN/>
        <w:ind w:firstLineChars="1500" w:firstLine="3150"/>
        <w:jc w:val="both"/>
        <w:textAlignment w:val="auto"/>
        <w:rPr>
          <w:rFonts w:cs="Times New Roman" w:hint="default"/>
          <w:color w:val="000000" w:themeColor="text1"/>
          <w:kern w:val="2"/>
          <w:szCs w:val="21"/>
        </w:rPr>
      </w:pPr>
      <w:r w:rsidRPr="00DD0C94">
        <w:rPr>
          <w:rFonts w:cs="Times New Roman"/>
          <w:color w:val="000000" w:themeColor="text1"/>
          <w:kern w:val="2"/>
          <w:szCs w:val="21"/>
        </w:rPr>
        <w:t>（ふりがな）</w:t>
      </w:r>
    </w:p>
    <w:p w14:paraId="36A114D8" w14:textId="77777777" w:rsidR="0093510D" w:rsidRPr="00DD0C94" w:rsidRDefault="0093510D" w:rsidP="0093510D">
      <w:pPr>
        <w:overflowPunct/>
        <w:autoSpaceDE/>
        <w:autoSpaceDN/>
        <w:ind w:left="4410" w:hangingChars="2100" w:hanging="4410"/>
        <w:jc w:val="both"/>
        <w:textAlignment w:val="auto"/>
        <w:rPr>
          <w:rFonts w:cs="Times New Roman" w:hint="default"/>
          <w:dstrike/>
          <w:color w:val="000000" w:themeColor="text1"/>
          <w:kern w:val="2"/>
          <w:szCs w:val="21"/>
        </w:rPr>
      </w:pPr>
      <w:r w:rsidRPr="00DD0C94">
        <w:rPr>
          <w:rFonts w:cs="Times New Roman"/>
          <w:color w:val="000000" w:themeColor="text1"/>
          <w:kern w:val="2"/>
          <w:szCs w:val="21"/>
        </w:rPr>
        <w:t xml:space="preserve">　　　　　　　　　　　　　　　</w:t>
      </w:r>
      <w:r w:rsidRPr="00DD0C94">
        <w:rPr>
          <w:rFonts w:cs="Times New Roman"/>
          <w:color w:val="000000" w:themeColor="text1"/>
          <w:spacing w:val="420"/>
          <w:szCs w:val="21"/>
        </w:rPr>
        <w:t>氏</w:t>
      </w:r>
      <w:r w:rsidRPr="00DD0C94">
        <w:rPr>
          <w:rFonts w:cs="Times New Roman"/>
          <w:color w:val="000000" w:themeColor="text1"/>
          <w:szCs w:val="21"/>
        </w:rPr>
        <w:t>名</w:t>
      </w:r>
      <w:r w:rsidRPr="00DD0C94">
        <w:rPr>
          <w:rFonts w:cs="Times New Roman"/>
          <w:color w:val="000000" w:themeColor="text1"/>
          <w:kern w:val="2"/>
          <w:szCs w:val="21"/>
        </w:rPr>
        <w:t>（法人その他の団体にあっては，名称及び代表者の氏名を記載すること。）</w:t>
      </w:r>
    </w:p>
    <w:p w14:paraId="5CA96C92" w14:textId="77777777" w:rsidR="0093510D" w:rsidRPr="00DD0C94" w:rsidRDefault="0093510D" w:rsidP="0093510D">
      <w:pPr>
        <w:overflowPunct/>
        <w:autoSpaceDE/>
        <w:autoSpaceDN/>
        <w:ind w:firstLineChars="1600" w:firstLine="16800"/>
        <w:textAlignment w:val="auto"/>
        <w:rPr>
          <w:rFonts w:cs="Times New Roman" w:hint="default"/>
          <w:color w:val="000000" w:themeColor="text1"/>
          <w:kern w:val="2"/>
          <w:szCs w:val="21"/>
        </w:rPr>
      </w:pPr>
      <w:r w:rsidRPr="00DD0C94">
        <w:rPr>
          <w:rFonts w:cs="Times New Roman"/>
          <w:color w:val="000000" w:themeColor="text1"/>
          <w:spacing w:val="420"/>
          <w:szCs w:val="21"/>
          <w:fitText w:val="1260" w:id="-1551641335"/>
        </w:rPr>
        <w:t>氏</w:t>
      </w:r>
      <w:r w:rsidRPr="00DD0C94">
        <w:rPr>
          <w:rFonts w:cs="Times New Roman"/>
          <w:color w:val="000000" w:themeColor="text1"/>
          <w:szCs w:val="21"/>
          <w:fitText w:val="1260" w:id="-1551641335"/>
        </w:rPr>
        <w:t>名</w:t>
      </w:r>
    </w:p>
    <w:p w14:paraId="6AB70F87" w14:textId="77777777" w:rsidR="0093510D" w:rsidRPr="00DD0C94" w:rsidRDefault="0093510D" w:rsidP="0093510D">
      <w:pPr>
        <w:overflowPunct/>
        <w:autoSpaceDE/>
        <w:autoSpaceDN/>
        <w:jc w:val="both"/>
        <w:textAlignment w:val="auto"/>
        <w:rPr>
          <w:rFonts w:cs="Times New Roman" w:hint="default"/>
          <w:color w:val="000000" w:themeColor="text1"/>
          <w:kern w:val="2"/>
          <w:szCs w:val="21"/>
        </w:rPr>
      </w:pPr>
    </w:p>
    <w:p w14:paraId="031D9691" w14:textId="24CA4978" w:rsidR="0093510D" w:rsidRDefault="0093510D" w:rsidP="0093510D">
      <w:pPr>
        <w:overflowPunct/>
        <w:autoSpaceDE/>
        <w:autoSpaceDN/>
        <w:jc w:val="both"/>
        <w:textAlignment w:val="auto"/>
        <w:rPr>
          <w:rFonts w:cs="Times New Roman" w:hint="default"/>
          <w:color w:val="000000" w:themeColor="text1"/>
          <w:kern w:val="2"/>
          <w:szCs w:val="21"/>
        </w:rPr>
      </w:pPr>
      <w:r w:rsidRPr="00DD0C94">
        <w:rPr>
          <w:rFonts w:cs="Times New Roman"/>
          <w:color w:val="000000" w:themeColor="text1"/>
          <w:kern w:val="2"/>
          <w:szCs w:val="21"/>
        </w:rPr>
        <w:t xml:space="preserve">　</w:t>
      </w:r>
      <w:r w:rsidR="00732FF5" w:rsidRPr="00DD0C94">
        <w:rPr>
          <w:rFonts w:cs="Times New Roman"/>
          <w:color w:val="000000" w:themeColor="text1"/>
          <w:kern w:val="2"/>
          <w:szCs w:val="21"/>
        </w:rPr>
        <w:t>国立大学法人琉球大学保有個人情報等管理規則第</w:t>
      </w:r>
      <w:r w:rsidR="003B1699" w:rsidRPr="00DD0C94">
        <w:rPr>
          <w:rFonts w:cs="Times New Roman"/>
          <w:color w:val="000000" w:themeColor="text1"/>
          <w:kern w:val="2"/>
          <w:szCs w:val="21"/>
        </w:rPr>
        <w:t>４１</w:t>
      </w:r>
      <w:r w:rsidR="00732FF5" w:rsidRPr="00DD0C94">
        <w:rPr>
          <w:rFonts w:cs="Times New Roman"/>
          <w:color w:val="000000" w:themeColor="text1"/>
          <w:kern w:val="2"/>
          <w:szCs w:val="21"/>
        </w:rPr>
        <w:t>条第１項の規定</w:t>
      </w:r>
      <w:r w:rsidRPr="00DD0C94">
        <w:rPr>
          <w:rFonts w:cs="Times New Roman"/>
          <w:color w:val="000000" w:themeColor="text1"/>
          <w:kern w:val="2"/>
          <w:szCs w:val="21"/>
        </w:rPr>
        <w:t>の規定により提案する者（及びその役員）が，同</w:t>
      </w:r>
      <w:r w:rsidR="008C55E6" w:rsidRPr="00DD0C94">
        <w:rPr>
          <w:rFonts w:cs="Times New Roman"/>
          <w:color w:val="000000" w:themeColor="text1"/>
          <w:kern w:val="2"/>
          <w:szCs w:val="21"/>
        </w:rPr>
        <w:t>規則</w:t>
      </w:r>
      <w:r w:rsidR="003B1699" w:rsidRPr="00DD0C94">
        <w:rPr>
          <w:rFonts w:cs="Times New Roman"/>
          <w:color w:val="000000" w:themeColor="text1"/>
          <w:kern w:val="2"/>
          <w:szCs w:val="21"/>
        </w:rPr>
        <w:t>４２</w:t>
      </w:r>
      <w:r w:rsidRPr="00DD0C94">
        <w:rPr>
          <w:rFonts w:cs="Times New Roman"/>
          <w:color w:val="000000" w:themeColor="text1"/>
          <w:kern w:val="2"/>
          <w:szCs w:val="21"/>
        </w:rPr>
        <w:t>条各号に</w:t>
      </w:r>
      <w:r w:rsidR="00567B88">
        <w:rPr>
          <w:rFonts w:cs="Times New Roman"/>
          <w:color w:val="000000" w:themeColor="text1"/>
          <w:kern w:val="2"/>
          <w:szCs w:val="21"/>
        </w:rPr>
        <w:t>規定する下記の事項に</w:t>
      </w:r>
      <w:r w:rsidRPr="00DD0C94">
        <w:rPr>
          <w:rFonts w:cs="Times New Roman"/>
          <w:color w:val="000000" w:themeColor="text1"/>
          <w:kern w:val="2"/>
          <w:szCs w:val="21"/>
        </w:rPr>
        <w:t>該当しないことを誓約します。</w:t>
      </w:r>
    </w:p>
    <w:p w14:paraId="29BD844C" w14:textId="66891666" w:rsidR="0077620F" w:rsidRDefault="0077620F" w:rsidP="0093510D">
      <w:pPr>
        <w:overflowPunct/>
        <w:autoSpaceDE/>
        <w:autoSpaceDN/>
        <w:jc w:val="both"/>
        <w:textAlignment w:val="auto"/>
        <w:rPr>
          <w:rFonts w:cs="Times New Roman" w:hint="default"/>
          <w:color w:val="000000" w:themeColor="text1"/>
          <w:kern w:val="2"/>
          <w:szCs w:val="21"/>
        </w:rPr>
      </w:pPr>
    </w:p>
    <w:p w14:paraId="759D10F7" w14:textId="77777777" w:rsidR="0077620F" w:rsidRPr="00DD0C94" w:rsidRDefault="0077620F" w:rsidP="0077620F">
      <w:pPr>
        <w:overflowPunct/>
        <w:autoSpaceDE/>
        <w:autoSpaceDN/>
        <w:jc w:val="center"/>
        <w:textAlignment w:val="auto"/>
        <w:rPr>
          <w:rFonts w:cs="Times New Roman" w:hint="default"/>
          <w:color w:val="000000" w:themeColor="text1"/>
          <w:kern w:val="2"/>
          <w:szCs w:val="21"/>
        </w:rPr>
      </w:pPr>
      <w:r w:rsidRPr="00DD0C94">
        <w:rPr>
          <w:rFonts w:cs="Times New Roman"/>
          <w:color w:val="000000" w:themeColor="text1"/>
          <w:kern w:val="2"/>
          <w:szCs w:val="21"/>
        </w:rPr>
        <w:t>記</w:t>
      </w:r>
    </w:p>
    <w:p w14:paraId="25A0C613" w14:textId="77777777" w:rsidR="0077620F" w:rsidRPr="00DD0C94" w:rsidRDefault="0077620F" w:rsidP="0077620F">
      <w:pPr>
        <w:overflowPunct/>
        <w:autoSpaceDE/>
        <w:autoSpaceDN/>
        <w:ind w:leftChars="202" w:left="424" w:rightChars="270" w:right="567" w:firstLineChars="134" w:firstLine="281"/>
        <w:jc w:val="center"/>
        <w:rPr>
          <w:rFonts w:cs="Times New Roman" w:hint="default"/>
          <w:color w:val="000000" w:themeColor="text1"/>
          <w:szCs w:val="21"/>
        </w:rPr>
      </w:pPr>
    </w:p>
    <w:p w14:paraId="08501B49" w14:textId="2530ACD4" w:rsidR="0077620F" w:rsidRPr="007C523A" w:rsidRDefault="0077620F" w:rsidP="00567B88">
      <w:pPr>
        <w:spacing w:line="278" w:lineRule="exact"/>
        <w:ind w:firstLineChars="100" w:firstLine="210"/>
        <w:rPr>
          <w:rFonts w:hint="default"/>
        </w:rPr>
      </w:pPr>
      <w:r w:rsidRPr="00DD0C94">
        <w:rPr>
          <w:color w:val="000000" w:themeColor="text1"/>
          <w:szCs w:val="21"/>
        </w:rPr>
        <w:t>１．</w:t>
      </w:r>
      <w:r w:rsidRPr="007C523A">
        <w:t>未成年者</w:t>
      </w:r>
    </w:p>
    <w:p w14:paraId="27A37AF6" w14:textId="77777777" w:rsidR="0077620F" w:rsidRPr="00DD0C94" w:rsidRDefault="0077620F" w:rsidP="00567B88">
      <w:pPr>
        <w:overflowPunct/>
        <w:autoSpaceDE/>
        <w:autoSpaceDN/>
        <w:ind w:rightChars="270" w:right="567"/>
        <w:rPr>
          <w:rFonts w:hint="default"/>
          <w:color w:val="000000" w:themeColor="text1"/>
          <w:szCs w:val="21"/>
        </w:rPr>
      </w:pPr>
    </w:p>
    <w:p w14:paraId="6515FEFB" w14:textId="4AD75D77" w:rsidR="0077620F" w:rsidRPr="00DD0C94" w:rsidRDefault="0077620F" w:rsidP="00567B88">
      <w:pPr>
        <w:ind w:leftChars="100" w:left="420" w:hangingChars="100" w:hanging="210"/>
        <w:rPr>
          <w:rFonts w:hint="default"/>
          <w:color w:val="000000" w:themeColor="text1"/>
          <w:szCs w:val="21"/>
        </w:rPr>
      </w:pPr>
      <w:r w:rsidRPr="00DD0C94">
        <w:rPr>
          <w:color w:val="000000" w:themeColor="text1"/>
          <w:szCs w:val="21"/>
        </w:rPr>
        <w:t>２．</w:t>
      </w:r>
      <w:r w:rsidRPr="007C523A">
        <w:t>心身の故障により</w:t>
      </w:r>
      <w:r w:rsidR="00567B88">
        <w:t>同規則第４１条</w:t>
      </w:r>
      <w:r w:rsidRPr="007C523A">
        <w:t>第</w:t>
      </w:r>
      <w:r>
        <w:t>１</w:t>
      </w:r>
      <w:r w:rsidRPr="007C523A">
        <w:t>項の提案に係る行政機関等匿名加工情報をその用に供して行う事業を適正に行うことができない者として</w:t>
      </w:r>
      <w:r>
        <w:t>個人情報保護委員会</w:t>
      </w:r>
      <w:r w:rsidRPr="007C523A">
        <w:t>規則で定めるもの</w:t>
      </w:r>
    </w:p>
    <w:p w14:paraId="17E3C006" w14:textId="77777777" w:rsidR="0077620F" w:rsidRPr="00DD0C94" w:rsidRDefault="0077620F" w:rsidP="0077620F">
      <w:pPr>
        <w:overflowPunct/>
        <w:autoSpaceDE/>
        <w:autoSpaceDN/>
        <w:ind w:right="-1" w:firstLineChars="200" w:firstLine="420"/>
        <w:rPr>
          <w:rFonts w:cs="Times New Roman" w:hint="default"/>
          <w:color w:val="000000" w:themeColor="text1"/>
          <w:szCs w:val="21"/>
        </w:rPr>
      </w:pPr>
    </w:p>
    <w:p w14:paraId="174A5BAE" w14:textId="611B8070" w:rsidR="0077620F" w:rsidRPr="0077620F" w:rsidRDefault="0077620F" w:rsidP="00567B88">
      <w:pPr>
        <w:spacing w:line="278" w:lineRule="exact"/>
        <w:ind w:firstLineChars="100" w:firstLine="210"/>
        <w:rPr>
          <w:rFonts w:hint="default"/>
        </w:rPr>
      </w:pPr>
      <w:r w:rsidRPr="00DD0C94">
        <w:rPr>
          <w:rFonts w:cs="Times New Roman"/>
          <w:color w:val="000000" w:themeColor="text1"/>
          <w:szCs w:val="21"/>
        </w:rPr>
        <w:t>３．</w:t>
      </w:r>
      <w:r w:rsidRPr="007C523A">
        <w:t>破産手続開始の決定を受けて復権を得ない者</w:t>
      </w:r>
    </w:p>
    <w:p w14:paraId="1AABF037" w14:textId="77777777" w:rsidR="0077620F" w:rsidRPr="00DD0C94" w:rsidRDefault="0077620F" w:rsidP="0077620F">
      <w:pPr>
        <w:overflowPunct/>
        <w:autoSpaceDE/>
        <w:autoSpaceDN/>
        <w:ind w:rightChars="270" w:right="567"/>
        <w:rPr>
          <w:rFonts w:cs="Times New Roman" w:hint="default"/>
          <w:color w:val="000000" w:themeColor="text1"/>
          <w:szCs w:val="21"/>
        </w:rPr>
      </w:pPr>
    </w:p>
    <w:p w14:paraId="512B24D4" w14:textId="58F247DD" w:rsidR="0077620F" w:rsidRDefault="0077620F" w:rsidP="0027242D">
      <w:pPr>
        <w:ind w:leftChars="100" w:left="420" w:hangingChars="100" w:hanging="210"/>
        <w:rPr>
          <w:rFonts w:cs="Times New Roman" w:hint="default"/>
          <w:color w:val="000000" w:themeColor="text1"/>
          <w:szCs w:val="21"/>
        </w:rPr>
      </w:pPr>
      <w:r w:rsidRPr="00DD0C94">
        <w:rPr>
          <w:rFonts w:cs="Times New Roman"/>
          <w:color w:val="000000" w:themeColor="text1"/>
          <w:szCs w:val="21"/>
        </w:rPr>
        <w:t>４．</w:t>
      </w:r>
      <w:r w:rsidR="00567B88" w:rsidRPr="00567B88">
        <w:rPr>
          <w:rFonts w:cs="Times New Roman"/>
          <w:color w:val="000000" w:themeColor="text1"/>
          <w:szCs w:val="21"/>
        </w:rPr>
        <w:t>禁錮以上の刑に処せられ，又は法の規定により刑に処せられ，その執行を終わり，又は執行を受けることがなくなった日から起算して２年を経過しない者</w:t>
      </w:r>
    </w:p>
    <w:p w14:paraId="58DEF728" w14:textId="7CBCB097" w:rsidR="00567B88" w:rsidRDefault="00567B88" w:rsidP="00567B88">
      <w:pPr>
        <w:overflowPunct/>
        <w:autoSpaceDE/>
        <w:autoSpaceDN/>
        <w:jc w:val="both"/>
        <w:textAlignment w:val="auto"/>
        <w:rPr>
          <w:rFonts w:cs="Times New Roman" w:hint="default"/>
          <w:color w:val="000000" w:themeColor="text1"/>
          <w:szCs w:val="21"/>
        </w:rPr>
      </w:pPr>
    </w:p>
    <w:p w14:paraId="6DCF82BE" w14:textId="058382B6" w:rsidR="00567B88" w:rsidRDefault="00567B88" w:rsidP="0027242D">
      <w:pPr>
        <w:overflowPunct/>
        <w:autoSpaceDE/>
        <w:autoSpaceDN/>
        <w:ind w:leftChars="100" w:left="420" w:hangingChars="100" w:hanging="210"/>
        <w:jc w:val="both"/>
        <w:textAlignment w:val="auto"/>
        <w:rPr>
          <w:rFonts w:cs="Times New Roman" w:hint="default"/>
          <w:color w:val="000000" w:themeColor="text1"/>
          <w:szCs w:val="21"/>
        </w:rPr>
      </w:pPr>
      <w:r>
        <w:rPr>
          <w:rFonts w:cs="Times New Roman"/>
          <w:color w:val="000000" w:themeColor="text1"/>
          <w:szCs w:val="21"/>
        </w:rPr>
        <w:t>５．</w:t>
      </w:r>
      <w:r w:rsidRPr="00567B88">
        <w:rPr>
          <w:rFonts w:cs="Times New Roman"/>
          <w:color w:val="000000" w:themeColor="text1"/>
          <w:szCs w:val="21"/>
        </w:rPr>
        <w:t>同規則第４９条の規定により行政機関等匿名加工情報の利用に関する契約を解除され，その解除の日から起算して２年を経過しない者</w:t>
      </w:r>
    </w:p>
    <w:p w14:paraId="0A8D839D" w14:textId="71FED208" w:rsidR="00567B88" w:rsidRDefault="00567B88" w:rsidP="00567B88">
      <w:pPr>
        <w:overflowPunct/>
        <w:autoSpaceDE/>
        <w:autoSpaceDN/>
        <w:jc w:val="both"/>
        <w:textAlignment w:val="auto"/>
        <w:rPr>
          <w:rFonts w:cs="Times New Roman" w:hint="default"/>
          <w:color w:val="000000" w:themeColor="text1"/>
          <w:szCs w:val="21"/>
        </w:rPr>
      </w:pPr>
    </w:p>
    <w:p w14:paraId="57CC7F5B" w14:textId="1C7AD89A" w:rsidR="00567B88" w:rsidRPr="00DD0C94" w:rsidRDefault="00567B88" w:rsidP="0027242D">
      <w:pPr>
        <w:ind w:leftChars="100" w:left="420" w:hangingChars="100" w:hanging="210"/>
        <w:rPr>
          <w:rFonts w:cs="Times New Roman" w:hint="default"/>
          <w:color w:val="000000" w:themeColor="text1"/>
          <w:szCs w:val="21"/>
        </w:rPr>
      </w:pPr>
      <w:r>
        <w:rPr>
          <w:rFonts w:cs="Times New Roman"/>
          <w:color w:val="000000" w:themeColor="text1"/>
          <w:szCs w:val="21"/>
        </w:rPr>
        <w:t>６．</w:t>
      </w:r>
      <w:r w:rsidRPr="00567B88">
        <w:rPr>
          <w:rFonts w:cs="Times New Roman"/>
          <w:color w:val="000000" w:themeColor="text1"/>
          <w:szCs w:val="21"/>
        </w:rPr>
        <w:t>法人その他の団体であって，その役員のうちに</w:t>
      </w:r>
      <w:r w:rsidR="0027242D">
        <w:rPr>
          <w:rFonts w:cs="Times New Roman"/>
          <w:color w:val="000000" w:themeColor="text1"/>
          <w:szCs w:val="21"/>
        </w:rPr>
        <w:t>上記</w:t>
      </w:r>
      <w:r w:rsidRPr="00567B88">
        <w:rPr>
          <w:rFonts w:cs="Times New Roman"/>
          <w:color w:val="000000" w:themeColor="text1"/>
          <w:szCs w:val="21"/>
        </w:rPr>
        <w:t>のいずれかに該当する者があるもの</w:t>
      </w:r>
    </w:p>
    <w:p w14:paraId="342D2923" w14:textId="77777777" w:rsidR="0077620F" w:rsidRPr="00DD0C94" w:rsidRDefault="0077620F" w:rsidP="0093510D">
      <w:pPr>
        <w:overflowPunct/>
        <w:autoSpaceDE/>
        <w:autoSpaceDN/>
        <w:jc w:val="both"/>
        <w:textAlignment w:val="auto"/>
        <w:rPr>
          <w:rFonts w:cs="Times New Roman" w:hint="default"/>
          <w:color w:val="000000" w:themeColor="text1"/>
          <w:kern w:val="2"/>
          <w:szCs w:val="21"/>
        </w:rPr>
      </w:pPr>
    </w:p>
    <w:p w14:paraId="2125E8B5" w14:textId="4A3F0AD3" w:rsidR="0093510D" w:rsidRPr="00DD0C94" w:rsidRDefault="0093510D" w:rsidP="0093510D">
      <w:pPr>
        <w:overflowPunct/>
        <w:autoSpaceDE/>
        <w:autoSpaceDN/>
        <w:jc w:val="both"/>
        <w:textAlignment w:val="auto"/>
        <w:rPr>
          <w:rFonts w:cs="Times New Roman" w:hint="default"/>
          <w:color w:val="000000" w:themeColor="text1"/>
          <w:kern w:val="2"/>
          <w:szCs w:val="21"/>
        </w:rPr>
      </w:pPr>
    </w:p>
    <w:sectPr w:rsidR="0093510D" w:rsidRPr="00DD0C94" w:rsidSect="0016103D">
      <w:footerReference w:type="even" r:id="rId8"/>
      <w:footerReference w:type="default" r:id="rId9"/>
      <w:footnotePr>
        <w:numRestart w:val="eachPage"/>
      </w:footnotePr>
      <w:endnotePr>
        <w:numFmt w:val="decimal"/>
      </w:endnotePr>
      <w:pgSz w:w="11906" w:h="16838"/>
      <w:pgMar w:top="1701" w:right="1701" w:bottom="1701" w:left="1701" w:header="1134" w:footer="1020" w:gutter="0"/>
      <w:cols w:space="720"/>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83B9F" w14:textId="77777777" w:rsidR="009B0E58" w:rsidRDefault="009B0E58">
      <w:pPr>
        <w:spacing w:before="358"/>
        <w:rPr>
          <w:rFonts w:hint="default"/>
        </w:rPr>
      </w:pPr>
      <w:r>
        <w:continuationSeparator/>
      </w:r>
    </w:p>
  </w:endnote>
  <w:endnote w:type="continuationSeparator" w:id="0">
    <w:p w14:paraId="1CBC5A28" w14:textId="77777777" w:rsidR="009B0E58" w:rsidRDefault="009B0E58">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5145" w14:textId="77777777" w:rsidR="00C1464D" w:rsidRDefault="00C1464D">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483998F6" w14:textId="77777777" w:rsidR="00C1464D" w:rsidRDefault="00C1464D">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E4F77" w14:textId="77777777" w:rsidR="00C1464D" w:rsidRDefault="00C1464D">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rsidR="00A375E3">
      <w:rPr>
        <w:rFonts w:hint="default"/>
        <w:noProof/>
      </w:rPr>
      <w:t>24</w:t>
    </w:r>
    <w:r>
      <w:fldChar w:fldCharType="end"/>
    </w:r>
    <w:r>
      <w:t xml:space="preserve"> -</w:t>
    </w:r>
  </w:p>
  <w:p w14:paraId="574B2D05" w14:textId="77777777" w:rsidR="00C1464D" w:rsidRDefault="00C1464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3BD14" w14:textId="77777777" w:rsidR="009B0E58" w:rsidRDefault="009B0E58">
      <w:pPr>
        <w:spacing w:before="358"/>
        <w:rPr>
          <w:rFonts w:hint="default"/>
        </w:rPr>
      </w:pPr>
      <w:r>
        <w:continuationSeparator/>
      </w:r>
    </w:p>
  </w:footnote>
  <w:footnote w:type="continuationSeparator" w:id="0">
    <w:p w14:paraId="2ED7DA62" w14:textId="77777777" w:rsidR="009B0E58" w:rsidRDefault="009B0E58">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6A0897"/>
    <w:multiLevelType w:val="hybridMultilevel"/>
    <w:tmpl w:val="E3C21D4C"/>
    <w:lvl w:ilvl="0" w:tplc="C966F31A">
      <w:start w:val="1"/>
      <w:numFmt w:val="decimalFullWidth"/>
      <w:lvlText w:val="第%1条"/>
      <w:lvlJc w:val="left"/>
      <w:pPr>
        <w:ind w:left="840" w:hanging="84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14425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3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AA8"/>
    <w:rsid w:val="00001D4D"/>
    <w:rsid w:val="00004364"/>
    <w:rsid w:val="00005AF4"/>
    <w:rsid w:val="00006BDB"/>
    <w:rsid w:val="00011E50"/>
    <w:rsid w:val="00012F9D"/>
    <w:rsid w:val="00015E40"/>
    <w:rsid w:val="000266F5"/>
    <w:rsid w:val="00027397"/>
    <w:rsid w:val="00032775"/>
    <w:rsid w:val="00047200"/>
    <w:rsid w:val="000512BA"/>
    <w:rsid w:val="00053F66"/>
    <w:rsid w:val="00055043"/>
    <w:rsid w:val="00063C0E"/>
    <w:rsid w:val="00080F12"/>
    <w:rsid w:val="00081954"/>
    <w:rsid w:val="000A14F5"/>
    <w:rsid w:val="000A276C"/>
    <w:rsid w:val="000A6194"/>
    <w:rsid w:val="000B235C"/>
    <w:rsid w:val="000C4693"/>
    <w:rsid w:val="000C690B"/>
    <w:rsid w:val="000D375A"/>
    <w:rsid w:val="000D7BF6"/>
    <w:rsid w:val="000E1306"/>
    <w:rsid w:val="000E3486"/>
    <w:rsid w:val="000F326D"/>
    <w:rsid w:val="000F7756"/>
    <w:rsid w:val="0010629C"/>
    <w:rsid w:val="00110D84"/>
    <w:rsid w:val="00140476"/>
    <w:rsid w:val="00140CE9"/>
    <w:rsid w:val="001442C5"/>
    <w:rsid w:val="00160E2B"/>
    <w:rsid w:val="0016103D"/>
    <w:rsid w:val="001716F3"/>
    <w:rsid w:val="00171850"/>
    <w:rsid w:val="00174B02"/>
    <w:rsid w:val="001818AD"/>
    <w:rsid w:val="001865D7"/>
    <w:rsid w:val="00190581"/>
    <w:rsid w:val="00192B38"/>
    <w:rsid w:val="00196F57"/>
    <w:rsid w:val="001A1321"/>
    <w:rsid w:val="001A4A79"/>
    <w:rsid w:val="001C1C0A"/>
    <w:rsid w:val="001C5CD9"/>
    <w:rsid w:val="001D3296"/>
    <w:rsid w:val="001E4694"/>
    <w:rsid w:val="001E4C88"/>
    <w:rsid w:val="00202948"/>
    <w:rsid w:val="002125AF"/>
    <w:rsid w:val="00214D54"/>
    <w:rsid w:val="00221AF9"/>
    <w:rsid w:val="0022564C"/>
    <w:rsid w:val="00227EBE"/>
    <w:rsid w:val="00235B2F"/>
    <w:rsid w:val="00243ED0"/>
    <w:rsid w:val="00245AD0"/>
    <w:rsid w:val="0025241D"/>
    <w:rsid w:val="00252844"/>
    <w:rsid w:val="00252B1D"/>
    <w:rsid w:val="0025471A"/>
    <w:rsid w:val="00257D9B"/>
    <w:rsid w:val="00262CAD"/>
    <w:rsid w:val="0026321A"/>
    <w:rsid w:val="00266E5D"/>
    <w:rsid w:val="00267E54"/>
    <w:rsid w:val="0027242D"/>
    <w:rsid w:val="00281D53"/>
    <w:rsid w:val="00283128"/>
    <w:rsid w:val="0028466A"/>
    <w:rsid w:val="00286703"/>
    <w:rsid w:val="00291B4E"/>
    <w:rsid w:val="0029777D"/>
    <w:rsid w:val="002A6791"/>
    <w:rsid w:val="002A74F0"/>
    <w:rsid w:val="002A7900"/>
    <w:rsid w:val="002B2A8E"/>
    <w:rsid w:val="002B6E98"/>
    <w:rsid w:val="002C495C"/>
    <w:rsid w:val="002D0F06"/>
    <w:rsid w:val="002E0E31"/>
    <w:rsid w:val="002E5FA4"/>
    <w:rsid w:val="002F4947"/>
    <w:rsid w:val="003067E8"/>
    <w:rsid w:val="003159AB"/>
    <w:rsid w:val="00316856"/>
    <w:rsid w:val="00321F1C"/>
    <w:rsid w:val="003269BB"/>
    <w:rsid w:val="0034124E"/>
    <w:rsid w:val="003427D4"/>
    <w:rsid w:val="00360E67"/>
    <w:rsid w:val="0036165B"/>
    <w:rsid w:val="0036382A"/>
    <w:rsid w:val="00366766"/>
    <w:rsid w:val="003679A7"/>
    <w:rsid w:val="00382BDB"/>
    <w:rsid w:val="00393431"/>
    <w:rsid w:val="003A025E"/>
    <w:rsid w:val="003A0B06"/>
    <w:rsid w:val="003B1699"/>
    <w:rsid w:val="003C2FCF"/>
    <w:rsid w:val="003C4BCB"/>
    <w:rsid w:val="003C7410"/>
    <w:rsid w:val="003D2A9F"/>
    <w:rsid w:val="003D4FB4"/>
    <w:rsid w:val="003D621C"/>
    <w:rsid w:val="003F40C9"/>
    <w:rsid w:val="003F5D56"/>
    <w:rsid w:val="003F5D7A"/>
    <w:rsid w:val="003F77EB"/>
    <w:rsid w:val="004006C0"/>
    <w:rsid w:val="00405580"/>
    <w:rsid w:val="00413761"/>
    <w:rsid w:val="004162B2"/>
    <w:rsid w:val="00416D67"/>
    <w:rsid w:val="00425B46"/>
    <w:rsid w:val="00426003"/>
    <w:rsid w:val="00437B9B"/>
    <w:rsid w:val="004575A2"/>
    <w:rsid w:val="0047005B"/>
    <w:rsid w:val="004731C0"/>
    <w:rsid w:val="004769AC"/>
    <w:rsid w:val="004B1B24"/>
    <w:rsid w:val="004B33E6"/>
    <w:rsid w:val="004B6A38"/>
    <w:rsid w:val="004C3D24"/>
    <w:rsid w:val="004D0330"/>
    <w:rsid w:val="004E1926"/>
    <w:rsid w:val="004F08FC"/>
    <w:rsid w:val="004F526E"/>
    <w:rsid w:val="00505ECF"/>
    <w:rsid w:val="0051023C"/>
    <w:rsid w:val="00510C19"/>
    <w:rsid w:val="00513220"/>
    <w:rsid w:val="00515E1D"/>
    <w:rsid w:val="00532743"/>
    <w:rsid w:val="00533140"/>
    <w:rsid w:val="005376D0"/>
    <w:rsid w:val="00542431"/>
    <w:rsid w:val="005455BB"/>
    <w:rsid w:val="00545720"/>
    <w:rsid w:val="0055143A"/>
    <w:rsid w:val="005535EA"/>
    <w:rsid w:val="00554401"/>
    <w:rsid w:val="00555D8E"/>
    <w:rsid w:val="00567B88"/>
    <w:rsid w:val="00567E92"/>
    <w:rsid w:val="0057057F"/>
    <w:rsid w:val="0057073F"/>
    <w:rsid w:val="00572623"/>
    <w:rsid w:val="00573B95"/>
    <w:rsid w:val="00574B22"/>
    <w:rsid w:val="00591E99"/>
    <w:rsid w:val="005A1510"/>
    <w:rsid w:val="005A4357"/>
    <w:rsid w:val="005A6FC6"/>
    <w:rsid w:val="005B2502"/>
    <w:rsid w:val="005C0849"/>
    <w:rsid w:val="005C0E44"/>
    <w:rsid w:val="005C255E"/>
    <w:rsid w:val="005C3919"/>
    <w:rsid w:val="005D358C"/>
    <w:rsid w:val="005D7F5F"/>
    <w:rsid w:val="005E3D81"/>
    <w:rsid w:val="005F067A"/>
    <w:rsid w:val="00606524"/>
    <w:rsid w:val="00620033"/>
    <w:rsid w:val="00620A75"/>
    <w:rsid w:val="006257E4"/>
    <w:rsid w:val="00630EE3"/>
    <w:rsid w:val="006348B9"/>
    <w:rsid w:val="006376D4"/>
    <w:rsid w:val="006438D0"/>
    <w:rsid w:val="006456C5"/>
    <w:rsid w:val="00646735"/>
    <w:rsid w:val="00651951"/>
    <w:rsid w:val="006573EA"/>
    <w:rsid w:val="00664B6F"/>
    <w:rsid w:val="0068057D"/>
    <w:rsid w:val="00682C6B"/>
    <w:rsid w:val="006908C2"/>
    <w:rsid w:val="00693708"/>
    <w:rsid w:val="006A0FD9"/>
    <w:rsid w:val="006A2B44"/>
    <w:rsid w:val="006A4CF8"/>
    <w:rsid w:val="006B7EE3"/>
    <w:rsid w:val="006D3468"/>
    <w:rsid w:val="006D545A"/>
    <w:rsid w:val="006F708B"/>
    <w:rsid w:val="00722BDC"/>
    <w:rsid w:val="007275A7"/>
    <w:rsid w:val="00732E5F"/>
    <w:rsid w:val="00732FF5"/>
    <w:rsid w:val="0075608E"/>
    <w:rsid w:val="007575F1"/>
    <w:rsid w:val="007618EA"/>
    <w:rsid w:val="00761E34"/>
    <w:rsid w:val="0076363B"/>
    <w:rsid w:val="0077620F"/>
    <w:rsid w:val="00781769"/>
    <w:rsid w:val="00782CA8"/>
    <w:rsid w:val="00787AA0"/>
    <w:rsid w:val="00793699"/>
    <w:rsid w:val="007A5DF7"/>
    <w:rsid w:val="007B5836"/>
    <w:rsid w:val="007C2008"/>
    <w:rsid w:val="007C523A"/>
    <w:rsid w:val="007C71EF"/>
    <w:rsid w:val="007C75B6"/>
    <w:rsid w:val="007C771E"/>
    <w:rsid w:val="007E4672"/>
    <w:rsid w:val="007F31B6"/>
    <w:rsid w:val="007F3233"/>
    <w:rsid w:val="00805572"/>
    <w:rsid w:val="00805930"/>
    <w:rsid w:val="0081479C"/>
    <w:rsid w:val="00816BBB"/>
    <w:rsid w:val="00826574"/>
    <w:rsid w:val="00842035"/>
    <w:rsid w:val="00852D36"/>
    <w:rsid w:val="00866F6D"/>
    <w:rsid w:val="0088012B"/>
    <w:rsid w:val="008A369B"/>
    <w:rsid w:val="008A404B"/>
    <w:rsid w:val="008A46FA"/>
    <w:rsid w:val="008B048B"/>
    <w:rsid w:val="008B30A0"/>
    <w:rsid w:val="008B53F1"/>
    <w:rsid w:val="008B75A4"/>
    <w:rsid w:val="008B76FA"/>
    <w:rsid w:val="008C2041"/>
    <w:rsid w:val="008C55E6"/>
    <w:rsid w:val="008D323A"/>
    <w:rsid w:val="008E1597"/>
    <w:rsid w:val="008E1968"/>
    <w:rsid w:val="008E7B4C"/>
    <w:rsid w:val="00905955"/>
    <w:rsid w:val="00923244"/>
    <w:rsid w:val="00925880"/>
    <w:rsid w:val="0093510D"/>
    <w:rsid w:val="00935602"/>
    <w:rsid w:val="00937F3F"/>
    <w:rsid w:val="00941D39"/>
    <w:rsid w:val="00946FEA"/>
    <w:rsid w:val="00961F83"/>
    <w:rsid w:val="0096450D"/>
    <w:rsid w:val="009646FE"/>
    <w:rsid w:val="00965C5A"/>
    <w:rsid w:val="009755D1"/>
    <w:rsid w:val="009871F9"/>
    <w:rsid w:val="00997B57"/>
    <w:rsid w:val="009A52AC"/>
    <w:rsid w:val="009A7141"/>
    <w:rsid w:val="009B0E58"/>
    <w:rsid w:val="009B1E3E"/>
    <w:rsid w:val="009B4014"/>
    <w:rsid w:val="009B45E1"/>
    <w:rsid w:val="009C1F66"/>
    <w:rsid w:val="009C776F"/>
    <w:rsid w:val="009D2BD7"/>
    <w:rsid w:val="009D4C11"/>
    <w:rsid w:val="00A06C6E"/>
    <w:rsid w:val="00A12E2A"/>
    <w:rsid w:val="00A172F6"/>
    <w:rsid w:val="00A254D0"/>
    <w:rsid w:val="00A26B85"/>
    <w:rsid w:val="00A34354"/>
    <w:rsid w:val="00A375E3"/>
    <w:rsid w:val="00A43963"/>
    <w:rsid w:val="00A44C87"/>
    <w:rsid w:val="00A477B7"/>
    <w:rsid w:val="00A51896"/>
    <w:rsid w:val="00A60D97"/>
    <w:rsid w:val="00A74232"/>
    <w:rsid w:val="00A764BD"/>
    <w:rsid w:val="00A90B3E"/>
    <w:rsid w:val="00AA00AD"/>
    <w:rsid w:val="00AA0711"/>
    <w:rsid w:val="00AB0FDF"/>
    <w:rsid w:val="00AB214C"/>
    <w:rsid w:val="00AB27EF"/>
    <w:rsid w:val="00AD1BA6"/>
    <w:rsid w:val="00AD3219"/>
    <w:rsid w:val="00AD6C6A"/>
    <w:rsid w:val="00AE0901"/>
    <w:rsid w:val="00AE0973"/>
    <w:rsid w:val="00AE7731"/>
    <w:rsid w:val="00AF1199"/>
    <w:rsid w:val="00AF2BAF"/>
    <w:rsid w:val="00AF2D5B"/>
    <w:rsid w:val="00B0340F"/>
    <w:rsid w:val="00B06BB5"/>
    <w:rsid w:val="00B101BC"/>
    <w:rsid w:val="00B1791F"/>
    <w:rsid w:val="00B25967"/>
    <w:rsid w:val="00B32FA1"/>
    <w:rsid w:val="00B35109"/>
    <w:rsid w:val="00B35C56"/>
    <w:rsid w:val="00B37F0F"/>
    <w:rsid w:val="00B41144"/>
    <w:rsid w:val="00B42FBF"/>
    <w:rsid w:val="00B4390F"/>
    <w:rsid w:val="00B46EDA"/>
    <w:rsid w:val="00B47492"/>
    <w:rsid w:val="00B559B4"/>
    <w:rsid w:val="00B60C87"/>
    <w:rsid w:val="00B7081F"/>
    <w:rsid w:val="00B77BE1"/>
    <w:rsid w:val="00B92009"/>
    <w:rsid w:val="00B956F7"/>
    <w:rsid w:val="00BB0506"/>
    <w:rsid w:val="00BB4DE2"/>
    <w:rsid w:val="00BB74BD"/>
    <w:rsid w:val="00BC42A4"/>
    <w:rsid w:val="00BC50C4"/>
    <w:rsid w:val="00BC728C"/>
    <w:rsid w:val="00BD16DD"/>
    <w:rsid w:val="00BD446D"/>
    <w:rsid w:val="00BD4506"/>
    <w:rsid w:val="00BD6EAB"/>
    <w:rsid w:val="00BE6878"/>
    <w:rsid w:val="00BF5E56"/>
    <w:rsid w:val="00C03737"/>
    <w:rsid w:val="00C1272B"/>
    <w:rsid w:val="00C12DA6"/>
    <w:rsid w:val="00C13334"/>
    <w:rsid w:val="00C1464D"/>
    <w:rsid w:val="00C2505A"/>
    <w:rsid w:val="00C25C18"/>
    <w:rsid w:val="00C3260E"/>
    <w:rsid w:val="00C3334C"/>
    <w:rsid w:val="00C47697"/>
    <w:rsid w:val="00C515E7"/>
    <w:rsid w:val="00C547D0"/>
    <w:rsid w:val="00C831CC"/>
    <w:rsid w:val="00CA14B5"/>
    <w:rsid w:val="00CD0CBB"/>
    <w:rsid w:val="00CE1EB1"/>
    <w:rsid w:val="00CE50C0"/>
    <w:rsid w:val="00D01EE3"/>
    <w:rsid w:val="00D04F52"/>
    <w:rsid w:val="00D0710E"/>
    <w:rsid w:val="00D07981"/>
    <w:rsid w:val="00D23FCB"/>
    <w:rsid w:val="00D268DD"/>
    <w:rsid w:val="00D27845"/>
    <w:rsid w:val="00D307BA"/>
    <w:rsid w:val="00D37E2F"/>
    <w:rsid w:val="00D40CAE"/>
    <w:rsid w:val="00D413A8"/>
    <w:rsid w:val="00D44B57"/>
    <w:rsid w:val="00D5593F"/>
    <w:rsid w:val="00D572A7"/>
    <w:rsid w:val="00D62A0F"/>
    <w:rsid w:val="00D6324E"/>
    <w:rsid w:val="00D71B16"/>
    <w:rsid w:val="00D72293"/>
    <w:rsid w:val="00D73E58"/>
    <w:rsid w:val="00D84EB2"/>
    <w:rsid w:val="00D85E92"/>
    <w:rsid w:val="00D9202F"/>
    <w:rsid w:val="00D93943"/>
    <w:rsid w:val="00D93E64"/>
    <w:rsid w:val="00DA205B"/>
    <w:rsid w:val="00DB11D3"/>
    <w:rsid w:val="00DC0E3A"/>
    <w:rsid w:val="00DC49C5"/>
    <w:rsid w:val="00DD0C94"/>
    <w:rsid w:val="00DD115B"/>
    <w:rsid w:val="00E00C89"/>
    <w:rsid w:val="00E02484"/>
    <w:rsid w:val="00E106D7"/>
    <w:rsid w:val="00E15AA8"/>
    <w:rsid w:val="00E34A2B"/>
    <w:rsid w:val="00E3504B"/>
    <w:rsid w:val="00E41032"/>
    <w:rsid w:val="00E41BA2"/>
    <w:rsid w:val="00E43F3A"/>
    <w:rsid w:val="00E46041"/>
    <w:rsid w:val="00E5189B"/>
    <w:rsid w:val="00E51D33"/>
    <w:rsid w:val="00E54B61"/>
    <w:rsid w:val="00E60BAA"/>
    <w:rsid w:val="00E61599"/>
    <w:rsid w:val="00E75720"/>
    <w:rsid w:val="00E841BD"/>
    <w:rsid w:val="00E85037"/>
    <w:rsid w:val="00E8508D"/>
    <w:rsid w:val="00E856D3"/>
    <w:rsid w:val="00E90577"/>
    <w:rsid w:val="00E970DE"/>
    <w:rsid w:val="00EB00A2"/>
    <w:rsid w:val="00EC06B7"/>
    <w:rsid w:val="00EC6F87"/>
    <w:rsid w:val="00F0619C"/>
    <w:rsid w:val="00F171BF"/>
    <w:rsid w:val="00F21218"/>
    <w:rsid w:val="00F21F55"/>
    <w:rsid w:val="00F31E02"/>
    <w:rsid w:val="00F33B8D"/>
    <w:rsid w:val="00F34839"/>
    <w:rsid w:val="00F34ACB"/>
    <w:rsid w:val="00F37AD0"/>
    <w:rsid w:val="00F549E3"/>
    <w:rsid w:val="00F638FF"/>
    <w:rsid w:val="00F65A26"/>
    <w:rsid w:val="00F73474"/>
    <w:rsid w:val="00F85E63"/>
    <w:rsid w:val="00F905C5"/>
    <w:rsid w:val="00F93A21"/>
    <w:rsid w:val="00FA07DE"/>
    <w:rsid w:val="00FA1A0B"/>
    <w:rsid w:val="00FA3CF2"/>
    <w:rsid w:val="00FA7F7B"/>
    <w:rsid w:val="00FB027A"/>
    <w:rsid w:val="00FB5AC5"/>
    <w:rsid w:val="00FD0F41"/>
    <w:rsid w:val="00FE0821"/>
    <w:rsid w:val="00FF0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934706"/>
  <w15:chartTrackingRefBased/>
  <w15:docId w15:val="{249C0C0C-68FE-4792-A0D0-B81A794FB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Century" w:hAnsi="Century"/>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3C2FCF"/>
    <w:rPr>
      <w:rFonts w:ascii="游ゴシック Light" w:eastAsia="游ゴシック Light" w:hAnsi="游ゴシック Light" w:cs="Times New Roman"/>
      <w:sz w:val="18"/>
      <w:szCs w:val="18"/>
    </w:rPr>
  </w:style>
  <w:style w:type="character" w:customStyle="1" w:styleId="a6">
    <w:name w:val="吹き出し (文字)"/>
    <w:link w:val="a5"/>
    <w:uiPriority w:val="99"/>
    <w:semiHidden/>
    <w:rsid w:val="003C2FCF"/>
    <w:rPr>
      <w:rFonts w:ascii="游ゴシック Light" w:eastAsia="游ゴシック Light" w:hAnsi="游ゴシック Light" w:cs="Times New Roman"/>
      <w:color w:val="000000"/>
      <w:sz w:val="18"/>
      <w:szCs w:val="18"/>
    </w:rPr>
  </w:style>
  <w:style w:type="paragraph" w:styleId="a7">
    <w:name w:val="Revision"/>
    <w:hidden/>
    <w:uiPriority w:val="99"/>
    <w:semiHidden/>
    <w:rsid w:val="00D27845"/>
    <w:rPr>
      <w:rFonts w:hint="eastAsia"/>
      <w:color w:val="000000"/>
      <w:sz w:val="21"/>
    </w:rPr>
  </w:style>
  <w:style w:type="character" w:styleId="a8">
    <w:name w:val="annotation reference"/>
    <w:uiPriority w:val="99"/>
    <w:semiHidden/>
    <w:unhideWhenUsed/>
    <w:rsid w:val="00FB5AC5"/>
    <w:rPr>
      <w:sz w:val="18"/>
      <w:szCs w:val="18"/>
    </w:rPr>
  </w:style>
  <w:style w:type="paragraph" w:styleId="a9">
    <w:name w:val="annotation text"/>
    <w:basedOn w:val="a"/>
    <w:link w:val="aa"/>
    <w:uiPriority w:val="99"/>
    <w:semiHidden/>
    <w:unhideWhenUsed/>
    <w:rsid w:val="00FB5AC5"/>
  </w:style>
  <w:style w:type="character" w:customStyle="1" w:styleId="aa">
    <w:name w:val="コメント文字列 (文字)"/>
    <w:link w:val="a9"/>
    <w:uiPriority w:val="99"/>
    <w:semiHidden/>
    <w:rsid w:val="00FB5AC5"/>
    <w:rPr>
      <w:color w:val="000000"/>
      <w:sz w:val="21"/>
    </w:rPr>
  </w:style>
  <w:style w:type="paragraph" w:styleId="ab">
    <w:name w:val="annotation subject"/>
    <w:basedOn w:val="a9"/>
    <w:next w:val="a9"/>
    <w:link w:val="ac"/>
    <w:uiPriority w:val="99"/>
    <w:semiHidden/>
    <w:unhideWhenUsed/>
    <w:rsid w:val="00FB5AC5"/>
    <w:rPr>
      <w:b/>
      <w:bCs/>
    </w:rPr>
  </w:style>
  <w:style w:type="character" w:customStyle="1" w:styleId="ac">
    <w:name w:val="コメント内容 (文字)"/>
    <w:link w:val="ab"/>
    <w:uiPriority w:val="99"/>
    <w:semiHidden/>
    <w:rsid w:val="00FB5AC5"/>
    <w:rPr>
      <w:b/>
      <w:bCs/>
      <w:color w:val="000000"/>
      <w:sz w:val="21"/>
    </w:rPr>
  </w:style>
  <w:style w:type="table" w:styleId="ad">
    <w:name w:val="Table Grid"/>
    <w:basedOn w:val="a1"/>
    <w:uiPriority w:val="39"/>
    <w:rsid w:val="006A4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5A1510"/>
    <w:pPr>
      <w:ind w:leftChars="400" w:left="840"/>
    </w:pPr>
  </w:style>
  <w:style w:type="paragraph" w:styleId="af">
    <w:name w:val="header"/>
    <w:basedOn w:val="a"/>
    <w:link w:val="af0"/>
    <w:uiPriority w:val="99"/>
    <w:unhideWhenUsed/>
    <w:rsid w:val="00CD0CBB"/>
    <w:pPr>
      <w:tabs>
        <w:tab w:val="center" w:pos="4252"/>
        <w:tab w:val="right" w:pos="8504"/>
      </w:tabs>
      <w:snapToGrid w:val="0"/>
    </w:pPr>
  </w:style>
  <w:style w:type="character" w:customStyle="1" w:styleId="af0">
    <w:name w:val="ヘッダー (文字)"/>
    <w:basedOn w:val="a0"/>
    <w:link w:val="af"/>
    <w:uiPriority w:val="99"/>
    <w:rsid w:val="00CD0CBB"/>
    <w:rPr>
      <w:color w:val="000000"/>
      <w:sz w:val="21"/>
    </w:rPr>
  </w:style>
  <w:style w:type="paragraph" w:styleId="af1">
    <w:name w:val="footer"/>
    <w:basedOn w:val="a"/>
    <w:link w:val="af2"/>
    <w:uiPriority w:val="99"/>
    <w:unhideWhenUsed/>
    <w:rsid w:val="00CD0CBB"/>
    <w:pPr>
      <w:tabs>
        <w:tab w:val="center" w:pos="4252"/>
        <w:tab w:val="right" w:pos="8504"/>
      </w:tabs>
      <w:snapToGrid w:val="0"/>
    </w:pPr>
  </w:style>
  <w:style w:type="character" w:customStyle="1" w:styleId="af2">
    <w:name w:val="フッター (文字)"/>
    <w:basedOn w:val="a0"/>
    <w:link w:val="af1"/>
    <w:uiPriority w:val="99"/>
    <w:rsid w:val="00CD0CB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75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AB3AF-A05A-4092-973A-4A9A9FFFE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1431</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琉球大学の保有する個人情報の適切な管理のための措置に関する規則</vt:lpstr>
    </vt:vector>
  </TitlesOfParts>
  <Company>琉球大学教育学部</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琉球大学の保有する個人情報の適切な管理のための措置に関する規則</dc:title>
  <dc:subject/>
  <dc:creator>平良　勉</dc:creator>
  <cp:keywords/>
  <cp:lastModifiedBy>Administrator</cp:lastModifiedBy>
  <cp:revision>53</cp:revision>
  <cp:lastPrinted>2022-03-18T07:49:00Z</cp:lastPrinted>
  <dcterms:created xsi:type="dcterms:W3CDTF">2022-03-14T04:28:00Z</dcterms:created>
  <dcterms:modified xsi:type="dcterms:W3CDTF">2022-09-07T07:53:00Z</dcterms:modified>
</cp:coreProperties>
</file>