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B48A" w14:textId="77777777" w:rsidR="00811ECC" w:rsidRPr="00811ECC" w:rsidRDefault="00811ECC">
      <w:pPr>
        <w:pStyle w:val="a3"/>
        <w:adjustRightInd/>
        <w:rPr>
          <w:rFonts w:ascii="ＭＳ 明朝" w:cs="Times New Roman" w:hint="eastAsia"/>
          <w:spacing w:val="2"/>
        </w:rPr>
      </w:pPr>
    </w:p>
    <w:p w14:paraId="6E1ED9C3" w14:textId="77777777" w:rsidR="000D1028" w:rsidRDefault="000D1028">
      <w:pPr>
        <w:suppressAutoHyphens w:val="0"/>
        <w:kinsoku/>
        <w:wordWrap/>
        <w:autoSpaceDE/>
        <w:autoSpaceDN/>
        <w:adjustRightInd/>
        <w:ind w:left="258" w:hanging="258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別紙第１号様式</w:t>
      </w:r>
    </w:p>
    <w:p w14:paraId="3095008E" w14:textId="77777777" w:rsidR="000D1028" w:rsidRDefault="000D1028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化学物質取扱責任者命免簿</w:t>
      </w:r>
    </w:p>
    <w:p w14:paraId="5F432505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DF01E10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BE1F35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化学物質管理責任者</w:t>
      </w:r>
    </w:p>
    <w:p w14:paraId="6BC01476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thick" w:color="000000"/>
        </w:rPr>
        <w:t>（部局等長名）　　　　　　　　　　　　印</w:t>
      </w:r>
    </w:p>
    <w:p w14:paraId="42DDD566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3507E7F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211C32D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１．あなたを</w:t>
      </w:r>
      <w:r w:rsidR="00C33E26">
        <w:rPr>
          <w:rFonts w:hint="eastAsia"/>
        </w:rPr>
        <w:t>、</w:t>
      </w:r>
      <w:r>
        <w:rPr>
          <w:rFonts w:hint="eastAsia"/>
        </w:rPr>
        <w:t>「国立大学法人琉球大学化学物質管理規程」第５条による化学物質取扱責任　者に命（免）じます。</w:t>
      </w:r>
    </w:p>
    <w:p w14:paraId="0E79648D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２．あなたは</w:t>
      </w:r>
      <w:r w:rsidR="00C33E26">
        <w:rPr>
          <w:rFonts w:hint="eastAsia"/>
        </w:rPr>
        <w:t>、</w:t>
      </w:r>
      <w:r>
        <w:rPr>
          <w:rFonts w:hint="eastAsia"/>
        </w:rPr>
        <w:t>化学物質取扱責任者として「国立大学法人琉球大学化学物質管理規程」を遵　守し</w:t>
      </w:r>
      <w:r w:rsidR="00C33E26">
        <w:rPr>
          <w:rFonts w:hint="eastAsia"/>
        </w:rPr>
        <w:t>、</w:t>
      </w:r>
      <w:r>
        <w:rPr>
          <w:rFonts w:hint="eastAsia"/>
        </w:rPr>
        <w:t>その保管・管理を適正に行い</w:t>
      </w:r>
      <w:r w:rsidR="00C33E26">
        <w:rPr>
          <w:rFonts w:hint="eastAsia"/>
        </w:rPr>
        <w:t>、</w:t>
      </w:r>
      <w:r>
        <w:rPr>
          <w:rFonts w:hint="eastAsia"/>
        </w:rPr>
        <w:t>事故防止に努めなければならない。</w:t>
      </w:r>
    </w:p>
    <w:p w14:paraId="62132879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4048D17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DA56AC0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  <w:r>
        <w:rPr>
          <w:rFonts w:hint="eastAsia"/>
          <w:spacing w:val="2"/>
        </w:rPr>
        <w:t xml:space="preserve">　取扱責任者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1758"/>
        <w:gridCol w:w="1318"/>
        <w:gridCol w:w="1318"/>
        <w:gridCol w:w="549"/>
        <w:gridCol w:w="1318"/>
        <w:gridCol w:w="550"/>
      </w:tblGrid>
      <w:tr w:rsidR="000D1028" w14:paraId="766D3A61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E7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学科等・講座等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7B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氏　　　　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DF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管理の場所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14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任命年月日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BA7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35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任免年月日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A9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</w:rPr>
              <w:t>印</w:t>
            </w:r>
          </w:p>
        </w:tc>
      </w:tr>
      <w:tr w:rsidR="000D1028" w14:paraId="32E2BAB0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9CC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03CCD7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577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609A5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1C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33644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A5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13E4A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C4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6D522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4ED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BFE7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CC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9D23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2F5138C4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AD9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3AFF71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C52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E76CC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B38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A84CC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8A5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A265F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B4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96C60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B76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E13D6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F88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3437E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4DD87B28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23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E5AB9D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C7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3E57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610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11E5A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A2D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AAD8E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556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EA67A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3E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7A7D6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23B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A85BD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4344B403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99E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691193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47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BD7A8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D86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0499D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D6C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D1511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121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096FB1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5A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5CF95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86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39823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2BD509DA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AB5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D4C45C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CCD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A47E1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E1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727C7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56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54B03C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D0A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C57A5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45B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24121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40C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EED7A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7F2B5FEB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95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059455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A9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FD9D6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22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6744A821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6DC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8F5CD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28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DC923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3AA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4DE23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31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65EC6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3961E3F7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A2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08BE76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B3C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0B1C1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87F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AD467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8A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DD3A8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4A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94CCF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9B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AF807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EC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437EBC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0037B2FC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355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FEB147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AA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45E3D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90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985BC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6D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B038F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EF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9271FD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DC3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ABF3A3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E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FA3E6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D1028" w14:paraId="69269FC7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134F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23AC86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50E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CC02A7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EF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0F92D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23C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E990EB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4902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22B010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3A9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6A0008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3A4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4E412A" w14:textId="77777777" w:rsidR="000D1028" w:rsidRDefault="000D10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09CC85FD" w14:textId="77777777" w:rsidR="000D1028" w:rsidRDefault="000D102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hint="eastAsia"/>
        </w:rPr>
        <w:t>命（免）欄は</w:t>
      </w:r>
      <w:r w:rsidR="00C33E26">
        <w:rPr>
          <w:rFonts w:hint="eastAsia"/>
        </w:rPr>
        <w:t>、</w:t>
      </w:r>
      <w:r>
        <w:rPr>
          <w:rFonts w:hint="eastAsia"/>
        </w:rPr>
        <w:t>部局等の実状に応じて適宜追加して差し支えない。</w:t>
      </w:r>
    </w:p>
    <w:p w14:paraId="063CF595" w14:textId="77777777" w:rsidR="000D1028" w:rsidRDefault="000D1028">
      <w:pPr>
        <w:suppressAutoHyphens w:val="0"/>
        <w:kinsoku/>
        <w:wordWrap/>
        <w:autoSpaceDE/>
        <w:autoSpaceDN/>
        <w:adjustRightInd/>
        <w:ind w:left="258" w:hanging="258"/>
        <w:jc w:val="both"/>
        <w:rPr>
          <w:rFonts w:ascii="ＭＳ 明朝" w:cs="Times New Roman"/>
          <w:spacing w:val="2"/>
        </w:rPr>
      </w:pPr>
    </w:p>
    <w:sectPr w:rsidR="000D1028"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CE86" w14:textId="77777777" w:rsidR="00AE27FA" w:rsidRDefault="00AE27FA">
      <w:r>
        <w:separator/>
      </w:r>
    </w:p>
  </w:endnote>
  <w:endnote w:type="continuationSeparator" w:id="0">
    <w:p w14:paraId="6D2AA889" w14:textId="77777777" w:rsidR="00AE27FA" w:rsidRDefault="00A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0178" w14:textId="77777777" w:rsidR="00AE27FA" w:rsidRDefault="00AE27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1EFC71" w14:textId="77777777" w:rsidR="00AE27FA" w:rsidRDefault="00AE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858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2sDQyMDIyMLM0MDFT0lEKTi0uzszPAykwrAUATPhJYCwAAAA="/>
  </w:docVars>
  <w:rsids>
    <w:rsidRoot w:val="00B87670"/>
    <w:rsid w:val="000617A6"/>
    <w:rsid w:val="000D1028"/>
    <w:rsid w:val="001440BD"/>
    <w:rsid w:val="004E560B"/>
    <w:rsid w:val="006245C8"/>
    <w:rsid w:val="00730B86"/>
    <w:rsid w:val="00811ECC"/>
    <w:rsid w:val="0082079C"/>
    <w:rsid w:val="00834882"/>
    <w:rsid w:val="00AE27FA"/>
    <w:rsid w:val="00B87670"/>
    <w:rsid w:val="00C33E26"/>
    <w:rsid w:val="00C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417E6"/>
  <w14:defaultImageDpi w14:val="0"/>
  <w15:docId w15:val="{A42F3FA7-984E-4DB3-9B03-D428A8D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87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7670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87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767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国立大学法人琉球大学化学物質管理規程</vt:lpstr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国立大学法人琉球大学化学物質管理規程</dc:title>
  <dc:subject/>
  <dc:creator>houkibunshocho</dc:creator>
  <cp:keywords/>
  <dc:description/>
  <cp:lastModifiedBy>法規文書係</cp:lastModifiedBy>
  <cp:revision>2</cp:revision>
  <cp:lastPrinted>2018-03-12T06:06:00Z</cp:lastPrinted>
  <dcterms:created xsi:type="dcterms:W3CDTF">2024-07-19T06:15:00Z</dcterms:created>
  <dcterms:modified xsi:type="dcterms:W3CDTF">2024-07-19T06:15:00Z</dcterms:modified>
</cp:coreProperties>
</file>