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425E2" w14:textId="77777777" w:rsidR="008A4296" w:rsidRPr="0063002F" w:rsidRDefault="008A4296" w:rsidP="00F41F5D">
      <w:pPr>
        <w:jc w:val="left"/>
        <w:rPr>
          <w:sz w:val="20"/>
          <w:szCs w:val="20"/>
        </w:rPr>
      </w:pPr>
    </w:p>
    <w:p w14:paraId="380E36CE" w14:textId="77777777" w:rsidR="00C63206" w:rsidRPr="0063002F" w:rsidRDefault="00235E68" w:rsidP="00F41F5D">
      <w:pPr>
        <w:jc w:val="left"/>
        <w:rPr>
          <w:sz w:val="20"/>
          <w:szCs w:val="20"/>
        </w:rPr>
      </w:pPr>
      <w:r w:rsidRPr="0063002F">
        <w:rPr>
          <w:rFonts w:hint="eastAsia"/>
          <w:sz w:val="20"/>
          <w:szCs w:val="20"/>
        </w:rPr>
        <w:t>【事故の定義】</w:t>
      </w:r>
    </w:p>
    <w:p w14:paraId="14593F4D" w14:textId="77777777" w:rsidR="00FD5825" w:rsidRPr="0063002F" w:rsidRDefault="00C54647" w:rsidP="007A6967">
      <w:pPr>
        <w:pStyle w:val="a3"/>
        <w:numPr>
          <w:ilvl w:val="0"/>
          <w:numId w:val="9"/>
        </w:numPr>
        <w:ind w:leftChars="0"/>
        <w:jc w:val="left"/>
        <w:rPr>
          <w:sz w:val="20"/>
          <w:szCs w:val="20"/>
        </w:rPr>
      </w:pPr>
      <w:r w:rsidRPr="0063002F">
        <w:rPr>
          <w:rFonts w:hint="eastAsia"/>
          <w:sz w:val="20"/>
          <w:szCs w:val="20"/>
        </w:rPr>
        <w:t>血液・体液曝露</w:t>
      </w:r>
      <w:r w:rsidR="00FD5825" w:rsidRPr="0063002F">
        <w:rPr>
          <w:rFonts w:hint="eastAsia"/>
          <w:sz w:val="20"/>
          <w:szCs w:val="20"/>
        </w:rPr>
        <w:t>事故あるいは感染事故とは</w:t>
      </w:r>
      <w:r w:rsidR="0016326A" w:rsidRPr="0063002F">
        <w:rPr>
          <w:rFonts w:hint="eastAsia"/>
          <w:sz w:val="20"/>
          <w:szCs w:val="20"/>
        </w:rPr>
        <w:t>、血液等付着した針、メスなどによる皮膚穿刺、切傷、ならびに</w:t>
      </w:r>
      <w:r w:rsidR="0016326A" w:rsidRPr="0063002F">
        <w:rPr>
          <w:rFonts w:hint="eastAsia"/>
          <w:sz w:val="20"/>
          <w:szCs w:val="20"/>
        </w:rPr>
        <w:t>HIV</w:t>
      </w:r>
      <w:r w:rsidR="00FD5825" w:rsidRPr="0063002F">
        <w:rPr>
          <w:rFonts w:hint="eastAsia"/>
          <w:sz w:val="20"/>
          <w:szCs w:val="20"/>
        </w:rPr>
        <w:t>（＋）</w:t>
      </w:r>
      <w:r w:rsidR="0065330F" w:rsidRPr="0063002F">
        <w:rPr>
          <w:rFonts w:hint="eastAsia"/>
          <w:sz w:val="20"/>
          <w:szCs w:val="20"/>
        </w:rPr>
        <w:t>等の感染</w:t>
      </w:r>
      <w:r w:rsidR="00FD5825" w:rsidRPr="0063002F">
        <w:rPr>
          <w:rFonts w:hint="eastAsia"/>
          <w:sz w:val="20"/>
          <w:szCs w:val="20"/>
        </w:rPr>
        <w:t>血液、精液、腹水等による粘膜</w:t>
      </w:r>
      <w:r w:rsidR="0071410B" w:rsidRPr="0063002F">
        <w:rPr>
          <w:rFonts w:hint="eastAsia"/>
          <w:sz w:val="20"/>
          <w:szCs w:val="20"/>
        </w:rPr>
        <w:t>汚染</w:t>
      </w:r>
      <w:r w:rsidR="00FD5825" w:rsidRPr="0063002F">
        <w:rPr>
          <w:rFonts w:hint="eastAsia"/>
          <w:sz w:val="20"/>
          <w:szCs w:val="20"/>
        </w:rPr>
        <w:t>である。</w:t>
      </w:r>
    </w:p>
    <w:p w14:paraId="3EDE24DF" w14:textId="77777777" w:rsidR="00B3789D" w:rsidRPr="0063002F" w:rsidRDefault="00B3789D" w:rsidP="00F41F5D">
      <w:pPr>
        <w:pStyle w:val="a3"/>
        <w:ind w:leftChars="0" w:left="0"/>
        <w:jc w:val="left"/>
        <w:rPr>
          <w:sz w:val="20"/>
          <w:szCs w:val="20"/>
        </w:rPr>
      </w:pPr>
    </w:p>
    <w:p w14:paraId="6B3945D1" w14:textId="77777777" w:rsidR="00FD5825" w:rsidRPr="0063002F" w:rsidRDefault="00235E68" w:rsidP="00F41F5D">
      <w:pPr>
        <w:jc w:val="left"/>
        <w:rPr>
          <w:sz w:val="20"/>
          <w:szCs w:val="20"/>
        </w:rPr>
      </w:pPr>
      <w:r w:rsidRPr="0063002F">
        <w:rPr>
          <w:rFonts w:hint="eastAsia"/>
          <w:sz w:val="20"/>
          <w:szCs w:val="20"/>
        </w:rPr>
        <w:t>【基本原</w:t>
      </w:r>
      <w:r w:rsidR="008411C3" w:rsidRPr="0063002F">
        <w:rPr>
          <w:rFonts w:hint="eastAsia"/>
          <w:sz w:val="20"/>
          <w:szCs w:val="20"/>
        </w:rPr>
        <w:t>則</w:t>
      </w:r>
      <w:r w:rsidRPr="0063002F">
        <w:rPr>
          <w:rFonts w:hint="eastAsia"/>
          <w:sz w:val="20"/>
          <w:szCs w:val="20"/>
        </w:rPr>
        <w:t>】</w:t>
      </w:r>
    </w:p>
    <w:p w14:paraId="0F3855B8" w14:textId="77777777" w:rsidR="00FD5825" w:rsidRPr="0063002F" w:rsidRDefault="00FD5825" w:rsidP="007A6967">
      <w:pPr>
        <w:numPr>
          <w:ilvl w:val="0"/>
          <w:numId w:val="9"/>
        </w:numPr>
        <w:jc w:val="left"/>
        <w:rPr>
          <w:sz w:val="20"/>
          <w:szCs w:val="20"/>
        </w:rPr>
      </w:pPr>
      <w:r w:rsidRPr="0063002F">
        <w:rPr>
          <w:rFonts w:hint="eastAsia"/>
          <w:sz w:val="20"/>
          <w:szCs w:val="20"/>
        </w:rPr>
        <w:t>事故が発</w:t>
      </w:r>
      <w:r w:rsidR="00C74492" w:rsidRPr="0063002F">
        <w:rPr>
          <w:rFonts w:hint="eastAsia"/>
          <w:sz w:val="20"/>
          <w:szCs w:val="20"/>
        </w:rPr>
        <w:t>生した場合の発症予防、発症時の医療上の対応は</w:t>
      </w:r>
      <w:r w:rsidR="009F402B">
        <w:rPr>
          <w:rFonts w:hint="eastAsia"/>
          <w:sz w:val="20"/>
          <w:szCs w:val="20"/>
        </w:rPr>
        <w:t>琉球大学</w:t>
      </w:r>
      <w:r w:rsidR="00C74492" w:rsidRPr="0063002F">
        <w:rPr>
          <w:rFonts w:hint="eastAsia"/>
          <w:sz w:val="20"/>
          <w:szCs w:val="20"/>
        </w:rPr>
        <w:t>病院</w:t>
      </w:r>
      <w:r w:rsidR="009F402B">
        <w:rPr>
          <w:rFonts w:hint="eastAsia"/>
          <w:sz w:val="20"/>
          <w:szCs w:val="20"/>
        </w:rPr>
        <w:t>（以下「病院」という。）</w:t>
      </w:r>
      <w:r w:rsidR="00C74492" w:rsidRPr="0063002F">
        <w:rPr>
          <w:rFonts w:hint="eastAsia"/>
          <w:sz w:val="20"/>
          <w:szCs w:val="20"/>
        </w:rPr>
        <w:t>職員に準じて</w:t>
      </w:r>
      <w:r w:rsidRPr="0063002F">
        <w:rPr>
          <w:rFonts w:hint="eastAsia"/>
          <w:sz w:val="20"/>
          <w:szCs w:val="20"/>
        </w:rPr>
        <w:t>対応する。</w:t>
      </w:r>
    </w:p>
    <w:p w14:paraId="7F3D31CE" w14:textId="77777777" w:rsidR="00FD5825" w:rsidRPr="0063002F" w:rsidRDefault="008411C3" w:rsidP="007A6967">
      <w:pPr>
        <w:numPr>
          <w:ilvl w:val="0"/>
          <w:numId w:val="9"/>
        </w:numPr>
        <w:jc w:val="left"/>
        <w:rPr>
          <w:sz w:val="20"/>
          <w:szCs w:val="20"/>
        </w:rPr>
      </w:pPr>
      <w:r w:rsidRPr="0063002F">
        <w:rPr>
          <w:rFonts w:hint="eastAsia"/>
          <w:sz w:val="20"/>
          <w:szCs w:val="20"/>
        </w:rPr>
        <w:t>必要経費については、当事者学生が全額を</w:t>
      </w:r>
      <w:r w:rsidR="00FD5825" w:rsidRPr="0063002F">
        <w:rPr>
          <w:rFonts w:hint="eastAsia"/>
          <w:sz w:val="20"/>
          <w:szCs w:val="20"/>
        </w:rPr>
        <w:t>一時負担し、</w:t>
      </w:r>
      <w:r w:rsidR="00330F9F" w:rsidRPr="0063002F">
        <w:rPr>
          <w:rFonts w:hint="eastAsia"/>
          <w:sz w:val="20"/>
          <w:szCs w:val="20"/>
        </w:rPr>
        <w:t>後日、</w:t>
      </w:r>
      <w:r w:rsidR="00FD5825" w:rsidRPr="0063002F">
        <w:rPr>
          <w:rFonts w:hint="eastAsia"/>
          <w:sz w:val="20"/>
          <w:szCs w:val="20"/>
        </w:rPr>
        <w:t>保険会社に請求する。</w:t>
      </w:r>
    </w:p>
    <w:p w14:paraId="69ACB45A" w14:textId="77777777" w:rsidR="00B32E51" w:rsidRPr="0063002F" w:rsidRDefault="00496413" w:rsidP="007A6967">
      <w:pPr>
        <w:numPr>
          <w:ilvl w:val="0"/>
          <w:numId w:val="9"/>
        </w:numPr>
        <w:jc w:val="left"/>
        <w:rPr>
          <w:sz w:val="20"/>
          <w:szCs w:val="20"/>
        </w:rPr>
      </w:pPr>
      <w:r w:rsidRPr="0063002F">
        <w:rPr>
          <w:rFonts w:hint="eastAsia"/>
          <w:sz w:val="20"/>
          <w:szCs w:val="20"/>
        </w:rPr>
        <w:t>学生の</w:t>
      </w:r>
      <w:r w:rsidR="00372D80" w:rsidRPr="0063002F">
        <w:rPr>
          <w:rFonts w:hint="eastAsia"/>
          <w:sz w:val="20"/>
          <w:szCs w:val="20"/>
        </w:rPr>
        <w:t>血液・体液曝露事故等</w:t>
      </w:r>
      <w:r w:rsidR="00330F9F" w:rsidRPr="0063002F">
        <w:rPr>
          <w:rFonts w:hint="eastAsia"/>
          <w:sz w:val="20"/>
          <w:szCs w:val="20"/>
        </w:rPr>
        <w:t>に関する</w:t>
      </w:r>
      <w:r w:rsidR="00282CFA" w:rsidRPr="0063002F">
        <w:rPr>
          <w:rFonts w:hint="eastAsia"/>
          <w:sz w:val="20"/>
          <w:szCs w:val="20"/>
        </w:rPr>
        <w:t>最終</w:t>
      </w:r>
      <w:r w:rsidR="00B32E51" w:rsidRPr="0063002F">
        <w:rPr>
          <w:rFonts w:hint="eastAsia"/>
          <w:sz w:val="20"/>
          <w:szCs w:val="20"/>
        </w:rPr>
        <w:t>担当</w:t>
      </w:r>
      <w:r w:rsidR="00865520" w:rsidRPr="0063002F">
        <w:rPr>
          <w:rFonts w:hint="eastAsia"/>
          <w:sz w:val="20"/>
          <w:szCs w:val="20"/>
        </w:rPr>
        <w:t>部署</w:t>
      </w:r>
      <w:r w:rsidR="00B32E51" w:rsidRPr="0063002F">
        <w:rPr>
          <w:rFonts w:hint="eastAsia"/>
          <w:sz w:val="20"/>
          <w:szCs w:val="20"/>
        </w:rPr>
        <w:t>は、</w:t>
      </w:r>
      <w:r w:rsidR="0063002F" w:rsidRPr="0063002F">
        <w:rPr>
          <w:rFonts w:hint="eastAsia"/>
          <w:sz w:val="20"/>
          <w:szCs w:val="20"/>
          <w:u w:val="single"/>
        </w:rPr>
        <w:t>保健学科・保健学研究科学生</w:t>
      </w:r>
      <w:r w:rsidR="001D6569" w:rsidRPr="0063002F">
        <w:rPr>
          <w:rFonts w:hint="eastAsia"/>
          <w:sz w:val="20"/>
          <w:szCs w:val="20"/>
          <w:u w:val="single"/>
        </w:rPr>
        <w:t>支援委員会</w:t>
      </w:r>
      <w:r w:rsidR="005E3FCF" w:rsidRPr="0063002F">
        <w:rPr>
          <w:rFonts w:hint="eastAsia"/>
          <w:sz w:val="20"/>
          <w:szCs w:val="20"/>
        </w:rPr>
        <w:t>とする</w:t>
      </w:r>
      <w:r w:rsidR="00810840" w:rsidRPr="0063002F">
        <w:rPr>
          <w:rFonts w:hint="eastAsia"/>
          <w:sz w:val="20"/>
          <w:szCs w:val="20"/>
        </w:rPr>
        <w:t>。</w:t>
      </w:r>
    </w:p>
    <w:p w14:paraId="218FDF1A" w14:textId="77777777" w:rsidR="00B3789D" w:rsidRPr="0063002F" w:rsidRDefault="00B3789D" w:rsidP="00F41F5D">
      <w:pPr>
        <w:ind w:left="400" w:hangingChars="200" w:hanging="400"/>
        <w:jc w:val="left"/>
        <w:rPr>
          <w:sz w:val="20"/>
          <w:szCs w:val="20"/>
        </w:rPr>
      </w:pPr>
    </w:p>
    <w:p w14:paraId="276EAC55" w14:textId="77777777" w:rsidR="0016639C" w:rsidRPr="0063002F" w:rsidRDefault="00235E68" w:rsidP="00F41F5D">
      <w:pPr>
        <w:jc w:val="left"/>
        <w:rPr>
          <w:rFonts w:hint="eastAsia"/>
          <w:sz w:val="20"/>
          <w:szCs w:val="20"/>
        </w:rPr>
      </w:pPr>
      <w:r w:rsidRPr="0063002F">
        <w:rPr>
          <w:rFonts w:hint="eastAsia"/>
          <w:sz w:val="20"/>
          <w:szCs w:val="20"/>
        </w:rPr>
        <w:t>【</w:t>
      </w:r>
      <w:r w:rsidR="00241A12" w:rsidRPr="0063002F">
        <w:rPr>
          <w:rFonts w:hint="eastAsia"/>
          <w:sz w:val="20"/>
          <w:szCs w:val="20"/>
        </w:rPr>
        <w:t>事故発生時の初期</w:t>
      </w:r>
      <w:r w:rsidRPr="0063002F">
        <w:rPr>
          <w:rFonts w:hint="eastAsia"/>
          <w:sz w:val="20"/>
          <w:szCs w:val="20"/>
        </w:rPr>
        <w:t>対応】</w:t>
      </w:r>
    </w:p>
    <w:p w14:paraId="5BD60215" w14:textId="77777777" w:rsidR="005A6B0E" w:rsidRPr="0063002F" w:rsidRDefault="0018291F" w:rsidP="008411C3">
      <w:pPr>
        <w:ind w:leftChars="100" w:left="210"/>
        <w:jc w:val="left"/>
        <w:rPr>
          <w:sz w:val="20"/>
          <w:szCs w:val="20"/>
        </w:rPr>
      </w:pPr>
      <w:r w:rsidRPr="0063002F">
        <w:rPr>
          <w:rFonts w:hint="eastAsia"/>
          <w:sz w:val="20"/>
          <w:szCs w:val="20"/>
        </w:rPr>
        <w:t>実習担当教員と臨床現場で指導する医師・看護師・助産師・臨床検査技師</w:t>
      </w:r>
      <w:r w:rsidR="00330F9F" w:rsidRPr="0063002F">
        <w:rPr>
          <w:rFonts w:hint="eastAsia"/>
          <w:sz w:val="20"/>
          <w:szCs w:val="20"/>
        </w:rPr>
        <w:t>・養護教諭</w:t>
      </w:r>
      <w:r w:rsidRPr="0063002F">
        <w:rPr>
          <w:rFonts w:hint="eastAsia"/>
          <w:sz w:val="20"/>
          <w:szCs w:val="20"/>
        </w:rPr>
        <w:t>を実習担当指導者と</w:t>
      </w:r>
      <w:r w:rsidR="001E5BA6" w:rsidRPr="0063002F">
        <w:rPr>
          <w:rFonts w:hint="eastAsia"/>
          <w:sz w:val="20"/>
          <w:szCs w:val="20"/>
        </w:rPr>
        <w:t>定義</w:t>
      </w:r>
      <w:r w:rsidRPr="0063002F">
        <w:rPr>
          <w:rFonts w:hint="eastAsia"/>
          <w:sz w:val="20"/>
          <w:szCs w:val="20"/>
        </w:rPr>
        <w:t>する。実習担当指導者は以下の対応を速やかに行う。</w:t>
      </w:r>
    </w:p>
    <w:p w14:paraId="3C1ACB3A" w14:textId="77777777" w:rsidR="00311B72" w:rsidRPr="0063002F" w:rsidRDefault="00C10310" w:rsidP="007A6967">
      <w:pPr>
        <w:numPr>
          <w:ilvl w:val="0"/>
          <w:numId w:val="9"/>
        </w:numPr>
        <w:jc w:val="left"/>
        <w:rPr>
          <w:sz w:val="20"/>
          <w:szCs w:val="20"/>
        </w:rPr>
      </w:pPr>
      <w:r w:rsidRPr="0063002F">
        <w:rPr>
          <w:rFonts w:hint="eastAsia"/>
          <w:sz w:val="20"/>
          <w:szCs w:val="20"/>
        </w:rPr>
        <w:t>医療行為中断</w:t>
      </w:r>
      <w:r w:rsidR="00330F9F" w:rsidRPr="0063002F">
        <w:rPr>
          <w:rFonts w:hint="eastAsia"/>
          <w:sz w:val="20"/>
          <w:szCs w:val="20"/>
        </w:rPr>
        <w:t>時の</w:t>
      </w:r>
      <w:r w:rsidRPr="0063002F">
        <w:rPr>
          <w:rFonts w:hint="eastAsia"/>
          <w:sz w:val="20"/>
          <w:szCs w:val="20"/>
        </w:rPr>
        <w:t>対応</w:t>
      </w:r>
      <w:r w:rsidR="00523FCB" w:rsidRPr="0063002F">
        <w:rPr>
          <w:rFonts w:hint="eastAsia"/>
          <w:sz w:val="20"/>
          <w:szCs w:val="20"/>
        </w:rPr>
        <w:t>：</w:t>
      </w:r>
      <w:r w:rsidR="0018291F" w:rsidRPr="0063002F">
        <w:rPr>
          <w:rFonts w:hint="eastAsia"/>
          <w:sz w:val="20"/>
          <w:szCs w:val="20"/>
        </w:rPr>
        <w:t>患者さんへの状況</w:t>
      </w:r>
      <w:r w:rsidR="00523FCB" w:rsidRPr="0063002F">
        <w:rPr>
          <w:rFonts w:hint="eastAsia"/>
          <w:sz w:val="20"/>
          <w:szCs w:val="20"/>
        </w:rPr>
        <w:t>説明</w:t>
      </w:r>
      <w:r w:rsidR="0018291F" w:rsidRPr="0063002F">
        <w:rPr>
          <w:rFonts w:hint="eastAsia"/>
          <w:sz w:val="20"/>
          <w:szCs w:val="20"/>
        </w:rPr>
        <w:t>と</w:t>
      </w:r>
      <w:r w:rsidR="008411C3" w:rsidRPr="0063002F">
        <w:rPr>
          <w:rFonts w:hint="eastAsia"/>
          <w:sz w:val="20"/>
          <w:szCs w:val="20"/>
        </w:rPr>
        <w:t>患者の</w:t>
      </w:r>
      <w:r w:rsidR="0018291F" w:rsidRPr="0063002F">
        <w:rPr>
          <w:rFonts w:hint="eastAsia"/>
          <w:sz w:val="20"/>
          <w:szCs w:val="20"/>
        </w:rPr>
        <w:t>担当医</w:t>
      </w:r>
      <w:r w:rsidR="008411C3" w:rsidRPr="0063002F">
        <w:rPr>
          <w:rFonts w:hint="eastAsia"/>
          <w:sz w:val="20"/>
          <w:szCs w:val="20"/>
        </w:rPr>
        <w:t>（以後、担当医）</w:t>
      </w:r>
      <w:r w:rsidR="0018291F" w:rsidRPr="0063002F">
        <w:rPr>
          <w:rFonts w:hint="eastAsia"/>
          <w:sz w:val="20"/>
          <w:szCs w:val="20"/>
        </w:rPr>
        <w:t>への協力</w:t>
      </w:r>
      <w:r w:rsidR="00523FCB" w:rsidRPr="0063002F">
        <w:rPr>
          <w:rFonts w:hint="eastAsia"/>
          <w:sz w:val="20"/>
          <w:szCs w:val="20"/>
        </w:rPr>
        <w:t>要請</w:t>
      </w:r>
      <w:r w:rsidR="0018291F" w:rsidRPr="0063002F">
        <w:rPr>
          <w:rFonts w:hint="eastAsia"/>
          <w:sz w:val="20"/>
          <w:szCs w:val="20"/>
        </w:rPr>
        <w:t>を行う。</w:t>
      </w:r>
    </w:p>
    <w:p w14:paraId="6AF3439D" w14:textId="77777777" w:rsidR="00523FCB" w:rsidRPr="0063002F" w:rsidRDefault="00523FCB" w:rsidP="007A6967">
      <w:pPr>
        <w:numPr>
          <w:ilvl w:val="0"/>
          <w:numId w:val="9"/>
        </w:numPr>
        <w:jc w:val="left"/>
        <w:rPr>
          <w:sz w:val="20"/>
          <w:szCs w:val="20"/>
        </w:rPr>
      </w:pPr>
      <w:r w:rsidRPr="0063002F">
        <w:rPr>
          <w:rFonts w:hint="eastAsia"/>
          <w:sz w:val="20"/>
          <w:szCs w:val="20"/>
        </w:rPr>
        <w:t>汚染部の洗浄：直ちに流水で十分に洗い流す。さらにエタノール、次亜塩素酸で皮膚、穿刺部の消毒、イソジンガー</w:t>
      </w:r>
      <w:r w:rsidR="008411C3" w:rsidRPr="0063002F">
        <w:rPr>
          <w:rFonts w:hint="eastAsia"/>
          <w:sz w:val="20"/>
          <w:szCs w:val="20"/>
        </w:rPr>
        <w:t>グ</w:t>
      </w:r>
      <w:r w:rsidRPr="0063002F">
        <w:rPr>
          <w:rFonts w:hint="eastAsia"/>
          <w:sz w:val="20"/>
          <w:szCs w:val="20"/>
        </w:rPr>
        <w:t>ルによる</w:t>
      </w:r>
      <w:r w:rsidR="003031BA" w:rsidRPr="0063002F">
        <w:rPr>
          <w:rFonts w:hint="eastAsia"/>
          <w:sz w:val="20"/>
          <w:szCs w:val="20"/>
        </w:rPr>
        <w:t>口腔内消毒</w:t>
      </w:r>
      <w:r w:rsidR="00F42EF6" w:rsidRPr="0063002F">
        <w:rPr>
          <w:rFonts w:hint="eastAsia"/>
          <w:sz w:val="20"/>
          <w:szCs w:val="20"/>
        </w:rPr>
        <w:t>・含嗽</w:t>
      </w:r>
      <w:r w:rsidR="003031BA" w:rsidRPr="0063002F">
        <w:rPr>
          <w:rFonts w:hint="eastAsia"/>
          <w:sz w:val="20"/>
          <w:szCs w:val="20"/>
        </w:rPr>
        <w:t>を行う。</w:t>
      </w:r>
    </w:p>
    <w:p w14:paraId="1175CC2F" w14:textId="77777777" w:rsidR="00E83C8C" w:rsidRPr="0063002F" w:rsidRDefault="0018291F" w:rsidP="007A6967">
      <w:pPr>
        <w:numPr>
          <w:ilvl w:val="0"/>
          <w:numId w:val="9"/>
        </w:numPr>
        <w:jc w:val="left"/>
        <w:rPr>
          <w:rFonts w:hint="eastAsia"/>
          <w:sz w:val="20"/>
          <w:szCs w:val="20"/>
        </w:rPr>
      </w:pPr>
      <w:r w:rsidRPr="0063002F">
        <w:rPr>
          <w:rFonts w:hint="eastAsia"/>
          <w:sz w:val="20"/>
          <w:szCs w:val="20"/>
        </w:rPr>
        <w:t>実習担当指導者</w:t>
      </w:r>
      <w:r w:rsidR="006005F7" w:rsidRPr="0063002F">
        <w:rPr>
          <w:rFonts w:hint="eastAsia"/>
          <w:sz w:val="20"/>
          <w:szCs w:val="20"/>
        </w:rPr>
        <w:t>は担当医等と協議の上、当事者</w:t>
      </w:r>
      <w:r w:rsidR="000F0BDB" w:rsidRPr="0063002F">
        <w:rPr>
          <w:rFonts w:hint="eastAsia"/>
          <w:sz w:val="20"/>
          <w:szCs w:val="20"/>
        </w:rPr>
        <w:t>学生に必要な指示を出す。</w:t>
      </w:r>
    </w:p>
    <w:p w14:paraId="6F26DB26" w14:textId="77777777" w:rsidR="000F0BDB" w:rsidRPr="0063002F" w:rsidRDefault="000F0BDB" w:rsidP="00F41F5D">
      <w:pPr>
        <w:ind w:leftChars="100" w:left="210"/>
        <w:jc w:val="left"/>
        <w:rPr>
          <w:sz w:val="20"/>
          <w:szCs w:val="20"/>
        </w:rPr>
      </w:pPr>
    </w:p>
    <w:p w14:paraId="40B223DC" w14:textId="77777777" w:rsidR="00E83C8C" w:rsidRPr="0063002F" w:rsidRDefault="00E83C8C" w:rsidP="00F41F5D">
      <w:pPr>
        <w:rPr>
          <w:rFonts w:ascii="ＭＳ 明朝" w:hAnsi="ＭＳ 明朝"/>
          <w:sz w:val="20"/>
          <w:szCs w:val="20"/>
        </w:rPr>
      </w:pPr>
      <w:r w:rsidRPr="0063002F">
        <w:rPr>
          <w:rFonts w:ascii="ＭＳ 明朝" w:hAnsi="ＭＳ 明朝" w:hint="eastAsia"/>
          <w:sz w:val="20"/>
          <w:szCs w:val="20"/>
        </w:rPr>
        <w:t>【</w:t>
      </w:r>
      <w:r w:rsidR="000F0BDB" w:rsidRPr="0063002F">
        <w:rPr>
          <w:rFonts w:ascii="ＭＳ 明朝" w:hAnsi="ＭＳ 明朝" w:hint="eastAsia"/>
          <w:sz w:val="20"/>
          <w:szCs w:val="20"/>
        </w:rPr>
        <w:t>診療上の</w:t>
      </w:r>
      <w:r w:rsidRPr="0063002F">
        <w:rPr>
          <w:rFonts w:ascii="ＭＳ 明朝" w:hAnsi="ＭＳ 明朝" w:hint="eastAsia"/>
          <w:sz w:val="20"/>
          <w:szCs w:val="20"/>
        </w:rPr>
        <w:t>対応】</w:t>
      </w:r>
    </w:p>
    <w:p w14:paraId="0D168DDC" w14:textId="77777777" w:rsidR="001A2C4C" w:rsidRPr="0063002F" w:rsidRDefault="001E2456" w:rsidP="007A6967">
      <w:pPr>
        <w:numPr>
          <w:ilvl w:val="0"/>
          <w:numId w:val="9"/>
        </w:numPr>
        <w:jc w:val="left"/>
        <w:rPr>
          <w:sz w:val="20"/>
          <w:szCs w:val="20"/>
        </w:rPr>
      </w:pPr>
      <w:r w:rsidRPr="0063002F">
        <w:rPr>
          <w:rFonts w:hint="eastAsia"/>
          <w:sz w:val="20"/>
          <w:szCs w:val="20"/>
        </w:rPr>
        <w:t>実習担当指導者</w:t>
      </w:r>
      <w:r w:rsidR="00FE2518" w:rsidRPr="0063002F">
        <w:rPr>
          <w:rFonts w:hint="eastAsia"/>
          <w:sz w:val="20"/>
          <w:szCs w:val="20"/>
        </w:rPr>
        <w:t>または</w:t>
      </w:r>
      <w:r w:rsidR="000F0BDB" w:rsidRPr="0063002F">
        <w:rPr>
          <w:rFonts w:hint="eastAsia"/>
          <w:sz w:val="20"/>
          <w:szCs w:val="20"/>
        </w:rPr>
        <w:t>担当医等は、</w:t>
      </w:r>
      <w:r w:rsidR="00FE2518" w:rsidRPr="0063002F">
        <w:rPr>
          <w:rFonts w:hint="eastAsia"/>
          <w:sz w:val="20"/>
          <w:szCs w:val="20"/>
        </w:rPr>
        <w:t>学生が</w:t>
      </w:r>
      <w:r w:rsidR="00FE2518" w:rsidRPr="0063002F">
        <w:rPr>
          <w:rFonts w:hint="eastAsia"/>
          <w:kern w:val="0"/>
          <w:sz w:val="20"/>
          <w:szCs w:val="20"/>
        </w:rPr>
        <w:t>血液・体液曝露</w:t>
      </w:r>
      <w:r w:rsidR="005B61CC" w:rsidRPr="0063002F">
        <w:rPr>
          <w:rFonts w:hint="eastAsia"/>
          <w:sz w:val="20"/>
          <w:szCs w:val="20"/>
        </w:rPr>
        <w:t>事故を起こし検査をする必要があることを患者</w:t>
      </w:r>
      <w:r w:rsidR="00C9728E" w:rsidRPr="0063002F">
        <w:rPr>
          <w:rFonts w:hint="eastAsia"/>
          <w:sz w:val="20"/>
          <w:szCs w:val="20"/>
        </w:rPr>
        <w:t>さん</w:t>
      </w:r>
      <w:r w:rsidR="005B61CC" w:rsidRPr="0063002F">
        <w:rPr>
          <w:rFonts w:hint="eastAsia"/>
          <w:sz w:val="20"/>
          <w:szCs w:val="20"/>
        </w:rPr>
        <w:t>に説明し同意を得ること。</w:t>
      </w:r>
      <w:r w:rsidR="001A2C4C" w:rsidRPr="0063002F">
        <w:rPr>
          <w:rFonts w:hint="eastAsia"/>
          <w:sz w:val="20"/>
          <w:szCs w:val="20"/>
        </w:rPr>
        <w:t>また、</w:t>
      </w:r>
      <w:r w:rsidR="001A2C4C" w:rsidRPr="0063002F">
        <w:rPr>
          <w:rFonts w:hint="eastAsia"/>
          <w:sz w:val="20"/>
          <w:szCs w:val="20"/>
        </w:rPr>
        <w:t>24</w:t>
      </w:r>
      <w:r w:rsidR="001A2C4C" w:rsidRPr="0063002F">
        <w:rPr>
          <w:rFonts w:hint="eastAsia"/>
          <w:sz w:val="20"/>
          <w:szCs w:val="20"/>
        </w:rPr>
        <w:t>時間以内に、電子カルテ上の報告書エピネットを感染対策室に提出する。</w:t>
      </w:r>
    </w:p>
    <w:p w14:paraId="354CE9B8" w14:textId="77777777" w:rsidR="00E83C8C" w:rsidRPr="0063002F" w:rsidRDefault="00941580" w:rsidP="007A6967">
      <w:pPr>
        <w:numPr>
          <w:ilvl w:val="0"/>
          <w:numId w:val="9"/>
        </w:numPr>
        <w:rPr>
          <w:rFonts w:ascii="ＭＳ 明朝" w:hAnsi="ＭＳ 明朝"/>
          <w:sz w:val="20"/>
          <w:szCs w:val="20"/>
        </w:rPr>
      </w:pPr>
      <w:r w:rsidRPr="0063002F">
        <w:rPr>
          <w:rFonts w:hint="eastAsia"/>
          <w:sz w:val="20"/>
          <w:szCs w:val="20"/>
        </w:rPr>
        <w:t>学生を救急</w:t>
      </w:r>
      <w:r w:rsidR="00330F9F" w:rsidRPr="0063002F">
        <w:rPr>
          <w:rFonts w:hint="eastAsia"/>
          <w:sz w:val="20"/>
          <w:szCs w:val="20"/>
        </w:rPr>
        <w:t>部</w:t>
      </w:r>
      <w:r w:rsidRPr="0063002F">
        <w:rPr>
          <w:rFonts w:hint="eastAsia"/>
          <w:sz w:val="20"/>
          <w:szCs w:val="20"/>
        </w:rPr>
        <w:t>に受診させ</w:t>
      </w:r>
      <w:r w:rsidR="00A170D8" w:rsidRPr="0063002F">
        <w:rPr>
          <w:rFonts w:ascii="ＭＳ 明朝" w:hAnsi="ＭＳ 明朝" w:hint="eastAsia"/>
          <w:sz w:val="20"/>
          <w:szCs w:val="20"/>
        </w:rPr>
        <w:t>HIV、HBV、HCVに関する対応を</w:t>
      </w:r>
      <w:r w:rsidR="00330F9F" w:rsidRPr="0063002F">
        <w:rPr>
          <w:rFonts w:ascii="ＭＳ 明朝" w:hAnsi="ＭＳ 明朝" w:hint="eastAsia"/>
          <w:sz w:val="20"/>
          <w:szCs w:val="20"/>
        </w:rPr>
        <w:t>病院</w:t>
      </w:r>
      <w:r w:rsidR="00335986" w:rsidRPr="0063002F">
        <w:rPr>
          <w:rFonts w:ascii="ＭＳ 明朝" w:hAnsi="ＭＳ 明朝" w:hint="eastAsia"/>
          <w:sz w:val="20"/>
          <w:szCs w:val="20"/>
        </w:rPr>
        <w:t>院内マニュアルに従って行う。</w:t>
      </w:r>
      <w:r w:rsidR="00E83C8C" w:rsidRPr="0063002F">
        <w:rPr>
          <w:rFonts w:hint="eastAsia"/>
          <w:sz w:val="20"/>
          <w:szCs w:val="20"/>
        </w:rPr>
        <w:t>（</w:t>
      </w:r>
      <w:r w:rsidR="00330F9F" w:rsidRPr="0063002F">
        <w:rPr>
          <w:rFonts w:ascii="ＭＳ 明朝" w:hAnsi="ＭＳ 明朝" w:hint="eastAsia"/>
          <w:sz w:val="20"/>
          <w:szCs w:val="20"/>
        </w:rPr>
        <w:t>病院</w:t>
      </w:r>
      <w:r w:rsidR="00E83C8C" w:rsidRPr="0063002F">
        <w:rPr>
          <w:rFonts w:ascii="ＭＳ 明朝" w:hAnsi="ＭＳ 明朝" w:hint="eastAsia"/>
          <w:sz w:val="20"/>
          <w:szCs w:val="20"/>
        </w:rPr>
        <w:t>にカルテが無い場合にはカルテ</w:t>
      </w:r>
      <w:r w:rsidR="000F0BDB" w:rsidRPr="0063002F">
        <w:rPr>
          <w:rFonts w:ascii="ＭＳ 明朝" w:hAnsi="ＭＳ 明朝" w:hint="eastAsia"/>
          <w:sz w:val="20"/>
          <w:szCs w:val="20"/>
        </w:rPr>
        <w:t>を</w:t>
      </w:r>
      <w:r w:rsidR="00E83C8C" w:rsidRPr="0063002F">
        <w:rPr>
          <w:rFonts w:ascii="ＭＳ 明朝" w:hAnsi="ＭＳ 明朝" w:hint="eastAsia"/>
          <w:sz w:val="20"/>
          <w:szCs w:val="20"/>
        </w:rPr>
        <w:t>作成</w:t>
      </w:r>
      <w:r w:rsidR="000F0BDB" w:rsidRPr="0063002F">
        <w:rPr>
          <w:rFonts w:ascii="ＭＳ 明朝" w:hAnsi="ＭＳ 明朝" w:hint="eastAsia"/>
          <w:sz w:val="20"/>
          <w:szCs w:val="20"/>
        </w:rPr>
        <w:t>する</w:t>
      </w:r>
      <w:r w:rsidR="00E83C8C" w:rsidRPr="0063002F">
        <w:rPr>
          <w:rFonts w:ascii="ＭＳ 明朝" w:hAnsi="ＭＳ 明朝" w:hint="eastAsia"/>
          <w:sz w:val="20"/>
          <w:szCs w:val="20"/>
        </w:rPr>
        <w:t>。</w:t>
      </w:r>
      <w:r w:rsidR="00E83C8C" w:rsidRPr="0063002F">
        <w:rPr>
          <w:rFonts w:hint="eastAsia"/>
          <w:sz w:val="20"/>
          <w:szCs w:val="20"/>
        </w:rPr>
        <w:t>）</w:t>
      </w:r>
    </w:p>
    <w:p w14:paraId="62AF058B" w14:textId="77777777" w:rsidR="00335986" w:rsidRPr="0063002F" w:rsidRDefault="00330F9F" w:rsidP="007A6967">
      <w:pPr>
        <w:numPr>
          <w:ilvl w:val="0"/>
          <w:numId w:val="9"/>
        </w:numPr>
        <w:ind w:hanging="428"/>
        <w:rPr>
          <w:rFonts w:ascii="ＭＳ 明朝" w:hAnsi="ＭＳ 明朝"/>
          <w:sz w:val="20"/>
          <w:szCs w:val="20"/>
        </w:rPr>
      </w:pPr>
      <w:r w:rsidRPr="0063002F">
        <w:rPr>
          <w:rFonts w:ascii="ＭＳ 明朝" w:hAnsi="ＭＳ 明朝" w:hint="eastAsia"/>
          <w:sz w:val="20"/>
          <w:szCs w:val="20"/>
        </w:rPr>
        <w:t>患者検体について感染情報が不明な場合は</w:t>
      </w:r>
      <w:r w:rsidR="00761C94" w:rsidRPr="0063002F">
        <w:rPr>
          <w:rFonts w:ascii="ＭＳ 明朝" w:hAnsi="ＭＳ 明朝" w:hint="eastAsia"/>
          <w:sz w:val="20"/>
          <w:szCs w:val="20"/>
        </w:rPr>
        <w:t>患者さんより</w:t>
      </w:r>
      <w:r w:rsidR="00335986" w:rsidRPr="0063002F">
        <w:rPr>
          <w:rFonts w:ascii="ＭＳ 明朝" w:hAnsi="ＭＳ 明朝" w:hint="eastAsia"/>
          <w:sz w:val="20"/>
          <w:szCs w:val="20"/>
        </w:rPr>
        <w:t>同意取得後に</w:t>
      </w:r>
      <w:r w:rsidR="00761C94" w:rsidRPr="0063002F">
        <w:rPr>
          <w:rFonts w:ascii="ＭＳ 明朝" w:hAnsi="ＭＳ 明朝" w:hint="eastAsia"/>
          <w:sz w:val="20"/>
          <w:szCs w:val="20"/>
        </w:rPr>
        <w:t>、</w:t>
      </w:r>
      <w:r w:rsidR="00335986" w:rsidRPr="0063002F">
        <w:rPr>
          <w:rFonts w:ascii="ＭＳ 明朝" w:hAnsi="ＭＳ 明朝" w:hint="eastAsia"/>
          <w:sz w:val="20"/>
          <w:szCs w:val="20"/>
        </w:rPr>
        <w:t>HIV</w:t>
      </w:r>
      <w:r w:rsidR="00E740AE" w:rsidRPr="0063002F">
        <w:rPr>
          <w:rFonts w:ascii="ＭＳ 明朝" w:hAnsi="ＭＳ 明朝" w:hint="eastAsia"/>
          <w:sz w:val="20"/>
          <w:szCs w:val="20"/>
        </w:rPr>
        <w:t>抗体</w:t>
      </w:r>
      <w:r w:rsidR="00335986" w:rsidRPr="0063002F">
        <w:rPr>
          <w:rFonts w:ascii="ＭＳ 明朝" w:hAnsi="ＭＳ 明朝" w:hint="eastAsia"/>
          <w:sz w:val="20"/>
          <w:szCs w:val="20"/>
        </w:rPr>
        <w:t>迅速</w:t>
      </w:r>
      <w:r w:rsidR="00761C94" w:rsidRPr="0063002F">
        <w:rPr>
          <w:rFonts w:ascii="ＭＳ 明朝" w:hAnsi="ＭＳ 明朝" w:hint="eastAsia"/>
          <w:sz w:val="20"/>
          <w:szCs w:val="20"/>
        </w:rPr>
        <w:t>キット</w:t>
      </w:r>
      <w:r w:rsidR="00790A4A" w:rsidRPr="0063002F">
        <w:rPr>
          <w:rFonts w:ascii="ＭＳ 明朝" w:hAnsi="ＭＳ 明朝" w:hint="eastAsia"/>
          <w:sz w:val="20"/>
          <w:szCs w:val="20"/>
        </w:rPr>
        <w:t>による検査</w:t>
      </w:r>
      <w:r w:rsidR="00424F37" w:rsidRPr="0063002F">
        <w:rPr>
          <w:rFonts w:ascii="ＭＳ 明朝" w:hAnsi="ＭＳ 明朝" w:hint="eastAsia"/>
          <w:sz w:val="20"/>
          <w:szCs w:val="20"/>
        </w:rPr>
        <w:t>とHBsAg、HCVのスクリーニング検査</w:t>
      </w:r>
      <w:r w:rsidR="00335986" w:rsidRPr="0063002F">
        <w:rPr>
          <w:rFonts w:ascii="ＭＳ 明朝" w:hAnsi="ＭＳ 明朝" w:hint="eastAsia"/>
          <w:sz w:val="20"/>
          <w:szCs w:val="20"/>
        </w:rPr>
        <w:t>を</w:t>
      </w:r>
      <w:r w:rsidRPr="0063002F">
        <w:rPr>
          <w:rFonts w:ascii="ＭＳ 明朝" w:hAnsi="ＭＳ 明朝" w:hint="eastAsia"/>
          <w:sz w:val="20"/>
          <w:szCs w:val="20"/>
        </w:rPr>
        <w:t>院内マニュアルに従って</w:t>
      </w:r>
      <w:r w:rsidR="00335986" w:rsidRPr="0063002F">
        <w:rPr>
          <w:rFonts w:ascii="ＭＳ 明朝" w:hAnsi="ＭＳ 明朝" w:hint="eastAsia"/>
          <w:sz w:val="20"/>
          <w:szCs w:val="20"/>
        </w:rPr>
        <w:t>行う。</w:t>
      </w:r>
    </w:p>
    <w:p w14:paraId="6F748D32" w14:textId="77777777" w:rsidR="00335986" w:rsidRPr="0063002F" w:rsidRDefault="00592425" w:rsidP="007A6967">
      <w:pPr>
        <w:numPr>
          <w:ilvl w:val="0"/>
          <w:numId w:val="9"/>
        </w:numPr>
        <w:ind w:hanging="428"/>
        <w:rPr>
          <w:rFonts w:ascii="ＭＳ 明朝" w:hAnsi="ＭＳ 明朝"/>
          <w:sz w:val="20"/>
          <w:szCs w:val="20"/>
        </w:rPr>
      </w:pPr>
      <w:r w:rsidRPr="0063002F">
        <w:rPr>
          <w:rFonts w:ascii="ＭＳ 明朝" w:hAnsi="ＭＳ 明朝" w:hint="eastAsia"/>
          <w:sz w:val="20"/>
          <w:szCs w:val="20"/>
        </w:rPr>
        <w:t>患者検体</w:t>
      </w:r>
      <w:r w:rsidR="00941580" w:rsidRPr="0063002F">
        <w:rPr>
          <w:rFonts w:ascii="ＭＳ 明朝" w:hAnsi="ＭＳ 明朝" w:hint="eastAsia"/>
          <w:sz w:val="20"/>
          <w:szCs w:val="20"/>
        </w:rPr>
        <w:t>が</w:t>
      </w:r>
      <w:r w:rsidR="00335986" w:rsidRPr="0063002F">
        <w:rPr>
          <w:rFonts w:ascii="ＭＳ 明朝" w:hAnsi="ＭＳ 明朝" w:hint="eastAsia"/>
          <w:sz w:val="20"/>
          <w:szCs w:val="20"/>
        </w:rPr>
        <w:t>HIV</w:t>
      </w:r>
      <w:r w:rsidR="006D55D3" w:rsidRPr="0063002F">
        <w:rPr>
          <w:rFonts w:ascii="ＭＳ 明朝" w:hAnsi="ＭＳ 明朝" w:hint="eastAsia"/>
          <w:sz w:val="20"/>
          <w:szCs w:val="20"/>
        </w:rPr>
        <w:t>・HBsAg</w:t>
      </w:r>
      <w:bookmarkStart w:id="0" w:name="_GoBack"/>
      <w:bookmarkEnd w:id="0"/>
      <w:r w:rsidR="008411C3" w:rsidRPr="0063002F">
        <w:rPr>
          <w:rFonts w:ascii="ＭＳ 明朝" w:hAnsi="ＭＳ 明朝" w:hint="eastAsia"/>
          <w:sz w:val="20"/>
          <w:szCs w:val="20"/>
        </w:rPr>
        <w:t>・HCV陽</w:t>
      </w:r>
      <w:r w:rsidR="00335986" w:rsidRPr="0063002F">
        <w:rPr>
          <w:rFonts w:ascii="ＭＳ 明朝" w:hAnsi="ＭＳ 明朝" w:hint="eastAsia"/>
          <w:sz w:val="20"/>
          <w:szCs w:val="20"/>
        </w:rPr>
        <w:t>性</w:t>
      </w:r>
      <w:r w:rsidR="00941580" w:rsidRPr="0063002F">
        <w:rPr>
          <w:rFonts w:ascii="ＭＳ 明朝" w:hAnsi="ＭＳ 明朝" w:hint="eastAsia"/>
          <w:sz w:val="20"/>
          <w:szCs w:val="20"/>
        </w:rPr>
        <w:t>と</w:t>
      </w:r>
      <w:r w:rsidR="006005F7" w:rsidRPr="0063002F">
        <w:rPr>
          <w:rFonts w:ascii="ＭＳ 明朝" w:hAnsi="ＭＳ 明朝" w:hint="eastAsia"/>
          <w:sz w:val="20"/>
          <w:szCs w:val="20"/>
        </w:rPr>
        <w:t>判明した場合には</w:t>
      </w:r>
      <w:r w:rsidR="007C5E55" w:rsidRPr="0063002F">
        <w:rPr>
          <w:rFonts w:ascii="ＭＳ 明朝" w:hAnsi="ＭＳ 明朝" w:hint="eastAsia"/>
          <w:sz w:val="20"/>
          <w:szCs w:val="20"/>
        </w:rPr>
        <w:t>、</w:t>
      </w:r>
      <w:r w:rsidR="006005F7" w:rsidRPr="0063002F">
        <w:rPr>
          <w:rFonts w:ascii="ＭＳ 明朝" w:hAnsi="ＭＳ 明朝" w:hint="eastAsia"/>
          <w:sz w:val="20"/>
          <w:szCs w:val="20"/>
        </w:rPr>
        <w:t>院内マニュアルに従い</w:t>
      </w:r>
      <w:r w:rsidR="00335986" w:rsidRPr="0063002F">
        <w:rPr>
          <w:rFonts w:ascii="ＭＳ 明朝" w:hAnsi="ＭＳ 明朝" w:hint="eastAsia"/>
          <w:sz w:val="20"/>
          <w:szCs w:val="20"/>
        </w:rPr>
        <w:t>第</w:t>
      </w:r>
      <w:r w:rsidR="00E740AE" w:rsidRPr="0063002F">
        <w:rPr>
          <w:rFonts w:ascii="ＭＳ 明朝" w:hAnsi="ＭＳ 明朝" w:hint="eastAsia"/>
          <w:sz w:val="20"/>
          <w:szCs w:val="20"/>
        </w:rPr>
        <w:t>一</w:t>
      </w:r>
      <w:r w:rsidR="000F0BDB" w:rsidRPr="0063002F">
        <w:rPr>
          <w:rFonts w:ascii="ＭＳ 明朝" w:hAnsi="ＭＳ 明朝" w:hint="eastAsia"/>
          <w:sz w:val="20"/>
          <w:szCs w:val="20"/>
        </w:rPr>
        <w:t>内科に連絡する。</w:t>
      </w:r>
      <w:r w:rsidR="00335986" w:rsidRPr="0063002F">
        <w:rPr>
          <w:rFonts w:ascii="ＭＳ 明朝" w:hAnsi="ＭＳ 明朝" w:hint="eastAsia"/>
          <w:sz w:val="20"/>
          <w:szCs w:val="20"/>
        </w:rPr>
        <w:t>夜間・休日は第一内科病棟当直医へ連絡</w:t>
      </w:r>
      <w:r w:rsidR="00F42EF6" w:rsidRPr="0063002F">
        <w:rPr>
          <w:rFonts w:ascii="ＭＳ 明朝" w:hAnsi="ＭＳ 明朝" w:hint="eastAsia"/>
          <w:sz w:val="20"/>
          <w:szCs w:val="20"/>
        </w:rPr>
        <w:t>する</w:t>
      </w:r>
      <w:r w:rsidR="00335986" w:rsidRPr="0063002F">
        <w:rPr>
          <w:rFonts w:ascii="ＭＳ 明朝" w:hAnsi="ＭＳ 明朝" w:hint="eastAsia"/>
          <w:sz w:val="20"/>
          <w:szCs w:val="20"/>
        </w:rPr>
        <w:t>。</w:t>
      </w:r>
    </w:p>
    <w:p w14:paraId="65599FFD" w14:textId="77777777" w:rsidR="00B3789D" w:rsidRPr="0063002F" w:rsidRDefault="00B3789D" w:rsidP="00F41F5D">
      <w:pPr>
        <w:jc w:val="left"/>
        <w:rPr>
          <w:sz w:val="20"/>
          <w:szCs w:val="20"/>
        </w:rPr>
      </w:pPr>
    </w:p>
    <w:p w14:paraId="3A5B8B3F" w14:textId="77777777" w:rsidR="003031BA" w:rsidRPr="0063002F" w:rsidRDefault="00235E68" w:rsidP="00F41F5D">
      <w:pPr>
        <w:jc w:val="left"/>
        <w:rPr>
          <w:sz w:val="20"/>
          <w:szCs w:val="20"/>
        </w:rPr>
      </w:pPr>
      <w:r w:rsidRPr="0063002F">
        <w:rPr>
          <w:rFonts w:hint="eastAsia"/>
          <w:sz w:val="20"/>
          <w:szCs w:val="20"/>
        </w:rPr>
        <w:t>【事務上の取扱い】</w:t>
      </w:r>
    </w:p>
    <w:p w14:paraId="64F9BDA9" w14:textId="77777777" w:rsidR="006C7BA4" w:rsidRPr="0063002F" w:rsidRDefault="006B7C42" w:rsidP="007A6967">
      <w:pPr>
        <w:numPr>
          <w:ilvl w:val="0"/>
          <w:numId w:val="9"/>
        </w:numPr>
        <w:ind w:hanging="428"/>
        <w:rPr>
          <w:rFonts w:ascii="ＭＳ 明朝" w:hAnsi="ＭＳ 明朝"/>
          <w:sz w:val="20"/>
          <w:szCs w:val="20"/>
        </w:rPr>
      </w:pPr>
      <w:r w:rsidRPr="0063002F">
        <w:rPr>
          <w:rFonts w:hint="eastAsia"/>
          <w:sz w:val="20"/>
          <w:szCs w:val="20"/>
        </w:rPr>
        <w:t>必要経費の負担は、上記基本原則に従う。</w:t>
      </w:r>
      <w:r w:rsidR="006C7BA4" w:rsidRPr="0063002F">
        <w:rPr>
          <w:rFonts w:hint="eastAsia"/>
          <w:sz w:val="20"/>
          <w:szCs w:val="20"/>
        </w:rPr>
        <w:t>患者</w:t>
      </w:r>
      <w:r w:rsidR="002358A5" w:rsidRPr="0063002F">
        <w:rPr>
          <w:rFonts w:hint="eastAsia"/>
          <w:sz w:val="20"/>
          <w:szCs w:val="20"/>
        </w:rPr>
        <w:t>さん</w:t>
      </w:r>
      <w:r w:rsidR="006C7BA4" w:rsidRPr="0063002F">
        <w:rPr>
          <w:rFonts w:hint="eastAsia"/>
          <w:sz w:val="20"/>
          <w:szCs w:val="20"/>
        </w:rPr>
        <w:t>に対する検査費用を含め</w:t>
      </w:r>
      <w:r w:rsidR="00E740AE" w:rsidRPr="0063002F">
        <w:rPr>
          <w:rFonts w:hint="eastAsia"/>
          <w:sz w:val="20"/>
          <w:szCs w:val="20"/>
        </w:rPr>
        <w:t>一旦、当事者学生が全額支払い</w:t>
      </w:r>
      <w:r w:rsidR="000F0BDB" w:rsidRPr="0063002F">
        <w:rPr>
          <w:rFonts w:hint="eastAsia"/>
          <w:sz w:val="20"/>
          <w:szCs w:val="20"/>
        </w:rPr>
        <w:t>、</w:t>
      </w:r>
      <w:r w:rsidR="00330F9F" w:rsidRPr="0063002F">
        <w:rPr>
          <w:rFonts w:hint="eastAsia"/>
          <w:sz w:val="20"/>
          <w:szCs w:val="20"/>
        </w:rPr>
        <w:t>後日、下記</w:t>
      </w:r>
      <w:r w:rsidR="006C7BA4" w:rsidRPr="0063002F">
        <w:rPr>
          <w:rFonts w:hint="eastAsia"/>
          <w:sz w:val="20"/>
          <w:szCs w:val="20"/>
        </w:rPr>
        <w:t>保険会社に請求する。</w:t>
      </w:r>
    </w:p>
    <w:p w14:paraId="5BEDEB10" w14:textId="77777777" w:rsidR="00330F9F" w:rsidRPr="0063002F" w:rsidRDefault="00534079" w:rsidP="00F25F9D">
      <w:pPr>
        <w:numPr>
          <w:ilvl w:val="0"/>
          <w:numId w:val="9"/>
        </w:numPr>
        <w:ind w:hanging="428"/>
        <w:jc w:val="left"/>
        <w:rPr>
          <w:rFonts w:hint="eastAsia"/>
          <w:sz w:val="20"/>
          <w:szCs w:val="20"/>
        </w:rPr>
      </w:pPr>
      <w:r w:rsidRPr="0063002F">
        <w:rPr>
          <w:rFonts w:hint="eastAsia"/>
          <w:sz w:val="20"/>
          <w:szCs w:val="20"/>
        </w:rPr>
        <w:t>当事者学生は、</w:t>
      </w:r>
      <w:r w:rsidR="003031BA" w:rsidRPr="0063002F">
        <w:rPr>
          <w:rFonts w:hint="eastAsia"/>
          <w:sz w:val="20"/>
          <w:szCs w:val="20"/>
        </w:rPr>
        <w:t>病院の受付で私費扱いの受診手続きを行い、事故後の検査、予防措置</w:t>
      </w:r>
      <w:r w:rsidR="003031BA" w:rsidRPr="0063002F">
        <w:rPr>
          <w:rFonts w:hint="eastAsia"/>
          <w:sz w:val="20"/>
          <w:szCs w:val="20"/>
        </w:rPr>
        <w:lastRenderedPageBreak/>
        <w:t>を受ける。時間外の場合は、時間外外来受付で私費扱いの診療手続きを行う。</w:t>
      </w:r>
    </w:p>
    <w:p w14:paraId="515FA984" w14:textId="77777777" w:rsidR="00330F9F" w:rsidRPr="0063002F" w:rsidRDefault="00330F9F" w:rsidP="00F25F9D">
      <w:pPr>
        <w:numPr>
          <w:ilvl w:val="0"/>
          <w:numId w:val="9"/>
        </w:numPr>
        <w:ind w:hanging="428"/>
        <w:jc w:val="left"/>
        <w:rPr>
          <w:rFonts w:ascii="ＭＳ 明朝" w:hAnsi="ＭＳ 明朝"/>
          <w:sz w:val="20"/>
          <w:szCs w:val="20"/>
        </w:rPr>
      </w:pPr>
      <w:r w:rsidRPr="0063002F">
        <w:rPr>
          <w:rFonts w:ascii="ＭＳ 明朝" w:hAnsi="ＭＳ 明朝" w:hint="eastAsia"/>
          <w:sz w:val="20"/>
          <w:szCs w:val="20"/>
        </w:rPr>
        <w:t>患者さんに追加検査が必要な場合も、当事者学生が検査費用を負担する。</w:t>
      </w:r>
    </w:p>
    <w:p w14:paraId="5DF70B96" w14:textId="77777777" w:rsidR="00646F97" w:rsidRPr="0063002F" w:rsidRDefault="006005F7" w:rsidP="007A6967">
      <w:pPr>
        <w:numPr>
          <w:ilvl w:val="0"/>
          <w:numId w:val="9"/>
        </w:numPr>
        <w:ind w:hanging="428"/>
        <w:jc w:val="left"/>
        <w:rPr>
          <w:sz w:val="20"/>
          <w:szCs w:val="20"/>
        </w:rPr>
      </w:pPr>
      <w:r w:rsidRPr="0063002F">
        <w:rPr>
          <w:rFonts w:hint="eastAsia"/>
          <w:sz w:val="20"/>
          <w:szCs w:val="20"/>
        </w:rPr>
        <w:t>当事者学生は</w:t>
      </w:r>
      <w:r w:rsidR="00646F97" w:rsidRPr="0063002F">
        <w:rPr>
          <w:rFonts w:hint="eastAsia"/>
          <w:sz w:val="20"/>
          <w:szCs w:val="20"/>
        </w:rPr>
        <w:t>下記</w:t>
      </w:r>
      <w:r w:rsidRPr="0063002F">
        <w:rPr>
          <w:rFonts w:hint="eastAsia"/>
          <w:sz w:val="20"/>
          <w:szCs w:val="20"/>
        </w:rPr>
        <w:t>保険会社</w:t>
      </w:r>
      <w:r w:rsidR="006C2371" w:rsidRPr="0063002F">
        <w:rPr>
          <w:rFonts w:hint="eastAsia"/>
          <w:sz w:val="20"/>
          <w:szCs w:val="20"/>
        </w:rPr>
        <w:t>へ事故の報告</w:t>
      </w:r>
      <w:r w:rsidR="008411C3" w:rsidRPr="0063002F">
        <w:rPr>
          <w:rFonts w:hint="eastAsia"/>
          <w:sz w:val="20"/>
          <w:szCs w:val="20"/>
        </w:rPr>
        <w:t>を</w:t>
      </w:r>
      <w:r w:rsidR="00646F97" w:rsidRPr="0063002F">
        <w:rPr>
          <w:rFonts w:hint="eastAsia"/>
          <w:sz w:val="20"/>
          <w:szCs w:val="20"/>
        </w:rPr>
        <w:t>し、必要</w:t>
      </w:r>
      <w:r w:rsidR="006A02CA" w:rsidRPr="0063002F">
        <w:rPr>
          <w:rFonts w:hint="eastAsia"/>
          <w:sz w:val="20"/>
          <w:szCs w:val="20"/>
        </w:rPr>
        <w:t>書類を取り寄せ</w:t>
      </w:r>
      <w:r w:rsidR="008C572B" w:rsidRPr="0063002F">
        <w:rPr>
          <w:rFonts w:hint="eastAsia"/>
          <w:sz w:val="20"/>
          <w:szCs w:val="20"/>
        </w:rPr>
        <w:t>て</w:t>
      </w:r>
      <w:r w:rsidR="006A02CA" w:rsidRPr="0063002F">
        <w:rPr>
          <w:rFonts w:hint="eastAsia"/>
          <w:sz w:val="20"/>
          <w:szCs w:val="20"/>
        </w:rPr>
        <w:t>記載する。</w:t>
      </w:r>
      <w:r w:rsidR="008C572B" w:rsidRPr="0063002F">
        <w:rPr>
          <w:rFonts w:hint="eastAsia"/>
          <w:sz w:val="20"/>
          <w:szCs w:val="20"/>
        </w:rPr>
        <w:t>実習担当教員と事務担当者が押印した必要書類と領収書を関係する保険会社へ提出する。</w:t>
      </w:r>
    </w:p>
    <w:p w14:paraId="69846324" w14:textId="77777777" w:rsidR="00646F97" w:rsidRPr="0063002F" w:rsidRDefault="00646F97" w:rsidP="00F41F5D">
      <w:pPr>
        <w:ind w:left="200" w:hangingChars="100" w:hanging="200"/>
        <w:jc w:val="left"/>
        <w:rPr>
          <w:sz w:val="20"/>
          <w:szCs w:val="20"/>
        </w:rPr>
      </w:pPr>
      <w:r w:rsidRPr="0063002F">
        <w:rPr>
          <w:rFonts w:hint="eastAsia"/>
          <w:sz w:val="20"/>
          <w:szCs w:val="20"/>
        </w:rPr>
        <w:t xml:space="preserve">　　</w:t>
      </w:r>
      <w:r w:rsidR="00836242" w:rsidRPr="0063002F">
        <w:rPr>
          <w:rFonts w:hint="eastAsia"/>
          <w:sz w:val="20"/>
          <w:szCs w:val="20"/>
        </w:rPr>
        <w:t xml:space="preserve">　</w:t>
      </w:r>
      <w:r w:rsidR="00F95EAD" w:rsidRPr="0063002F">
        <w:rPr>
          <w:rFonts w:hint="eastAsia"/>
          <w:sz w:val="20"/>
          <w:szCs w:val="20"/>
        </w:rPr>
        <w:t xml:space="preserve">　</w:t>
      </w:r>
      <w:r w:rsidRPr="0063002F">
        <w:rPr>
          <w:rFonts w:hint="eastAsia"/>
          <w:sz w:val="20"/>
          <w:szCs w:val="20"/>
        </w:rPr>
        <w:t>・学研災付帯学生生活総合保険（付帯学総）</w:t>
      </w:r>
    </w:p>
    <w:p w14:paraId="16DC3A44" w14:textId="77777777" w:rsidR="00646F97" w:rsidRPr="0063002F" w:rsidRDefault="00646F97" w:rsidP="00F41F5D">
      <w:pPr>
        <w:ind w:left="200" w:hangingChars="100" w:hanging="200"/>
        <w:jc w:val="left"/>
        <w:rPr>
          <w:sz w:val="20"/>
          <w:szCs w:val="20"/>
        </w:rPr>
      </w:pPr>
      <w:r w:rsidRPr="0063002F">
        <w:rPr>
          <w:rFonts w:hint="eastAsia"/>
          <w:sz w:val="20"/>
          <w:szCs w:val="20"/>
        </w:rPr>
        <w:t xml:space="preserve">　</w:t>
      </w:r>
      <w:r w:rsidR="00F95EAD" w:rsidRPr="0063002F">
        <w:rPr>
          <w:rFonts w:hint="eastAsia"/>
          <w:sz w:val="20"/>
          <w:szCs w:val="20"/>
        </w:rPr>
        <w:t xml:space="preserve">　</w:t>
      </w:r>
      <w:r w:rsidRPr="0063002F">
        <w:rPr>
          <w:rFonts w:hint="eastAsia"/>
          <w:sz w:val="20"/>
          <w:szCs w:val="20"/>
        </w:rPr>
        <w:t xml:space="preserve">　</w:t>
      </w:r>
      <w:r w:rsidR="00836242" w:rsidRPr="0063002F">
        <w:rPr>
          <w:rFonts w:hint="eastAsia"/>
          <w:sz w:val="20"/>
          <w:szCs w:val="20"/>
        </w:rPr>
        <w:t xml:space="preserve">　</w:t>
      </w:r>
      <w:r w:rsidRPr="0063002F">
        <w:rPr>
          <w:rFonts w:hint="eastAsia"/>
          <w:sz w:val="20"/>
          <w:szCs w:val="20"/>
        </w:rPr>
        <w:t>・学生教育研究災害障害保険（学研災）</w:t>
      </w:r>
    </w:p>
    <w:p w14:paraId="19B4028B" w14:textId="77777777" w:rsidR="0071410B" w:rsidRPr="0063002F" w:rsidRDefault="00646F97" w:rsidP="00F41F5D">
      <w:pPr>
        <w:ind w:left="200" w:hangingChars="100" w:hanging="200"/>
        <w:jc w:val="left"/>
        <w:rPr>
          <w:sz w:val="20"/>
          <w:szCs w:val="20"/>
        </w:rPr>
      </w:pPr>
      <w:r w:rsidRPr="0063002F">
        <w:rPr>
          <w:rFonts w:hint="eastAsia"/>
          <w:sz w:val="20"/>
          <w:szCs w:val="20"/>
        </w:rPr>
        <w:t xml:space="preserve">　</w:t>
      </w:r>
      <w:r w:rsidR="00F95EAD" w:rsidRPr="0063002F">
        <w:rPr>
          <w:rFonts w:hint="eastAsia"/>
          <w:sz w:val="20"/>
          <w:szCs w:val="20"/>
        </w:rPr>
        <w:t xml:space="preserve">　</w:t>
      </w:r>
      <w:r w:rsidRPr="0063002F">
        <w:rPr>
          <w:rFonts w:hint="eastAsia"/>
          <w:sz w:val="20"/>
          <w:szCs w:val="20"/>
        </w:rPr>
        <w:t xml:space="preserve">　</w:t>
      </w:r>
      <w:r w:rsidR="00836242" w:rsidRPr="0063002F">
        <w:rPr>
          <w:rFonts w:hint="eastAsia"/>
          <w:sz w:val="20"/>
          <w:szCs w:val="20"/>
        </w:rPr>
        <w:t xml:space="preserve">　</w:t>
      </w:r>
      <w:r w:rsidR="0071410B" w:rsidRPr="0063002F">
        <w:rPr>
          <w:rFonts w:hint="eastAsia"/>
          <w:sz w:val="20"/>
          <w:szCs w:val="20"/>
        </w:rPr>
        <w:t>・医学生教育研究賠償責任保険（医学賠）</w:t>
      </w:r>
      <w:r w:rsidR="00D05E59" w:rsidRPr="0063002F">
        <w:rPr>
          <w:rFonts w:hint="eastAsia"/>
          <w:sz w:val="20"/>
          <w:szCs w:val="20"/>
        </w:rPr>
        <w:t xml:space="preserve">　　　等</w:t>
      </w:r>
    </w:p>
    <w:p w14:paraId="29D25F0C" w14:textId="77777777" w:rsidR="00B3789D" w:rsidRPr="0063002F" w:rsidRDefault="00B3789D" w:rsidP="00F41F5D">
      <w:pPr>
        <w:ind w:left="200" w:hangingChars="100" w:hanging="200"/>
        <w:jc w:val="left"/>
        <w:rPr>
          <w:sz w:val="20"/>
          <w:szCs w:val="20"/>
        </w:rPr>
      </w:pPr>
    </w:p>
    <w:p w14:paraId="06950CF4" w14:textId="77777777" w:rsidR="0016639C" w:rsidRPr="0063002F" w:rsidRDefault="00CC2A01" w:rsidP="00F41F5D">
      <w:pPr>
        <w:ind w:left="566" w:hangingChars="283" w:hanging="566"/>
        <w:jc w:val="left"/>
        <w:rPr>
          <w:rFonts w:hint="eastAsia"/>
          <w:sz w:val="20"/>
          <w:szCs w:val="20"/>
        </w:rPr>
      </w:pPr>
      <w:r w:rsidRPr="0063002F">
        <w:rPr>
          <w:rFonts w:hint="eastAsia"/>
          <w:sz w:val="20"/>
          <w:szCs w:val="20"/>
        </w:rPr>
        <w:t>【患者</w:t>
      </w:r>
      <w:r w:rsidR="003704E4" w:rsidRPr="0063002F">
        <w:rPr>
          <w:rFonts w:hint="eastAsia"/>
          <w:sz w:val="20"/>
          <w:szCs w:val="20"/>
        </w:rPr>
        <w:t>検体が</w:t>
      </w:r>
      <w:r w:rsidR="006A02CA" w:rsidRPr="0063002F">
        <w:rPr>
          <w:rFonts w:hint="eastAsia"/>
          <w:sz w:val="20"/>
          <w:szCs w:val="20"/>
        </w:rPr>
        <w:t>HIV</w:t>
      </w:r>
      <w:r w:rsidR="006A02CA" w:rsidRPr="0063002F">
        <w:rPr>
          <w:rFonts w:hint="eastAsia"/>
          <w:sz w:val="20"/>
          <w:szCs w:val="20"/>
        </w:rPr>
        <w:t>または</w:t>
      </w:r>
      <w:r w:rsidR="006A02CA" w:rsidRPr="0063002F">
        <w:rPr>
          <w:rFonts w:hint="eastAsia"/>
          <w:sz w:val="20"/>
          <w:szCs w:val="20"/>
        </w:rPr>
        <w:t>B</w:t>
      </w:r>
      <w:r w:rsidR="006A02CA" w:rsidRPr="0063002F">
        <w:rPr>
          <w:rFonts w:hint="eastAsia"/>
          <w:sz w:val="20"/>
          <w:szCs w:val="20"/>
        </w:rPr>
        <w:t>型・</w:t>
      </w:r>
      <w:r w:rsidR="006A02CA" w:rsidRPr="0063002F">
        <w:rPr>
          <w:rFonts w:hint="eastAsia"/>
          <w:sz w:val="20"/>
          <w:szCs w:val="20"/>
        </w:rPr>
        <w:t>C</w:t>
      </w:r>
      <w:r w:rsidR="006A02CA" w:rsidRPr="0063002F">
        <w:rPr>
          <w:rFonts w:hint="eastAsia"/>
          <w:sz w:val="20"/>
          <w:szCs w:val="20"/>
        </w:rPr>
        <w:t>型肝炎</w:t>
      </w:r>
      <w:r w:rsidR="003B5C28" w:rsidRPr="0063002F">
        <w:rPr>
          <w:rFonts w:hint="eastAsia"/>
          <w:sz w:val="20"/>
          <w:szCs w:val="20"/>
        </w:rPr>
        <w:t>陽性の場合の事故後のフォローアップについて</w:t>
      </w:r>
    </w:p>
    <w:p w14:paraId="1F1EABF5" w14:textId="77777777" w:rsidR="00683C01" w:rsidRPr="0063002F" w:rsidRDefault="00683C01" w:rsidP="007A6967">
      <w:pPr>
        <w:numPr>
          <w:ilvl w:val="0"/>
          <w:numId w:val="9"/>
        </w:numPr>
        <w:ind w:hanging="428"/>
        <w:jc w:val="left"/>
        <w:rPr>
          <w:sz w:val="20"/>
          <w:szCs w:val="20"/>
        </w:rPr>
      </w:pPr>
      <w:r w:rsidRPr="0063002F">
        <w:rPr>
          <w:rFonts w:hint="eastAsia"/>
          <w:sz w:val="20"/>
          <w:szCs w:val="20"/>
        </w:rPr>
        <w:t>事故後の検査・加療は、病院　第一内科</w:t>
      </w:r>
      <w:r w:rsidR="007112AD" w:rsidRPr="0063002F">
        <w:rPr>
          <w:rFonts w:hint="eastAsia"/>
          <w:sz w:val="20"/>
          <w:szCs w:val="20"/>
        </w:rPr>
        <w:t>外来</w:t>
      </w:r>
      <w:r w:rsidRPr="0063002F">
        <w:rPr>
          <w:rFonts w:hint="eastAsia"/>
          <w:sz w:val="20"/>
          <w:szCs w:val="20"/>
        </w:rPr>
        <w:t>（感染症外来：</w:t>
      </w:r>
      <w:r w:rsidRPr="0063002F">
        <w:rPr>
          <w:rFonts w:hint="eastAsia"/>
          <w:sz w:val="20"/>
          <w:szCs w:val="20"/>
        </w:rPr>
        <w:t>HIV</w:t>
      </w:r>
      <w:r w:rsidRPr="0063002F">
        <w:rPr>
          <w:rFonts w:hint="eastAsia"/>
          <w:sz w:val="20"/>
          <w:szCs w:val="20"/>
        </w:rPr>
        <w:t>、肝臓外来：</w:t>
      </w:r>
      <w:r w:rsidRPr="0063002F">
        <w:rPr>
          <w:rFonts w:hint="eastAsia"/>
          <w:sz w:val="20"/>
          <w:szCs w:val="20"/>
        </w:rPr>
        <w:t>B</w:t>
      </w:r>
      <w:r w:rsidRPr="0063002F">
        <w:rPr>
          <w:rFonts w:hint="eastAsia"/>
          <w:sz w:val="20"/>
          <w:szCs w:val="20"/>
        </w:rPr>
        <w:t>型・</w:t>
      </w:r>
      <w:r w:rsidRPr="0063002F">
        <w:rPr>
          <w:rFonts w:hint="eastAsia"/>
          <w:sz w:val="20"/>
          <w:szCs w:val="20"/>
        </w:rPr>
        <w:t>C</w:t>
      </w:r>
      <w:r w:rsidRPr="0063002F">
        <w:rPr>
          <w:rFonts w:hint="eastAsia"/>
          <w:sz w:val="20"/>
          <w:szCs w:val="20"/>
        </w:rPr>
        <w:t>型肝炎等）にて行う。</w:t>
      </w:r>
    </w:p>
    <w:p w14:paraId="76B79C22" w14:textId="77777777" w:rsidR="00683C01" w:rsidRPr="0063002F" w:rsidRDefault="00683C01" w:rsidP="007A6967">
      <w:pPr>
        <w:numPr>
          <w:ilvl w:val="0"/>
          <w:numId w:val="9"/>
        </w:numPr>
        <w:ind w:hanging="428"/>
        <w:jc w:val="left"/>
        <w:rPr>
          <w:sz w:val="20"/>
          <w:szCs w:val="20"/>
        </w:rPr>
      </w:pPr>
      <w:r w:rsidRPr="0063002F">
        <w:rPr>
          <w:rFonts w:hint="eastAsia"/>
          <w:sz w:val="20"/>
          <w:szCs w:val="20"/>
        </w:rPr>
        <w:t>事故後の心理的フォロー</w:t>
      </w:r>
      <w:r w:rsidR="00E447A1" w:rsidRPr="0063002F">
        <w:rPr>
          <w:rFonts w:hint="eastAsia"/>
          <w:sz w:val="20"/>
          <w:szCs w:val="20"/>
        </w:rPr>
        <w:t>等</w:t>
      </w:r>
      <w:r w:rsidRPr="0063002F">
        <w:rPr>
          <w:rFonts w:hint="eastAsia"/>
          <w:sz w:val="20"/>
          <w:szCs w:val="20"/>
        </w:rPr>
        <w:t>は、</w:t>
      </w:r>
      <w:r w:rsidR="001D6569" w:rsidRPr="0063002F">
        <w:rPr>
          <w:rFonts w:hint="eastAsia"/>
          <w:sz w:val="20"/>
          <w:szCs w:val="20"/>
        </w:rPr>
        <w:t>指導教員</w:t>
      </w:r>
      <w:r w:rsidRPr="0063002F">
        <w:rPr>
          <w:rFonts w:hint="eastAsia"/>
          <w:sz w:val="20"/>
          <w:szCs w:val="20"/>
        </w:rPr>
        <w:t>を中心に行</w:t>
      </w:r>
      <w:r w:rsidR="00F25F9D" w:rsidRPr="0063002F">
        <w:rPr>
          <w:rFonts w:hint="eastAsia"/>
          <w:sz w:val="20"/>
          <w:szCs w:val="20"/>
        </w:rPr>
        <w:t>う</w:t>
      </w:r>
      <w:r w:rsidRPr="0063002F">
        <w:rPr>
          <w:rFonts w:hint="eastAsia"/>
          <w:sz w:val="20"/>
          <w:szCs w:val="20"/>
        </w:rPr>
        <w:t>。</w:t>
      </w:r>
    </w:p>
    <w:p w14:paraId="7CEDC526" w14:textId="77777777" w:rsidR="00FD5825" w:rsidRPr="0063002F" w:rsidRDefault="001D6569" w:rsidP="007A6967">
      <w:pPr>
        <w:numPr>
          <w:ilvl w:val="0"/>
          <w:numId w:val="9"/>
        </w:numPr>
        <w:ind w:hanging="428"/>
        <w:jc w:val="left"/>
        <w:rPr>
          <w:rFonts w:hint="eastAsia"/>
          <w:sz w:val="20"/>
          <w:szCs w:val="20"/>
        </w:rPr>
      </w:pPr>
      <w:r w:rsidRPr="0063002F">
        <w:rPr>
          <w:rFonts w:hint="eastAsia"/>
          <w:sz w:val="20"/>
          <w:szCs w:val="20"/>
        </w:rPr>
        <w:t>実習担当</w:t>
      </w:r>
      <w:r w:rsidR="008411C3" w:rsidRPr="0063002F">
        <w:rPr>
          <w:rFonts w:hint="eastAsia"/>
          <w:sz w:val="20"/>
          <w:szCs w:val="20"/>
        </w:rPr>
        <w:t>教員</w:t>
      </w:r>
      <w:r w:rsidRPr="0063002F">
        <w:rPr>
          <w:rFonts w:hint="eastAsia"/>
          <w:sz w:val="20"/>
          <w:szCs w:val="20"/>
        </w:rPr>
        <w:t>は</w:t>
      </w:r>
      <w:r w:rsidR="006A02CA" w:rsidRPr="0063002F">
        <w:rPr>
          <w:rFonts w:hint="eastAsia"/>
          <w:sz w:val="20"/>
          <w:szCs w:val="20"/>
        </w:rPr>
        <w:t>最終担当部署である</w:t>
      </w:r>
      <w:r w:rsidR="0063002F" w:rsidRPr="0063002F">
        <w:rPr>
          <w:rFonts w:hint="eastAsia"/>
          <w:sz w:val="20"/>
          <w:szCs w:val="20"/>
        </w:rPr>
        <w:t>保健学科・保健学研究科学生</w:t>
      </w:r>
      <w:r w:rsidR="006A02CA" w:rsidRPr="0063002F">
        <w:rPr>
          <w:rFonts w:hint="eastAsia"/>
          <w:sz w:val="20"/>
          <w:szCs w:val="20"/>
        </w:rPr>
        <w:t>支援委員会</w:t>
      </w:r>
      <w:r w:rsidRPr="0063002F">
        <w:rPr>
          <w:rFonts w:hint="eastAsia"/>
          <w:sz w:val="20"/>
          <w:szCs w:val="20"/>
        </w:rPr>
        <w:t>に事故の報告をする。</w:t>
      </w:r>
    </w:p>
    <w:p w14:paraId="48B14C4C" w14:textId="77777777" w:rsidR="001D6569" w:rsidRPr="0063002F" w:rsidRDefault="0063002F" w:rsidP="007A6967">
      <w:pPr>
        <w:numPr>
          <w:ilvl w:val="0"/>
          <w:numId w:val="9"/>
        </w:numPr>
        <w:ind w:hanging="428"/>
        <w:jc w:val="left"/>
        <w:rPr>
          <w:rFonts w:hint="eastAsia"/>
          <w:sz w:val="20"/>
          <w:szCs w:val="20"/>
        </w:rPr>
      </w:pPr>
      <w:r w:rsidRPr="0063002F">
        <w:rPr>
          <w:rFonts w:hint="eastAsia"/>
          <w:sz w:val="20"/>
          <w:szCs w:val="20"/>
        </w:rPr>
        <w:t>保健学科・保健学研究科学生</w:t>
      </w:r>
      <w:r w:rsidR="006A02CA" w:rsidRPr="0063002F">
        <w:rPr>
          <w:rFonts w:hint="eastAsia"/>
          <w:sz w:val="20"/>
          <w:szCs w:val="20"/>
        </w:rPr>
        <w:t>支援委員会は指導教員に</w:t>
      </w:r>
      <w:r w:rsidR="00736A1A" w:rsidRPr="0063002F">
        <w:rPr>
          <w:rFonts w:hint="eastAsia"/>
          <w:sz w:val="20"/>
          <w:szCs w:val="20"/>
        </w:rPr>
        <w:t>担当学生に血液体液曝露事故が発生した事を</w:t>
      </w:r>
      <w:r w:rsidR="006A02CA" w:rsidRPr="0063002F">
        <w:rPr>
          <w:rFonts w:hint="eastAsia"/>
          <w:sz w:val="20"/>
          <w:szCs w:val="20"/>
        </w:rPr>
        <w:t>連絡する。</w:t>
      </w:r>
      <w:r w:rsidR="001D6569" w:rsidRPr="0063002F">
        <w:rPr>
          <w:rFonts w:hint="eastAsia"/>
          <w:sz w:val="20"/>
          <w:szCs w:val="20"/>
        </w:rPr>
        <w:t>指導教員は保護者へ事故</w:t>
      </w:r>
      <w:r w:rsidR="006A02CA" w:rsidRPr="0063002F">
        <w:rPr>
          <w:rFonts w:hint="eastAsia"/>
          <w:sz w:val="20"/>
          <w:szCs w:val="20"/>
        </w:rPr>
        <w:t>の報告と</w:t>
      </w:r>
      <w:r w:rsidR="001D6569" w:rsidRPr="0063002F">
        <w:rPr>
          <w:rFonts w:hint="eastAsia"/>
          <w:sz w:val="20"/>
          <w:szCs w:val="20"/>
        </w:rPr>
        <w:t>対応等を説明する。</w:t>
      </w:r>
    </w:p>
    <w:p w14:paraId="54C8E570" w14:textId="77777777" w:rsidR="0063161B" w:rsidRPr="0063002F" w:rsidRDefault="0063002F" w:rsidP="007A6967">
      <w:pPr>
        <w:numPr>
          <w:ilvl w:val="0"/>
          <w:numId w:val="9"/>
        </w:numPr>
        <w:ind w:hanging="428"/>
        <w:jc w:val="left"/>
        <w:rPr>
          <w:rFonts w:hint="eastAsia"/>
          <w:sz w:val="20"/>
          <w:szCs w:val="20"/>
        </w:rPr>
      </w:pPr>
      <w:r w:rsidRPr="0063002F">
        <w:rPr>
          <w:rFonts w:hint="eastAsia"/>
          <w:sz w:val="20"/>
          <w:szCs w:val="20"/>
        </w:rPr>
        <w:t>保健学科・保健学研究科学生</w:t>
      </w:r>
      <w:r w:rsidR="001D6569" w:rsidRPr="0063002F">
        <w:rPr>
          <w:rFonts w:hint="eastAsia"/>
          <w:sz w:val="20"/>
          <w:szCs w:val="20"/>
        </w:rPr>
        <w:t>支援委員会</w:t>
      </w:r>
      <w:r w:rsidR="006A02CA" w:rsidRPr="0063002F">
        <w:rPr>
          <w:rFonts w:hint="eastAsia"/>
          <w:sz w:val="20"/>
          <w:szCs w:val="20"/>
        </w:rPr>
        <w:t>は保健学科長</w:t>
      </w:r>
      <w:r w:rsidR="009A1E80">
        <w:rPr>
          <w:rFonts w:hint="eastAsia"/>
          <w:sz w:val="20"/>
          <w:szCs w:val="20"/>
        </w:rPr>
        <w:t>または</w:t>
      </w:r>
      <w:r w:rsidR="004E11EB">
        <w:rPr>
          <w:rFonts w:hint="eastAsia"/>
          <w:sz w:val="20"/>
          <w:szCs w:val="20"/>
        </w:rPr>
        <w:t>保健学研究科長</w:t>
      </w:r>
      <w:r w:rsidR="001D6569" w:rsidRPr="0063002F">
        <w:rPr>
          <w:rFonts w:hint="eastAsia"/>
          <w:sz w:val="20"/>
          <w:szCs w:val="20"/>
        </w:rPr>
        <w:t>に事故の報告をする。</w:t>
      </w:r>
      <w:r w:rsidR="00F25F9D" w:rsidRPr="0063002F">
        <w:rPr>
          <w:rFonts w:hint="eastAsia"/>
          <w:sz w:val="20"/>
          <w:szCs w:val="20"/>
        </w:rPr>
        <w:t>保健学科長は必要と判断した場合には</w:t>
      </w:r>
      <w:r w:rsidR="006A02CA" w:rsidRPr="0063002F">
        <w:rPr>
          <w:rFonts w:hint="eastAsia"/>
          <w:sz w:val="20"/>
          <w:szCs w:val="20"/>
        </w:rPr>
        <w:t>医学部長へ事故の報告をする。</w:t>
      </w:r>
    </w:p>
    <w:p w14:paraId="3A16CDC2" w14:textId="77777777" w:rsidR="00F25F9D" w:rsidRPr="0063002F" w:rsidRDefault="00F25F9D" w:rsidP="00F25F9D">
      <w:pPr>
        <w:ind w:left="570"/>
        <w:jc w:val="left"/>
        <w:rPr>
          <w:rFonts w:hint="eastAsia"/>
          <w:sz w:val="20"/>
          <w:szCs w:val="20"/>
        </w:rPr>
      </w:pPr>
    </w:p>
    <w:p w14:paraId="17E05DAD" w14:textId="77777777" w:rsidR="00F25F9D" w:rsidRPr="0063002F" w:rsidRDefault="00F25F9D" w:rsidP="00F25F9D">
      <w:pPr>
        <w:ind w:left="570"/>
        <w:jc w:val="left"/>
        <w:rPr>
          <w:rFonts w:hint="eastAsia"/>
          <w:sz w:val="20"/>
          <w:szCs w:val="20"/>
        </w:rPr>
      </w:pPr>
    </w:p>
    <w:p w14:paraId="1576734B" w14:textId="77777777" w:rsidR="00F25F9D" w:rsidRPr="0063002F" w:rsidRDefault="00F25F9D" w:rsidP="00F25F9D">
      <w:pPr>
        <w:ind w:left="570"/>
        <w:jc w:val="left"/>
        <w:rPr>
          <w:rFonts w:hint="eastAsia"/>
          <w:sz w:val="20"/>
          <w:szCs w:val="20"/>
        </w:rPr>
      </w:pPr>
    </w:p>
    <w:p w14:paraId="7C31B59F" w14:textId="77777777" w:rsidR="00F25F9D" w:rsidRPr="0063002F" w:rsidRDefault="00F25F9D" w:rsidP="00F25F9D">
      <w:pPr>
        <w:ind w:left="570"/>
        <w:jc w:val="left"/>
        <w:rPr>
          <w:rFonts w:hint="eastAsia"/>
          <w:sz w:val="20"/>
          <w:szCs w:val="20"/>
        </w:rPr>
      </w:pPr>
    </w:p>
    <w:p w14:paraId="1A118981" w14:textId="77777777" w:rsidR="00F25F9D" w:rsidRPr="0063002F" w:rsidRDefault="00F25F9D" w:rsidP="00F25F9D">
      <w:pPr>
        <w:ind w:left="570"/>
        <w:jc w:val="left"/>
        <w:rPr>
          <w:rFonts w:hint="eastAsia"/>
          <w:sz w:val="20"/>
          <w:szCs w:val="20"/>
        </w:rPr>
      </w:pPr>
    </w:p>
    <w:p w14:paraId="2DD4CD57" w14:textId="77777777" w:rsidR="00F25F9D" w:rsidRPr="0063002F" w:rsidRDefault="00F25F9D" w:rsidP="00F25F9D">
      <w:pPr>
        <w:ind w:left="570"/>
        <w:jc w:val="left"/>
        <w:rPr>
          <w:rFonts w:hint="eastAsia"/>
          <w:sz w:val="20"/>
          <w:szCs w:val="20"/>
        </w:rPr>
      </w:pPr>
    </w:p>
    <w:p w14:paraId="57D65447" w14:textId="77777777" w:rsidR="00F25F9D" w:rsidRPr="0063002F" w:rsidRDefault="00F25F9D" w:rsidP="00F25F9D">
      <w:pPr>
        <w:ind w:left="570"/>
        <w:jc w:val="left"/>
        <w:rPr>
          <w:rFonts w:hint="eastAsia"/>
          <w:sz w:val="20"/>
          <w:szCs w:val="20"/>
        </w:rPr>
      </w:pPr>
    </w:p>
    <w:p w14:paraId="546C012E" w14:textId="77777777" w:rsidR="007B3578" w:rsidRDefault="007B3578" w:rsidP="00F25F9D">
      <w:pPr>
        <w:ind w:left="142"/>
        <w:jc w:val="left"/>
        <w:rPr>
          <w:rFonts w:hint="eastAsia"/>
          <w:sz w:val="20"/>
          <w:szCs w:val="20"/>
        </w:rPr>
      </w:pPr>
    </w:p>
    <w:p w14:paraId="4E76364C" w14:textId="77777777" w:rsidR="007B3578" w:rsidRDefault="007B3578" w:rsidP="00F25F9D">
      <w:pPr>
        <w:ind w:left="142"/>
        <w:jc w:val="left"/>
        <w:rPr>
          <w:sz w:val="20"/>
          <w:szCs w:val="20"/>
        </w:rPr>
        <w:sectPr w:rsidR="007B3578" w:rsidSect="00F41F5D">
          <w:footerReference w:type="default" r:id="rId8"/>
          <w:pgSz w:w="11906" w:h="16838" w:code="9"/>
          <w:pgMar w:top="1985" w:right="1701" w:bottom="1701" w:left="1985" w:header="851" w:footer="992" w:gutter="0"/>
          <w:cols w:space="425"/>
          <w:docGrid w:type="lines" w:linePitch="360"/>
        </w:sectPr>
      </w:pPr>
    </w:p>
    <w:p w14:paraId="280DF3BA" w14:textId="77777777" w:rsidR="007B3578" w:rsidRDefault="007B3578" w:rsidP="00F25F9D">
      <w:pPr>
        <w:ind w:left="142"/>
        <w:jc w:val="left"/>
        <w:rPr>
          <w:rFonts w:hint="eastAsia"/>
          <w:sz w:val="20"/>
          <w:szCs w:val="20"/>
        </w:rPr>
      </w:pPr>
      <w:r>
        <w:rPr>
          <w:noProof/>
          <w:sz w:val="20"/>
          <w:szCs w:val="20"/>
        </w:rPr>
        <w:lastRenderedPageBreak/>
        <w:object w:dxaOrig="8925" w:dyaOrig="12630" w14:anchorId="44C30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4.1pt;margin-top:-40.4pt;width:446.4pt;height:631.8pt;z-index:-8">
            <v:imagedata r:id="rId9" o:title=""/>
          </v:shape>
          <o:OLEObject Type="Embed" ProgID="AcroExch.Document.DC" ShapeID="_x0000_s2050" DrawAspect="Content" ObjectID="_1782923240" r:id="rId10"/>
        </w:object>
      </w:r>
    </w:p>
    <w:p w14:paraId="3A4BF28C" w14:textId="77777777" w:rsidR="007B3578" w:rsidRDefault="00EA31FD" w:rsidP="00F25F9D">
      <w:pPr>
        <w:ind w:left="142"/>
        <w:jc w:val="left"/>
        <w:rPr>
          <w:rFonts w:hint="eastAsia"/>
          <w:sz w:val="20"/>
          <w:szCs w:val="20"/>
        </w:rPr>
      </w:pPr>
      <w:r>
        <w:rPr>
          <w:noProof/>
          <w:sz w:val="20"/>
          <w:szCs w:val="20"/>
        </w:rPr>
        <w:pict w14:anchorId="08B5C0A9">
          <v:shapetype id="_x0000_t202" coordsize="21600,21600" o:spt="202" path="m,l,21600r21600,l21600,xe">
            <v:stroke joinstyle="miter"/>
            <v:path gradientshapeok="t" o:connecttype="rect"/>
          </v:shapetype>
          <v:shape id="_x0000_s2057" type="#_x0000_t202" style="position:absolute;left:0;text-align:left;margin-left:63.5pt;margin-top:2pt;width:57pt;height:18pt;z-index:7" strokecolor="red">
            <v:textbox style="mso-next-textbox:#_x0000_s2057" inset="5.85pt,.7pt,5.85pt,.7pt">
              <w:txbxContent>
                <w:p w14:paraId="45A54D8A" w14:textId="77777777" w:rsidR="00EA31FD" w:rsidRPr="00FB78FB" w:rsidRDefault="00EA31FD" w:rsidP="00EA31FD">
                  <w:pPr>
                    <w:rPr>
                      <w:color w:val="FF0000"/>
                    </w:rPr>
                  </w:pPr>
                  <w:r w:rsidRPr="00FB78FB">
                    <w:rPr>
                      <w:rFonts w:hint="eastAsia"/>
                      <w:color w:val="FF0000"/>
                    </w:rPr>
                    <w:t>琉球大学</w:t>
                  </w:r>
                </w:p>
              </w:txbxContent>
            </v:textbox>
          </v:shape>
        </w:pict>
      </w:r>
    </w:p>
    <w:p w14:paraId="0EA4C5BF" w14:textId="77777777" w:rsidR="007B3578" w:rsidRDefault="007B3578" w:rsidP="00F25F9D">
      <w:pPr>
        <w:ind w:left="142"/>
        <w:jc w:val="left"/>
        <w:rPr>
          <w:rFonts w:hint="eastAsia"/>
          <w:sz w:val="20"/>
          <w:szCs w:val="20"/>
        </w:rPr>
      </w:pPr>
    </w:p>
    <w:p w14:paraId="6242DE8A" w14:textId="77777777" w:rsidR="007B3578" w:rsidRDefault="00EA31FD" w:rsidP="00F25F9D">
      <w:pPr>
        <w:ind w:left="142"/>
        <w:jc w:val="left"/>
        <w:rPr>
          <w:rFonts w:hint="eastAsia"/>
          <w:sz w:val="20"/>
          <w:szCs w:val="20"/>
        </w:rPr>
      </w:pPr>
      <w:r>
        <w:rPr>
          <w:rFonts w:hint="eastAsia"/>
          <w:noProof/>
          <w:sz w:val="20"/>
          <w:szCs w:val="20"/>
        </w:rPr>
        <w:pict w14:anchorId="3FACD4BB">
          <v:shape id="_x0000_s2054" type="#_x0000_t202" style="position:absolute;left:0;text-align:left;margin-left:254.75pt;margin-top:5pt;width:57pt;height:18pt;z-index:5" strokecolor="red">
            <v:textbox style="mso-next-textbox:#_x0000_s2054" inset="5.85pt,.7pt,5.85pt,.7pt">
              <w:txbxContent>
                <w:p w14:paraId="1D5FD2DF" w14:textId="77777777" w:rsidR="00EA31FD" w:rsidRPr="00FB78FB" w:rsidRDefault="00EA31FD">
                  <w:pPr>
                    <w:rPr>
                      <w:color w:val="FF0000"/>
                    </w:rPr>
                  </w:pPr>
                  <w:r w:rsidRPr="00FB78FB">
                    <w:rPr>
                      <w:rFonts w:hint="eastAsia"/>
                      <w:color w:val="FF0000"/>
                    </w:rPr>
                    <w:t>琉球大学</w:t>
                  </w:r>
                </w:p>
              </w:txbxContent>
            </v:textbox>
          </v:shape>
        </w:pict>
      </w:r>
    </w:p>
    <w:p w14:paraId="3A605024" w14:textId="77777777" w:rsidR="007B3578" w:rsidRDefault="007B3578" w:rsidP="00F25F9D">
      <w:pPr>
        <w:ind w:left="142"/>
        <w:jc w:val="left"/>
        <w:rPr>
          <w:rFonts w:hint="eastAsia"/>
          <w:sz w:val="20"/>
          <w:szCs w:val="20"/>
        </w:rPr>
      </w:pPr>
    </w:p>
    <w:p w14:paraId="1BEF4029" w14:textId="77777777" w:rsidR="007B3578" w:rsidRDefault="007B3578" w:rsidP="00F25F9D">
      <w:pPr>
        <w:ind w:left="142"/>
        <w:jc w:val="left"/>
        <w:rPr>
          <w:rFonts w:hint="eastAsia"/>
          <w:sz w:val="20"/>
          <w:szCs w:val="20"/>
        </w:rPr>
      </w:pPr>
    </w:p>
    <w:p w14:paraId="447D1885" w14:textId="77777777" w:rsidR="007B3578" w:rsidRDefault="007B3578" w:rsidP="00F25F9D">
      <w:pPr>
        <w:ind w:left="142"/>
        <w:jc w:val="left"/>
        <w:rPr>
          <w:rFonts w:hint="eastAsia"/>
          <w:sz w:val="20"/>
          <w:szCs w:val="20"/>
        </w:rPr>
      </w:pPr>
    </w:p>
    <w:p w14:paraId="0E2285EE" w14:textId="77777777" w:rsidR="007B3578" w:rsidRDefault="007B3578" w:rsidP="00F25F9D">
      <w:pPr>
        <w:ind w:left="142"/>
        <w:jc w:val="left"/>
        <w:rPr>
          <w:rFonts w:hint="eastAsia"/>
          <w:sz w:val="20"/>
          <w:szCs w:val="20"/>
        </w:rPr>
      </w:pPr>
    </w:p>
    <w:p w14:paraId="5D78A63E" w14:textId="77777777" w:rsidR="007B3578" w:rsidRDefault="007B3578" w:rsidP="00F25F9D">
      <w:pPr>
        <w:ind w:left="142"/>
        <w:jc w:val="left"/>
        <w:rPr>
          <w:rFonts w:hint="eastAsia"/>
          <w:sz w:val="20"/>
          <w:szCs w:val="20"/>
        </w:rPr>
      </w:pPr>
    </w:p>
    <w:p w14:paraId="788E8DDC" w14:textId="77777777" w:rsidR="007B3578" w:rsidRDefault="007B3578" w:rsidP="00F25F9D">
      <w:pPr>
        <w:ind w:left="142"/>
        <w:jc w:val="left"/>
        <w:rPr>
          <w:rFonts w:hint="eastAsia"/>
          <w:sz w:val="20"/>
          <w:szCs w:val="20"/>
        </w:rPr>
      </w:pPr>
    </w:p>
    <w:p w14:paraId="0FE51BFF" w14:textId="77777777" w:rsidR="007B3578" w:rsidRDefault="007B3578" w:rsidP="00F25F9D">
      <w:pPr>
        <w:ind w:left="142"/>
        <w:jc w:val="left"/>
        <w:rPr>
          <w:rFonts w:hint="eastAsia"/>
          <w:sz w:val="20"/>
          <w:szCs w:val="20"/>
        </w:rPr>
      </w:pPr>
    </w:p>
    <w:p w14:paraId="636FCED7" w14:textId="77777777" w:rsidR="007B3578" w:rsidRDefault="007B3578" w:rsidP="00F25F9D">
      <w:pPr>
        <w:ind w:left="142"/>
        <w:jc w:val="left"/>
        <w:rPr>
          <w:rFonts w:hint="eastAsia"/>
          <w:sz w:val="20"/>
          <w:szCs w:val="20"/>
        </w:rPr>
      </w:pPr>
    </w:p>
    <w:p w14:paraId="535EF9B4" w14:textId="77777777" w:rsidR="007B3578" w:rsidRDefault="007B3578" w:rsidP="00F25F9D">
      <w:pPr>
        <w:ind w:left="142"/>
        <w:jc w:val="left"/>
        <w:rPr>
          <w:rFonts w:hint="eastAsia"/>
          <w:sz w:val="20"/>
          <w:szCs w:val="20"/>
        </w:rPr>
      </w:pPr>
    </w:p>
    <w:p w14:paraId="7D9E41EF" w14:textId="77777777" w:rsidR="007B3578" w:rsidRDefault="007B3578" w:rsidP="00F25F9D">
      <w:pPr>
        <w:ind w:left="142"/>
        <w:jc w:val="left"/>
        <w:rPr>
          <w:rFonts w:hint="eastAsia"/>
          <w:sz w:val="20"/>
          <w:szCs w:val="20"/>
        </w:rPr>
      </w:pPr>
    </w:p>
    <w:p w14:paraId="3B545BF8" w14:textId="77777777" w:rsidR="007B3578" w:rsidRDefault="007B3578" w:rsidP="00F25F9D">
      <w:pPr>
        <w:ind w:left="142"/>
        <w:jc w:val="left"/>
        <w:rPr>
          <w:rFonts w:hint="eastAsia"/>
          <w:sz w:val="20"/>
          <w:szCs w:val="20"/>
        </w:rPr>
      </w:pPr>
    </w:p>
    <w:p w14:paraId="2E591389" w14:textId="77777777" w:rsidR="007B3578" w:rsidRDefault="007B3578" w:rsidP="00F25F9D">
      <w:pPr>
        <w:ind w:left="142"/>
        <w:jc w:val="left"/>
        <w:rPr>
          <w:rFonts w:hint="eastAsia"/>
          <w:sz w:val="20"/>
          <w:szCs w:val="20"/>
        </w:rPr>
      </w:pPr>
    </w:p>
    <w:p w14:paraId="2A4F2B77" w14:textId="77777777" w:rsidR="007B3578" w:rsidRDefault="007B3578" w:rsidP="00F25F9D">
      <w:pPr>
        <w:ind w:left="142"/>
        <w:jc w:val="left"/>
        <w:rPr>
          <w:rFonts w:hint="eastAsia"/>
          <w:sz w:val="20"/>
          <w:szCs w:val="20"/>
        </w:rPr>
      </w:pPr>
    </w:p>
    <w:p w14:paraId="3A432CA7" w14:textId="77777777" w:rsidR="007B3578" w:rsidRDefault="007B3578" w:rsidP="00F25F9D">
      <w:pPr>
        <w:ind w:left="142"/>
        <w:jc w:val="left"/>
        <w:rPr>
          <w:rFonts w:hint="eastAsia"/>
          <w:sz w:val="20"/>
          <w:szCs w:val="20"/>
        </w:rPr>
      </w:pPr>
    </w:p>
    <w:p w14:paraId="3E14D3E4" w14:textId="77777777" w:rsidR="007B3578" w:rsidRDefault="007B3578" w:rsidP="00F25F9D">
      <w:pPr>
        <w:ind w:left="142"/>
        <w:jc w:val="left"/>
        <w:rPr>
          <w:rFonts w:hint="eastAsia"/>
          <w:sz w:val="20"/>
          <w:szCs w:val="20"/>
        </w:rPr>
      </w:pPr>
    </w:p>
    <w:p w14:paraId="4011A7C5" w14:textId="77777777" w:rsidR="007B3578" w:rsidRDefault="007B3578" w:rsidP="00F25F9D">
      <w:pPr>
        <w:ind w:left="142"/>
        <w:jc w:val="left"/>
        <w:rPr>
          <w:rFonts w:hint="eastAsia"/>
          <w:sz w:val="20"/>
          <w:szCs w:val="20"/>
        </w:rPr>
      </w:pPr>
    </w:p>
    <w:p w14:paraId="005E1786" w14:textId="77777777" w:rsidR="007B3578" w:rsidRDefault="007B3578" w:rsidP="00F25F9D">
      <w:pPr>
        <w:ind w:left="142"/>
        <w:jc w:val="left"/>
        <w:rPr>
          <w:rFonts w:hint="eastAsia"/>
          <w:sz w:val="20"/>
          <w:szCs w:val="20"/>
        </w:rPr>
      </w:pPr>
    </w:p>
    <w:p w14:paraId="34B912D2" w14:textId="77777777" w:rsidR="007B3578" w:rsidRDefault="007B3578" w:rsidP="00F25F9D">
      <w:pPr>
        <w:ind w:left="142"/>
        <w:jc w:val="left"/>
        <w:rPr>
          <w:rFonts w:hint="eastAsia"/>
          <w:sz w:val="20"/>
          <w:szCs w:val="20"/>
        </w:rPr>
      </w:pPr>
    </w:p>
    <w:p w14:paraId="3B13E366" w14:textId="77777777" w:rsidR="007B3578" w:rsidRDefault="007B3578" w:rsidP="00F25F9D">
      <w:pPr>
        <w:ind w:left="142"/>
        <w:jc w:val="left"/>
        <w:rPr>
          <w:rFonts w:hint="eastAsia"/>
          <w:sz w:val="20"/>
          <w:szCs w:val="20"/>
        </w:rPr>
      </w:pPr>
    </w:p>
    <w:p w14:paraId="05079181" w14:textId="77777777" w:rsidR="007B3578" w:rsidRDefault="007B3578" w:rsidP="00F25F9D">
      <w:pPr>
        <w:ind w:left="142"/>
        <w:jc w:val="left"/>
        <w:rPr>
          <w:rFonts w:hint="eastAsia"/>
          <w:sz w:val="20"/>
          <w:szCs w:val="20"/>
        </w:rPr>
      </w:pPr>
    </w:p>
    <w:p w14:paraId="0E65C65A" w14:textId="77777777" w:rsidR="007B3578" w:rsidRDefault="007B3578" w:rsidP="00F25F9D">
      <w:pPr>
        <w:ind w:left="142"/>
        <w:jc w:val="left"/>
        <w:rPr>
          <w:rFonts w:hint="eastAsia"/>
          <w:sz w:val="20"/>
          <w:szCs w:val="20"/>
        </w:rPr>
      </w:pPr>
    </w:p>
    <w:p w14:paraId="71771EEB" w14:textId="77777777" w:rsidR="007B3578" w:rsidRDefault="007B3578" w:rsidP="00F25F9D">
      <w:pPr>
        <w:ind w:left="142"/>
        <w:jc w:val="left"/>
        <w:rPr>
          <w:rFonts w:hint="eastAsia"/>
          <w:sz w:val="20"/>
          <w:szCs w:val="20"/>
        </w:rPr>
      </w:pPr>
    </w:p>
    <w:p w14:paraId="01EA0E5E" w14:textId="77777777" w:rsidR="007B3578" w:rsidRDefault="007B3578" w:rsidP="00F25F9D">
      <w:pPr>
        <w:ind w:left="142"/>
        <w:jc w:val="left"/>
        <w:rPr>
          <w:rFonts w:hint="eastAsia"/>
          <w:sz w:val="20"/>
          <w:szCs w:val="20"/>
        </w:rPr>
      </w:pPr>
    </w:p>
    <w:p w14:paraId="0B35DC55" w14:textId="77777777" w:rsidR="007B3578" w:rsidRDefault="007B3578" w:rsidP="00F25F9D">
      <w:pPr>
        <w:ind w:left="142"/>
        <w:jc w:val="left"/>
        <w:rPr>
          <w:rFonts w:hint="eastAsia"/>
          <w:sz w:val="20"/>
          <w:szCs w:val="20"/>
        </w:rPr>
      </w:pPr>
    </w:p>
    <w:p w14:paraId="2C52547E" w14:textId="77777777" w:rsidR="007B3578" w:rsidRDefault="007B3578" w:rsidP="00F25F9D">
      <w:pPr>
        <w:ind w:left="142"/>
        <w:jc w:val="left"/>
        <w:rPr>
          <w:rFonts w:hint="eastAsia"/>
          <w:sz w:val="20"/>
          <w:szCs w:val="20"/>
        </w:rPr>
      </w:pPr>
    </w:p>
    <w:p w14:paraId="6D80254D" w14:textId="77777777" w:rsidR="007B3578" w:rsidRDefault="007B3578" w:rsidP="00F25F9D">
      <w:pPr>
        <w:ind w:left="142"/>
        <w:jc w:val="left"/>
        <w:rPr>
          <w:rFonts w:hint="eastAsia"/>
          <w:sz w:val="20"/>
          <w:szCs w:val="20"/>
        </w:rPr>
      </w:pPr>
    </w:p>
    <w:p w14:paraId="6823ED20" w14:textId="77777777" w:rsidR="007B3578" w:rsidRDefault="007B3578" w:rsidP="00F25F9D">
      <w:pPr>
        <w:ind w:left="142"/>
        <w:jc w:val="left"/>
        <w:rPr>
          <w:rFonts w:hint="eastAsia"/>
          <w:sz w:val="20"/>
          <w:szCs w:val="20"/>
        </w:rPr>
      </w:pPr>
    </w:p>
    <w:p w14:paraId="454CC74E" w14:textId="77777777" w:rsidR="007B3578" w:rsidRDefault="007B3578" w:rsidP="00F25F9D">
      <w:pPr>
        <w:ind w:left="142"/>
        <w:jc w:val="left"/>
        <w:rPr>
          <w:rFonts w:hint="eastAsia"/>
          <w:sz w:val="20"/>
          <w:szCs w:val="20"/>
        </w:rPr>
      </w:pPr>
    </w:p>
    <w:p w14:paraId="2D86DDA5" w14:textId="77777777" w:rsidR="007B3578" w:rsidRDefault="007B3578" w:rsidP="00F25F9D">
      <w:pPr>
        <w:ind w:left="142"/>
        <w:jc w:val="left"/>
        <w:rPr>
          <w:rFonts w:hint="eastAsia"/>
          <w:sz w:val="20"/>
          <w:szCs w:val="20"/>
        </w:rPr>
      </w:pPr>
    </w:p>
    <w:p w14:paraId="29F1C268" w14:textId="77777777" w:rsidR="007B3578" w:rsidRDefault="007B3578" w:rsidP="00F25F9D">
      <w:pPr>
        <w:ind w:left="142"/>
        <w:jc w:val="left"/>
        <w:rPr>
          <w:sz w:val="20"/>
          <w:szCs w:val="20"/>
        </w:rPr>
        <w:sectPr w:rsidR="007B3578" w:rsidSect="00F41F5D">
          <w:pgSz w:w="11906" w:h="16838" w:code="9"/>
          <w:pgMar w:top="1985" w:right="1701" w:bottom="1701" w:left="1985" w:header="851" w:footer="992" w:gutter="0"/>
          <w:cols w:space="425"/>
          <w:docGrid w:type="lines" w:linePitch="360"/>
        </w:sectPr>
      </w:pPr>
    </w:p>
    <w:p w14:paraId="3ABBE3DA" w14:textId="77777777" w:rsidR="00D46DDC" w:rsidRPr="00FB78FB" w:rsidRDefault="007B3578" w:rsidP="00FB78FB">
      <w:pPr>
        <w:ind w:firstLineChars="300" w:firstLine="602"/>
        <w:jc w:val="left"/>
        <w:rPr>
          <w:b/>
          <w:bCs/>
          <w:sz w:val="20"/>
          <w:szCs w:val="20"/>
        </w:rPr>
      </w:pPr>
      <w:r w:rsidRPr="00FB78FB">
        <w:rPr>
          <w:rFonts w:hint="eastAsia"/>
          <w:b/>
          <w:bCs/>
          <w:sz w:val="20"/>
          <w:szCs w:val="20"/>
        </w:rPr>
        <w:lastRenderedPageBreak/>
        <w:t>琉球大学医学部保健学科・保健学研究科学生の</w:t>
      </w:r>
      <w:r w:rsidRPr="00FB78FB">
        <w:rPr>
          <w:rFonts w:hint="eastAsia"/>
          <w:b/>
          <w:bCs/>
          <w:sz w:val="20"/>
          <w:szCs w:val="20"/>
          <w:u w:val="single"/>
        </w:rPr>
        <w:t>県立中部病院</w:t>
      </w:r>
      <w:r w:rsidRPr="00FB78FB">
        <w:rPr>
          <w:rFonts w:hint="eastAsia"/>
          <w:b/>
          <w:bCs/>
          <w:sz w:val="20"/>
          <w:szCs w:val="20"/>
        </w:rPr>
        <w:t>臨床実習における</w:t>
      </w:r>
    </w:p>
    <w:p w14:paraId="5520F464" w14:textId="77777777" w:rsidR="007B3578" w:rsidRPr="00FB78FB" w:rsidRDefault="007B3578" w:rsidP="00FB78FB">
      <w:pPr>
        <w:ind w:firstLineChars="300" w:firstLine="602"/>
        <w:jc w:val="left"/>
        <w:rPr>
          <w:b/>
          <w:bCs/>
          <w:sz w:val="20"/>
          <w:szCs w:val="20"/>
        </w:rPr>
      </w:pPr>
      <w:r w:rsidRPr="00FB78FB">
        <w:rPr>
          <w:rFonts w:hint="eastAsia"/>
          <w:b/>
          <w:bCs/>
          <w:sz w:val="20"/>
          <w:szCs w:val="20"/>
        </w:rPr>
        <w:t>血液・体液曝露事故等への対応マニュアル</w:t>
      </w:r>
    </w:p>
    <w:p w14:paraId="6C4C8421" w14:textId="77777777" w:rsidR="007B3578" w:rsidRDefault="007B3578" w:rsidP="007B3578">
      <w:pPr>
        <w:jc w:val="left"/>
        <w:rPr>
          <w:rFonts w:hint="eastAsia"/>
          <w:sz w:val="20"/>
          <w:szCs w:val="20"/>
        </w:rPr>
      </w:pPr>
    </w:p>
    <w:p w14:paraId="4E75E418" w14:textId="77777777" w:rsidR="007B3578" w:rsidRPr="00002795" w:rsidRDefault="007B3578" w:rsidP="007B3578">
      <w:pPr>
        <w:jc w:val="left"/>
        <w:rPr>
          <w:sz w:val="20"/>
          <w:szCs w:val="20"/>
        </w:rPr>
      </w:pPr>
    </w:p>
    <w:p w14:paraId="1BBC3B2C" w14:textId="77777777" w:rsidR="007B3578" w:rsidRPr="00002795" w:rsidRDefault="007B3578" w:rsidP="007B3578">
      <w:pPr>
        <w:jc w:val="left"/>
        <w:rPr>
          <w:sz w:val="20"/>
          <w:szCs w:val="20"/>
        </w:rPr>
      </w:pPr>
      <w:r w:rsidRPr="00002795">
        <w:rPr>
          <w:rFonts w:hint="eastAsia"/>
          <w:sz w:val="20"/>
          <w:szCs w:val="20"/>
        </w:rPr>
        <w:t>【事故の定義】</w:t>
      </w:r>
    </w:p>
    <w:p w14:paraId="1F36C148" w14:textId="77777777" w:rsidR="007B3578" w:rsidRPr="00002795" w:rsidRDefault="007B3578" w:rsidP="007B3578">
      <w:pPr>
        <w:pStyle w:val="a3"/>
        <w:numPr>
          <w:ilvl w:val="0"/>
          <w:numId w:val="14"/>
        </w:numPr>
        <w:ind w:leftChars="0"/>
        <w:jc w:val="left"/>
        <w:rPr>
          <w:sz w:val="20"/>
          <w:szCs w:val="20"/>
        </w:rPr>
      </w:pPr>
      <w:r w:rsidRPr="00002795">
        <w:rPr>
          <w:rFonts w:hint="eastAsia"/>
          <w:kern w:val="0"/>
          <w:sz w:val="20"/>
          <w:szCs w:val="20"/>
        </w:rPr>
        <w:t>血液・体液曝露</w:t>
      </w:r>
      <w:r w:rsidRPr="00002795">
        <w:rPr>
          <w:rFonts w:hint="eastAsia"/>
          <w:sz w:val="20"/>
          <w:szCs w:val="20"/>
        </w:rPr>
        <w:t>事故あるいは感染事故とは、血液等付着した針、メスなどによる皮膚穿刺、切傷、ならびに</w:t>
      </w:r>
      <w:r w:rsidRPr="00002795">
        <w:rPr>
          <w:rFonts w:hint="eastAsia"/>
          <w:sz w:val="20"/>
          <w:szCs w:val="20"/>
        </w:rPr>
        <w:t>HIV</w:t>
      </w:r>
      <w:r w:rsidRPr="00002795">
        <w:rPr>
          <w:rFonts w:hint="eastAsia"/>
          <w:sz w:val="20"/>
          <w:szCs w:val="20"/>
        </w:rPr>
        <w:t>（＋）等の感染血液、精液、腹水等による粘膜汚染である。</w:t>
      </w:r>
    </w:p>
    <w:p w14:paraId="12A1A6C6" w14:textId="77777777" w:rsidR="007B3578" w:rsidRPr="00002795" w:rsidRDefault="007B3578" w:rsidP="007B3578">
      <w:pPr>
        <w:pStyle w:val="a3"/>
        <w:ind w:leftChars="0" w:left="570"/>
        <w:jc w:val="left"/>
        <w:rPr>
          <w:sz w:val="20"/>
          <w:szCs w:val="20"/>
        </w:rPr>
      </w:pPr>
    </w:p>
    <w:p w14:paraId="5E87B592" w14:textId="77777777" w:rsidR="007B3578" w:rsidRPr="00002795" w:rsidRDefault="007B3578" w:rsidP="007B3578">
      <w:pPr>
        <w:jc w:val="left"/>
        <w:rPr>
          <w:sz w:val="20"/>
          <w:szCs w:val="20"/>
        </w:rPr>
      </w:pPr>
      <w:r w:rsidRPr="00002795">
        <w:rPr>
          <w:rFonts w:hint="eastAsia"/>
          <w:sz w:val="20"/>
          <w:szCs w:val="20"/>
        </w:rPr>
        <w:t>【基本原則】</w:t>
      </w:r>
    </w:p>
    <w:p w14:paraId="174D925C" w14:textId="77777777" w:rsidR="007B3578" w:rsidRPr="00002795" w:rsidRDefault="007B3578" w:rsidP="007B3578">
      <w:pPr>
        <w:numPr>
          <w:ilvl w:val="0"/>
          <w:numId w:val="14"/>
        </w:numPr>
        <w:jc w:val="left"/>
        <w:rPr>
          <w:sz w:val="20"/>
          <w:szCs w:val="20"/>
        </w:rPr>
      </w:pPr>
      <w:r w:rsidRPr="00002795">
        <w:rPr>
          <w:rFonts w:hint="eastAsia"/>
          <w:sz w:val="20"/>
          <w:szCs w:val="20"/>
        </w:rPr>
        <w:t>事故が発生した場合の発症予防、発症時の医療上の対応は病院職員に準じて対応する。</w:t>
      </w:r>
    </w:p>
    <w:p w14:paraId="15F4919E" w14:textId="77777777" w:rsidR="007B3578" w:rsidRPr="00002795" w:rsidRDefault="007B3578" w:rsidP="007B3578">
      <w:pPr>
        <w:numPr>
          <w:ilvl w:val="0"/>
          <w:numId w:val="14"/>
        </w:numPr>
        <w:jc w:val="left"/>
        <w:rPr>
          <w:sz w:val="20"/>
          <w:szCs w:val="20"/>
        </w:rPr>
      </w:pPr>
      <w:r w:rsidRPr="00002795">
        <w:rPr>
          <w:rFonts w:hint="eastAsia"/>
          <w:sz w:val="20"/>
          <w:szCs w:val="20"/>
        </w:rPr>
        <w:t>必要経費については、当事者学生が全額を一時負担し、後日、保険会社に請求する。</w:t>
      </w:r>
    </w:p>
    <w:p w14:paraId="628304BB" w14:textId="77777777" w:rsidR="007B3578" w:rsidRPr="00002795" w:rsidRDefault="007B3578" w:rsidP="007B3578">
      <w:pPr>
        <w:numPr>
          <w:ilvl w:val="0"/>
          <w:numId w:val="14"/>
        </w:numPr>
        <w:jc w:val="left"/>
        <w:rPr>
          <w:sz w:val="20"/>
          <w:szCs w:val="20"/>
        </w:rPr>
      </w:pPr>
      <w:r w:rsidRPr="00002795">
        <w:rPr>
          <w:rFonts w:hint="eastAsia"/>
          <w:sz w:val="20"/>
          <w:szCs w:val="20"/>
        </w:rPr>
        <w:t>学生の血液・体液曝露事故等に関する最終担当部署は、</w:t>
      </w:r>
      <w:r w:rsidRPr="00002795">
        <w:rPr>
          <w:rFonts w:hint="eastAsia"/>
          <w:sz w:val="20"/>
          <w:szCs w:val="20"/>
          <w:u w:val="single"/>
        </w:rPr>
        <w:t>保健学科・保健学研究科学生支援委員会</w:t>
      </w:r>
      <w:r w:rsidRPr="00002795">
        <w:rPr>
          <w:rFonts w:hint="eastAsia"/>
          <w:sz w:val="20"/>
          <w:szCs w:val="20"/>
        </w:rPr>
        <w:t>とする。</w:t>
      </w:r>
    </w:p>
    <w:p w14:paraId="57596BD3" w14:textId="77777777" w:rsidR="007B3578" w:rsidRPr="00002795" w:rsidRDefault="007B3578" w:rsidP="007B3578">
      <w:pPr>
        <w:ind w:left="400" w:hangingChars="200" w:hanging="400"/>
        <w:jc w:val="left"/>
        <w:rPr>
          <w:sz w:val="20"/>
          <w:szCs w:val="20"/>
        </w:rPr>
      </w:pPr>
    </w:p>
    <w:p w14:paraId="1C8A5B17" w14:textId="77777777" w:rsidR="007B3578" w:rsidRPr="00002795" w:rsidRDefault="007B3578" w:rsidP="007B3578">
      <w:pPr>
        <w:jc w:val="left"/>
        <w:rPr>
          <w:rFonts w:hint="eastAsia"/>
          <w:sz w:val="20"/>
          <w:szCs w:val="20"/>
        </w:rPr>
      </w:pPr>
      <w:r w:rsidRPr="00002795">
        <w:rPr>
          <w:rFonts w:hint="eastAsia"/>
          <w:sz w:val="20"/>
          <w:szCs w:val="20"/>
        </w:rPr>
        <w:t>【事故発生時の初期対応】</w:t>
      </w:r>
    </w:p>
    <w:p w14:paraId="02D5483E" w14:textId="77777777" w:rsidR="007B3578" w:rsidRPr="00002795" w:rsidRDefault="007B3578" w:rsidP="007B3578">
      <w:pPr>
        <w:ind w:left="100"/>
        <w:jc w:val="left"/>
        <w:rPr>
          <w:sz w:val="20"/>
          <w:szCs w:val="20"/>
        </w:rPr>
      </w:pPr>
      <w:r w:rsidRPr="00002795">
        <w:rPr>
          <w:rFonts w:hint="eastAsia"/>
          <w:sz w:val="20"/>
          <w:szCs w:val="20"/>
        </w:rPr>
        <w:t>実習担当教員と臨床現場で指導する医師・看護師・助産師・臨床検査技師・養護教諭を実習担当指導者と定義する。実習担当指導者は以下の対応を速やかに行う。</w:t>
      </w:r>
    </w:p>
    <w:p w14:paraId="4B411F8E" w14:textId="77777777" w:rsidR="007B3578" w:rsidRPr="00002795" w:rsidRDefault="007B3578" w:rsidP="007B3578">
      <w:pPr>
        <w:ind w:leftChars="99" w:left="564" w:hangingChars="178" w:hanging="356"/>
        <w:jc w:val="left"/>
        <w:rPr>
          <w:sz w:val="20"/>
          <w:szCs w:val="20"/>
        </w:rPr>
      </w:pPr>
      <w:r w:rsidRPr="00002795">
        <w:rPr>
          <w:rFonts w:hint="eastAsia"/>
          <w:sz w:val="20"/>
          <w:szCs w:val="20"/>
        </w:rPr>
        <w:t xml:space="preserve">5.  </w:t>
      </w:r>
      <w:r w:rsidRPr="00002795">
        <w:rPr>
          <w:rFonts w:hint="eastAsia"/>
          <w:sz w:val="20"/>
          <w:szCs w:val="20"/>
        </w:rPr>
        <w:t>医療行為中断時の対応：患者さんへの状況説明と患者の担当医（以後、担当医）への協力要請を行う。</w:t>
      </w:r>
    </w:p>
    <w:p w14:paraId="1C646ACC" w14:textId="77777777" w:rsidR="007B3578" w:rsidRPr="00002795" w:rsidRDefault="007B3578" w:rsidP="007B3578">
      <w:pPr>
        <w:ind w:leftChars="100" w:left="510" w:hangingChars="150" w:hanging="300"/>
        <w:jc w:val="left"/>
        <w:rPr>
          <w:sz w:val="20"/>
          <w:szCs w:val="20"/>
        </w:rPr>
      </w:pPr>
      <w:r w:rsidRPr="00002795">
        <w:rPr>
          <w:rFonts w:hint="eastAsia"/>
          <w:sz w:val="20"/>
          <w:szCs w:val="20"/>
        </w:rPr>
        <w:t xml:space="preserve">6.  </w:t>
      </w:r>
      <w:r w:rsidRPr="00002795">
        <w:rPr>
          <w:rFonts w:hint="eastAsia"/>
          <w:sz w:val="20"/>
          <w:szCs w:val="20"/>
        </w:rPr>
        <w:t>汚染部の洗浄：直ちに流水で十分に洗い流す。さらにエタノール、次亜塩素酸で皮膚、穿刺部の消毒、イソジンガーグルによる口腔内消毒・含嗽を行う。</w:t>
      </w:r>
    </w:p>
    <w:p w14:paraId="5361E747" w14:textId="77777777" w:rsidR="007B3578" w:rsidRPr="00002795" w:rsidRDefault="007B3578" w:rsidP="007B3578">
      <w:pPr>
        <w:numPr>
          <w:ilvl w:val="0"/>
          <w:numId w:val="15"/>
        </w:numPr>
        <w:jc w:val="left"/>
        <w:rPr>
          <w:sz w:val="20"/>
          <w:szCs w:val="20"/>
        </w:rPr>
      </w:pPr>
      <w:r w:rsidRPr="00002795">
        <w:rPr>
          <w:rFonts w:hint="eastAsia"/>
          <w:sz w:val="20"/>
          <w:szCs w:val="20"/>
        </w:rPr>
        <w:t>実習担当指導者は担当医等と協議の上、当事者学生に必要な指示を出す。</w:t>
      </w:r>
    </w:p>
    <w:p w14:paraId="6DF28075" w14:textId="77777777" w:rsidR="007B3578" w:rsidRPr="00002795" w:rsidRDefault="007B3578" w:rsidP="007B3578">
      <w:pPr>
        <w:ind w:leftChars="100" w:left="210"/>
        <w:jc w:val="left"/>
        <w:rPr>
          <w:sz w:val="20"/>
          <w:szCs w:val="20"/>
        </w:rPr>
      </w:pPr>
    </w:p>
    <w:p w14:paraId="0B36F767" w14:textId="77777777" w:rsidR="007B3578" w:rsidRPr="00002795" w:rsidRDefault="007B3578" w:rsidP="007B3578">
      <w:pPr>
        <w:rPr>
          <w:rFonts w:ascii="ＭＳ 明朝" w:hAnsi="ＭＳ 明朝"/>
          <w:sz w:val="20"/>
          <w:szCs w:val="20"/>
        </w:rPr>
      </w:pPr>
      <w:r w:rsidRPr="00002795">
        <w:rPr>
          <w:rFonts w:ascii="ＭＳ 明朝" w:hAnsi="ＭＳ 明朝" w:hint="eastAsia"/>
          <w:sz w:val="20"/>
          <w:szCs w:val="20"/>
        </w:rPr>
        <w:t>【診療上の対応】</w:t>
      </w:r>
    </w:p>
    <w:p w14:paraId="56BDD74D" w14:textId="77777777" w:rsidR="007B3578" w:rsidRPr="00002795" w:rsidRDefault="007B3578" w:rsidP="007B3578">
      <w:pPr>
        <w:numPr>
          <w:ilvl w:val="0"/>
          <w:numId w:val="15"/>
        </w:numPr>
        <w:jc w:val="left"/>
        <w:rPr>
          <w:sz w:val="20"/>
          <w:szCs w:val="20"/>
        </w:rPr>
      </w:pPr>
      <w:r w:rsidRPr="00002795">
        <w:rPr>
          <w:rFonts w:hint="eastAsia"/>
          <w:sz w:val="20"/>
          <w:szCs w:val="20"/>
        </w:rPr>
        <w:t>実習担当指導者または担当医等は、学生が</w:t>
      </w:r>
      <w:r w:rsidRPr="00002795">
        <w:rPr>
          <w:rFonts w:hint="eastAsia"/>
          <w:kern w:val="0"/>
          <w:sz w:val="20"/>
          <w:szCs w:val="20"/>
        </w:rPr>
        <w:t>血液・体液曝露</w:t>
      </w:r>
      <w:r w:rsidRPr="00002795">
        <w:rPr>
          <w:rFonts w:hint="eastAsia"/>
          <w:sz w:val="20"/>
          <w:szCs w:val="20"/>
        </w:rPr>
        <w:t>事故を起こし検査をする必要があることを患者さんに説明し同意を得ること。</w:t>
      </w:r>
    </w:p>
    <w:p w14:paraId="4BF9773E" w14:textId="77777777" w:rsidR="007B3578" w:rsidRPr="00002795" w:rsidRDefault="007B3578" w:rsidP="007B3578">
      <w:pPr>
        <w:numPr>
          <w:ilvl w:val="0"/>
          <w:numId w:val="15"/>
        </w:numPr>
        <w:rPr>
          <w:rFonts w:ascii="ＭＳ 明朝" w:hAnsi="ＭＳ 明朝" w:hint="eastAsia"/>
          <w:sz w:val="20"/>
          <w:szCs w:val="20"/>
        </w:rPr>
      </w:pPr>
      <w:r w:rsidRPr="00002795">
        <w:rPr>
          <w:rFonts w:hint="eastAsia"/>
          <w:sz w:val="20"/>
          <w:szCs w:val="20"/>
        </w:rPr>
        <w:t>学生を救急室に受診させ</w:t>
      </w:r>
      <w:r w:rsidRPr="00002795">
        <w:rPr>
          <w:rFonts w:ascii="ＭＳ 明朝" w:hAnsi="ＭＳ 明朝" w:hint="eastAsia"/>
          <w:sz w:val="20"/>
          <w:szCs w:val="20"/>
        </w:rPr>
        <w:t>HIV、HBV、HCVに関する対応を</w:t>
      </w:r>
      <w:r w:rsidRPr="00002795">
        <w:rPr>
          <w:rFonts w:hint="eastAsia"/>
          <w:sz w:val="20"/>
          <w:szCs w:val="20"/>
        </w:rPr>
        <w:t>中部病院</w:t>
      </w:r>
      <w:r w:rsidRPr="00002795">
        <w:rPr>
          <w:rFonts w:ascii="ＭＳ 明朝" w:hAnsi="ＭＳ 明朝" w:hint="eastAsia"/>
          <w:sz w:val="20"/>
          <w:szCs w:val="20"/>
        </w:rPr>
        <w:t>院内マニュアルに従って行う。</w:t>
      </w:r>
      <w:r w:rsidRPr="00002795">
        <w:rPr>
          <w:rFonts w:hint="eastAsia"/>
          <w:sz w:val="20"/>
          <w:szCs w:val="20"/>
        </w:rPr>
        <w:t>（</w:t>
      </w:r>
      <w:r w:rsidRPr="00002795">
        <w:rPr>
          <w:rFonts w:ascii="ＭＳ 明朝" w:hAnsi="ＭＳ 明朝" w:hint="eastAsia"/>
          <w:sz w:val="20"/>
          <w:szCs w:val="20"/>
        </w:rPr>
        <w:t>中部病院にカルテが無い場合にはカルテを作成する。）</w:t>
      </w:r>
    </w:p>
    <w:p w14:paraId="3C60704C" w14:textId="77777777" w:rsidR="007B3578" w:rsidRPr="00002795" w:rsidRDefault="007B3578" w:rsidP="007B3578">
      <w:pPr>
        <w:numPr>
          <w:ilvl w:val="0"/>
          <w:numId w:val="15"/>
        </w:numPr>
        <w:ind w:hanging="428"/>
        <w:rPr>
          <w:rFonts w:ascii="ＭＳ 明朝" w:hAnsi="ＭＳ 明朝"/>
          <w:sz w:val="20"/>
          <w:szCs w:val="20"/>
        </w:rPr>
      </w:pPr>
      <w:r w:rsidRPr="00002795">
        <w:rPr>
          <w:rFonts w:ascii="ＭＳ 明朝" w:hAnsi="ＭＳ 明朝" w:hint="eastAsia"/>
          <w:sz w:val="20"/>
          <w:szCs w:val="20"/>
        </w:rPr>
        <w:t>患者検体についての感染情報が不明な場合は患者さんより同意取得後に、HIV、HBsAg、HCVのスクリーニング検査を中部病院院内マニュアルに従って行う。</w:t>
      </w:r>
    </w:p>
    <w:p w14:paraId="5AC0E73A" w14:textId="77777777" w:rsidR="007B3578" w:rsidRPr="00002795" w:rsidRDefault="007B3578" w:rsidP="007B3578">
      <w:pPr>
        <w:numPr>
          <w:ilvl w:val="0"/>
          <w:numId w:val="15"/>
        </w:numPr>
        <w:ind w:hanging="428"/>
        <w:rPr>
          <w:rFonts w:ascii="ＭＳ 明朝" w:hAnsi="ＭＳ 明朝"/>
          <w:sz w:val="20"/>
          <w:szCs w:val="20"/>
        </w:rPr>
      </w:pPr>
      <w:r w:rsidRPr="00002795">
        <w:rPr>
          <w:rFonts w:ascii="ＭＳ 明朝" w:hAnsi="ＭＳ 明朝" w:hint="eastAsia"/>
          <w:sz w:val="20"/>
          <w:szCs w:val="20"/>
        </w:rPr>
        <w:t>患者検体がHIV・HBsAg・HCV陽性と判明した場合には、院内マニュアルに従い、適切な対処を行って頂く。</w:t>
      </w:r>
      <w:r w:rsidRPr="00002795">
        <w:rPr>
          <w:rFonts w:ascii="ＭＳ 明朝" w:hAnsi="ＭＳ 明朝" w:hint="eastAsia"/>
          <w:kern w:val="0"/>
          <w:sz w:val="20"/>
          <w:szCs w:val="20"/>
        </w:rPr>
        <w:t>（予防内服等）</w:t>
      </w:r>
    </w:p>
    <w:p w14:paraId="3573912F" w14:textId="77777777" w:rsidR="007B3578" w:rsidRPr="00002795" w:rsidRDefault="007B3578" w:rsidP="007B3578">
      <w:pPr>
        <w:jc w:val="left"/>
        <w:rPr>
          <w:sz w:val="20"/>
          <w:szCs w:val="20"/>
        </w:rPr>
      </w:pPr>
    </w:p>
    <w:p w14:paraId="2D958E3E" w14:textId="77777777" w:rsidR="007B3578" w:rsidRPr="00002795" w:rsidRDefault="007B3578" w:rsidP="007B3578">
      <w:pPr>
        <w:jc w:val="left"/>
        <w:rPr>
          <w:sz w:val="20"/>
          <w:szCs w:val="20"/>
        </w:rPr>
      </w:pPr>
      <w:r w:rsidRPr="00002795">
        <w:rPr>
          <w:rFonts w:hint="eastAsia"/>
          <w:sz w:val="20"/>
          <w:szCs w:val="20"/>
        </w:rPr>
        <w:t>【事務上の取扱い】</w:t>
      </w:r>
    </w:p>
    <w:p w14:paraId="5D7EB604" w14:textId="77777777" w:rsidR="007B3578" w:rsidRPr="00002795" w:rsidRDefault="007B3578" w:rsidP="007B3578">
      <w:pPr>
        <w:numPr>
          <w:ilvl w:val="0"/>
          <w:numId w:val="15"/>
        </w:numPr>
        <w:ind w:hanging="428"/>
        <w:jc w:val="left"/>
        <w:rPr>
          <w:sz w:val="20"/>
          <w:szCs w:val="20"/>
        </w:rPr>
      </w:pPr>
      <w:r w:rsidRPr="00002795">
        <w:rPr>
          <w:rFonts w:hint="eastAsia"/>
          <w:sz w:val="20"/>
          <w:szCs w:val="20"/>
        </w:rPr>
        <w:t>必要経費の負担は、上記基本原則に従う。患者さんに対する検査費用を含め一旦、当事者学生が全額支払い、後日、下記保険会社に請求する。</w:t>
      </w:r>
    </w:p>
    <w:p w14:paraId="61199AF5" w14:textId="77777777" w:rsidR="007B3578" w:rsidRPr="00002795" w:rsidRDefault="007B3578" w:rsidP="007B3578">
      <w:pPr>
        <w:numPr>
          <w:ilvl w:val="0"/>
          <w:numId w:val="15"/>
        </w:numPr>
        <w:ind w:hanging="428"/>
        <w:jc w:val="left"/>
        <w:rPr>
          <w:sz w:val="20"/>
          <w:szCs w:val="20"/>
        </w:rPr>
      </w:pPr>
      <w:r w:rsidRPr="00002795">
        <w:rPr>
          <w:rFonts w:hint="eastAsia"/>
          <w:sz w:val="20"/>
          <w:szCs w:val="20"/>
        </w:rPr>
        <w:lastRenderedPageBreak/>
        <w:t>当事者学生は、中部病院の受付で私費扱いの受診手続きを行い、事故後の検査、予防措置を受ける。時間外の場合は、診療部門の責任者等の指示により、時間外外来受付で私費扱いの診療手続きを行う。</w:t>
      </w:r>
    </w:p>
    <w:p w14:paraId="2E5A8B3C" w14:textId="77777777" w:rsidR="007B3578" w:rsidRPr="00002795" w:rsidRDefault="007B3578" w:rsidP="007B3578">
      <w:pPr>
        <w:numPr>
          <w:ilvl w:val="0"/>
          <w:numId w:val="15"/>
        </w:numPr>
        <w:ind w:hanging="428"/>
        <w:jc w:val="left"/>
        <w:rPr>
          <w:rFonts w:ascii="ＭＳ 明朝" w:hAnsi="ＭＳ 明朝"/>
          <w:sz w:val="20"/>
          <w:szCs w:val="20"/>
        </w:rPr>
      </w:pPr>
      <w:r w:rsidRPr="00002795">
        <w:rPr>
          <w:rFonts w:ascii="ＭＳ 明朝" w:hAnsi="ＭＳ 明朝" w:hint="eastAsia"/>
          <w:sz w:val="20"/>
          <w:szCs w:val="20"/>
        </w:rPr>
        <w:t>患者さんに追加検査が必要な場合も、当事者学生が検査費用を負担する。</w:t>
      </w:r>
    </w:p>
    <w:p w14:paraId="629C5BA8" w14:textId="77777777" w:rsidR="007B3578" w:rsidRPr="00002795" w:rsidRDefault="007B3578" w:rsidP="007B3578">
      <w:pPr>
        <w:numPr>
          <w:ilvl w:val="0"/>
          <w:numId w:val="15"/>
        </w:numPr>
        <w:ind w:hanging="428"/>
        <w:jc w:val="left"/>
        <w:rPr>
          <w:sz w:val="20"/>
          <w:szCs w:val="20"/>
        </w:rPr>
      </w:pPr>
      <w:r w:rsidRPr="00002795">
        <w:rPr>
          <w:rFonts w:hint="eastAsia"/>
          <w:sz w:val="20"/>
          <w:szCs w:val="20"/>
        </w:rPr>
        <w:t>当事者学生は下記保険会社へ事故の報告をし、必要書類を取り寄せて記載する。実習担当教員と事務担当者が押印した必要書類と領収書を関係する保険会社へ提出する。</w:t>
      </w:r>
    </w:p>
    <w:p w14:paraId="23751439" w14:textId="77777777" w:rsidR="007B3578" w:rsidRPr="00002795" w:rsidRDefault="007B3578" w:rsidP="007B3578">
      <w:pPr>
        <w:ind w:left="200" w:hangingChars="100" w:hanging="200"/>
        <w:jc w:val="left"/>
        <w:rPr>
          <w:sz w:val="20"/>
          <w:szCs w:val="20"/>
        </w:rPr>
      </w:pPr>
      <w:r w:rsidRPr="00002795">
        <w:rPr>
          <w:rFonts w:hint="eastAsia"/>
          <w:sz w:val="20"/>
          <w:szCs w:val="20"/>
        </w:rPr>
        <w:t xml:space="preserve">　　　　・学研災付帯学生生活総合保険（付帯学総）</w:t>
      </w:r>
    </w:p>
    <w:p w14:paraId="5D95A087" w14:textId="77777777" w:rsidR="007B3578" w:rsidRPr="00002795" w:rsidRDefault="007B3578" w:rsidP="007B3578">
      <w:pPr>
        <w:ind w:left="200" w:hangingChars="100" w:hanging="200"/>
        <w:jc w:val="left"/>
        <w:rPr>
          <w:sz w:val="20"/>
          <w:szCs w:val="20"/>
        </w:rPr>
      </w:pPr>
      <w:r w:rsidRPr="00002795">
        <w:rPr>
          <w:rFonts w:hint="eastAsia"/>
          <w:sz w:val="20"/>
          <w:szCs w:val="20"/>
        </w:rPr>
        <w:t xml:space="preserve">　　　　・学生教育研究災害障害保険（学研災）</w:t>
      </w:r>
    </w:p>
    <w:p w14:paraId="503C425E" w14:textId="77777777" w:rsidR="007B3578" w:rsidRPr="00002795" w:rsidRDefault="007B3578" w:rsidP="007B3578">
      <w:pPr>
        <w:ind w:left="200" w:hangingChars="100" w:hanging="200"/>
        <w:jc w:val="left"/>
        <w:rPr>
          <w:sz w:val="20"/>
          <w:szCs w:val="20"/>
        </w:rPr>
      </w:pPr>
      <w:r w:rsidRPr="00002795">
        <w:rPr>
          <w:rFonts w:hint="eastAsia"/>
          <w:sz w:val="20"/>
          <w:szCs w:val="20"/>
        </w:rPr>
        <w:t xml:space="preserve">　　　　・医学生教育研究賠償責任保険（医学賠）　　　等</w:t>
      </w:r>
    </w:p>
    <w:p w14:paraId="32CAFC7F" w14:textId="77777777" w:rsidR="007B3578" w:rsidRPr="00002795" w:rsidRDefault="007B3578" w:rsidP="007B3578">
      <w:pPr>
        <w:ind w:left="200" w:hangingChars="100" w:hanging="200"/>
        <w:jc w:val="left"/>
        <w:rPr>
          <w:sz w:val="20"/>
          <w:szCs w:val="20"/>
        </w:rPr>
      </w:pPr>
    </w:p>
    <w:p w14:paraId="304560A4" w14:textId="77777777" w:rsidR="007B3578" w:rsidRPr="00002795" w:rsidRDefault="007B3578" w:rsidP="007B3578">
      <w:pPr>
        <w:ind w:left="200" w:hangingChars="100" w:hanging="200"/>
        <w:jc w:val="left"/>
        <w:rPr>
          <w:sz w:val="20"/>
          <w:szCs w:val="20"/>
        </w:rPr>
      </w:pPr>
      <w:r w:rsidRPr="00002795">
        <w:rPr>
          <w:rFonts w:hint="eastAsia"/>
          <w:sz w:val="20"/>
          <w:szCs w:val="20"/>
        </w:rPr>
        <w:t>【患者検体が</w:t>
      </w:r>
      <w:r w:rsidRPr="00002795">
        <w:rPr>
          <w:rFonts w:hint="eastAsia"/>
          <w:sz w:val="20"/>
          <w:szCs w:val="20"/>
        </w:rPr>
        <w:t>HIV</w:t>
      </w:r>
      <w:r w:rsidRPr="00002795">
        <w:rPr>
          <w:rFonts w:hint="eastAsia"/>
          <w:sz w:val="20"/>
          <w:szCs w:val="20"/>
        </w:rPr>
        <w:t>または</w:t>
      </w:r>
      <w:r w:rsidRPr="00002795">
        <w:rPr>
          <w:rFonts w:hint="eastAsia"/>
          <w:sz w:val="20"/>
          <w:szCs w:val="20"/>
        </w:rPr>
        <w:t>B</w:t>
      </w:r>
      <w:r w:rsidRPr="00002795">
        <w:rPr>
          <w:rFonts w:hint="eastAsia"/>
          <w:sz w:val="20"/>
          <w:szCs w:val="20"/>
        </w:rPr>
        <w:t>型・</w:t>
      </w:r>
      <w:r w:rsidRPr="00002795">
        <w:rPr>
          <w:rFonts w:hint="eastAsia"/>
          <w:sz w:val="20"/>
          <w:szCs w:val="20"/>
        </w:rPr>
        <w:t>C</w:t>
      </w:r>
      <w:r w:rsidRPr="00002795">
        <w:rPr>
          <w:rFonts w:hint="eastAsia"/>
          <w:sz w:val="20"/>
          <w:szCs w:val="20"/>
        </w:rPr>
        <w:t>型肝炎陽性の場合の事故後のフォローアップについて】</w:t>
      </w:r>
    </w:p>
    <w:p w14:paraId="70993882" w14:textId="77777777" w:rsidR="007B3578" w:rsidRPr="00002795" w:rsidRDefault="007B3578" w:rsidP="007B3578">
      <w:pPr>
        <w:numPr>
          <w:ilvl w:val="0"/>
          <w:numId w:val="15"/>
        </w:numPr>
        <w:ind w:hanging="428"/>
        <w:jc w:val="left"/>
        <w:rPr>
          <w:sz w:val="20"/>
          <w:szCs w:val="20"/>
        </w:rPr>
      </w:pPr>
      <w:r w:rsidRPr="00002795">
        <w:rPr>
          <w:rFonts w:hint="eastAsia"/>
          <w:sz w:val="20"/>
          <w:szCs w:val="20"/>
        </w:rPr>
        <w:t>事故後の検査・加療は、</w:t>
      </w:r>
      <w:r w:rsidR="009F402B">
        <w:rPr>
          <w:rFonts w:hint="eastAsia"/>
          <w:sz w:val="20"/>
          <w:szCs w:val="20"/>
        </w:rPr>
        <w:t>琉球大学</w:t>
      </w:r>
      <w:r w:rsidRPr="00002795">
        <w:rPr>
          <w:rFonts w:hint="eastAsia"/>
          <w:sz w:val="20"/>
          <w:szCs w:val="20"/>
        </w:rPr>
        <w:t>病院　第一内科外来（感染症外来：</w:t>
      </w:r>
      <w:r w:rsidRPr="00002795">
        <w:rPr>
          <w:rFonts w:hint="eastAsia"/>
          <w:sz w:val="20"/>
          <w:szCs w:val="20"/>
        </w:rPr>
        <w:t>HIV</w:t>
      </w:r>
      <w:r w:rsidRPr="00002795">
        <w:rPr>
          <w:rFonts w:hint="eastAsia"/>
          <w:sz w:val="20"/>
          <w:szCs w:val="20"/>
        </w:rPr>
        <w:t>、肝臓外来：</w:t>
      </w:r>
      <w:r w:rsidRPr="00002795">
        <w:rPr>
          <w:rFonts w:hint="eastAsia"/>
          <w:sz w:val="20"/>
          <w:szCs w:val="20"/>
        </w:rPr>
        <w:t>B</w:t>
      </w:r>
      <w:r w:rsidRPr="00002795">
        <w:rPr>
          <w:rFonts w:hint="eastAsia"/>
          <w:sz w:val="20"/>
          <w:szCs w:val="20"/>
        </w:rPr>
        <w:t>型・</w:t>
      </w:r>
      <w:r w:rsidRPr="00002795">
        <w:rPr>
          <w:rFonts w:hint="eastAsia"/>
          <w:sz w:val="20"/>
          <w:szCs w:val="20"/>
        </w:rPr>
        <w:t>C</w:t>
      </w:r>
      <w:r w:rsidRPr="00002795">
        <w:rPr>
          <w:rFonts w:hint="eastAsia"/>
          <w:sz w:val="20"/>
          <w:szCs w:val="20"/>
        </w:rPr>
        <w:t>型肝炎等）にて行う。</w:t>
      </w:r>
    </w:p>
    <w:p w14:paraId="4119D7A0" w14:textId="77777777" w:rsidR="007B3578" w:rsidRPr="00002795" w:rsidRDefault="007B3578" w:rsidP="007B3578">
      <w:pPr>
        <w:numPr>
          <w:ilvl w:val="0"/>
          <w:numId w:val="15"/>
        </w:numPr>
        <w:ind w:hanging="428"/>
        <w:jc w:val="left"/>
        <w:rPr>
          <w:rFonts w:hint="eastAsia"/>
          <w:sz w:val="20"/>
          <w:szCs w:val="20"/>
        </w:rPr>
      </w:pPr>
      <w:r w:rsidRPr="00002795">
        <w:rPr>
          <w:rFonts w:hint="eastAsia"/>
          <w:sz w:val="20"/>
          <w:szCs w:val="20"/>
        </w:rPr>
        <w:t>事故後の心理的フォロー等は、指導教員を中心に行う。</w:t>
      </w:r>
    </w:p>
    <w:p w14:paraId="1771ED78" w14:textId="77777777" w:rsidR="007B3578" w:rsidRPr="00002795" w:rsidRDefault="007B3578" w:rsidP="007B3578">
      <w:pPr>
        <w:numPr>
          <w:ilvl w:val="0"/>
          <w:numId w:val="15"/>
        </w:numPr>
        <w:ind w:hanging="428"/>
        <w:jc w:val="left"/>
        <w:rPr>
          <w:rFonts w:hint="eastAsia"/>
          <w:sz w:val="20"/>
          <w:szCs w:val="20"/>
        </w:rPr>
      </w:pPr>
      <w:r w:rsidRPr="00002795">
        <w:rPr>
          <w:rFonts w:hint="eastAsia"/>
          <w:sz w:val="20"/>
          <w:szCs w:val="20"/>
        </w:rPr>
        <w:t>実習担当教員は最終担当部署である保健学科・保健学研究科学生支援委員会に事故の報告をする。</w:t>
      </w:r>
    </w:p>
    <w:p w14:paraId="08AFCDFE" w14:textId="77777777" w:rsidR="007B3578" w:rsidRPr="00002795" w:rsidRDefault="007B3578" w:rsidP="007B3578">
      <w:pPr>
        <w:numPr>
          <w:ilvl w:val="0"/>
          <w:numId w:val="15"/>
        </w:numPr>
        <w:ind w:hanging="428"/>
        <w:jc w:val="left"/>
        <w:rPr>
          <w:rFonts w:hint="eastAsia"/>
          <w:sz w:val="20"/>
          <w:szCs w:val="20"/>
        </w:rPr>
      </w:pPr>
      <w:r w:rsidRPr="00002795">
        <w:rPr>
          <w:rFonts w:hint="eastAsia"/>
          <w:sz w:val="20"/>
          <w:szCs w:val="20"/>
        </w:rPr>
        <w:t>保健学科・保健学研究科学生支援委員会は指導教員に担当学生に血液体液曝露事故が発生した事を連絡する。指導教員は保護者へ事故の報告と対応等を説明する。</w:t>
      </w:r>
    </w:p>
    <w:p w14:paraId="5B7E41FE" w14:textId="77777777" w:rsidR="007B3578" w:rsidRPr="00002795" w:rsidRDefault="007B3578" w:rsidP="007B3578">
      <w:pPr>
        <w:numPr>
          <w:ilvl w:val="0"/>
          <w:numId w:val="15"/>
        </w:numPr>
        <w:ind w:hanging="428"/>
        <w:jc w:val="left"/>
        <w:rPr>
          <w:sz w:val="20"/>
          <w:szCs w:val="20"/>
        </w:rPr>
      </w:pPr>
      <w:r w:rsidRPr="00002795">
        <w:rPr>
          <w:rFonts w:hint="eastAsia"/>
          <w:sz w:val="20"/>
          <w:szCs w:val="20"/>
        </w:rPr>
        <w:t>保健学科・保健学研究科学生支援委員会は保健学科長</w:t>
      </w:r>
      <w:r>
        <w:rPr>
          <w:rFonts w:hint="eastAsia"/>
          <w:sz w:val="20"/>
          <w:szCs w:val="20"/>
        </w:rPr>
        <w:t>または保健学研究科長</w:t>
      </w:r>
      <w:r w:rsidRPr="00002795">
        <w:rPr>
          <w:rFonts w:hint="eastAsia"/>
          <w:sz w:val="20"/>
          <w:szCs w:val="20"/>
        </w:rPr>
        <w:t>に事故の報告をする。保健学科長は必要と判断した場合には医学部長へ事故の報告をする。</w:t>
      </w:r>
    </w:p>
    <w:p w14:paraId="15B69A5F" w14:textId="77777777" w:rsidR="007B3578" w:rsidRPr="00002795" w:rsidRDefault="007B3578" w:rsidP="007B3578">
      <w:pPr>
        <w:ind w:leftChars="50" w:left="205" w:hangingChars="50" w:hanging="100"/>
        <w:jc w:val="left"/>
        <w:rPr>
          <w:rFonts w:ascii="ＭＳ 明朝" w:hAnsi="ＭＳ 明朝" w:hint="eastAsia"/>
          <w:sz w:val="20"/>
          <w:szCs w:val="20"/>
        </w:rPr>
      </w:pPr>
    </w:p>
    <w:p w14:paraId="194CF3F9" w14:textId="77777777" w:rsidR="007B3578" w:rsidRPr="00002795" w:rsidRDefault="007B3578" w:rsidP="007B3578">
      <w:pPr>
        <w:ind w:leftChars="50" w:left="205" w:hangingChars="50" w:hanging="100"/>
        <w:jc w:val="left"/>
        <w:rPr>
          <w:rFonts w:ascii="ＭＳ 明朝" w:hAnsi="ＭＳ 明朝" w:hint="eastAsia"/>
          <w:sz w:val="20"/>
          <w:szCs w:val="20"/>
        </w:rPr>
      </w:pPr>
    </w:p>
    <w:p w14:paraId="3838598B" w14:textId="77777777" w:rsidR="007B3578" w:rsidRPr="00002795" w:rsidRDefault="007B3578" w:rsidP="007B3578">
      <w:pPr>
        <w:ind w:leftChars="50" w:left="205" w:hangingChars="50" w:hanging="100"/>
        <w:jc w:val="left"/>
        <w:rPr>
          <w:rFonts w:ascii="ＭＳ 明朝" w:hAnsi="ＭＳ 明朝" w:hint="eastAsia"/>
          <w:sz w:val="20"/>
          <w:szCs w:val="20"/>
        </w:rPr>
      </w:pPr>
    </w:p>
    <w:p w14:paraId="64D00B47" w14:textId="77777777" w:rsidR="007B3578" w:rsidRPr="00002795" w:rsidRDefault="007B3578" w:rsidP="007B3578">
      <w:pPr>
        <w:ind w:leftChars="50" w:left="205" w:hangingChars="50" w:hanging="100"/>
        <w:jc w:val="left"/>
        <w:rPr>
          <w:rFonts w:ascii="ＭＳ 明朝" w:hAnsi="ＭＳ 明朝" w:hint="eastAsia"/>
          <w:sz w:val="20"/>
          <w:szCs w:val="20"/>
        </w:rPr>
      </w:pPr>
    </w:p>
    <w:p w14:paraId="1C4D7E35" w14:textId="77777777" w:rsidR="007B3578" w:rsidRPr="00002795" w:rsidRDefault="007B3578" w:rsidP="007B3578">
      <w:pPr>
        <w:ind w:leftChars="50" w:left="205" w:hangingChars="50" w:hanging="100"/>
        <w:jc w:val="left"/>
        <w:rPr>
          <w:rFonts w:ascii="ＭＳ 明朝" w:hAnsi="ＭＳ 明朝" w:hint="eastAsia"/>
          <w:sz w:val="20"/>
          <w:szCs w:val="20"/>
        </w:rPr>
      </w:pPr>
    </w:p>
    <w:p w14:paraId="63EF81CE" w14:textId="77777777" w:rsidR="007B3578" w:rsidRPr="00002795" w:rsidRDefault="007B3578" w:rsidP="007B3578">
      <w:pPr>
        <w:ind w:leftChars="50" w:left="205" w:hangingChars="50" w:hanging="100"/>
        <w:jc w:val="left"/>
        <w:rPr>
          <w:rFonts w:ascii="ＭＳ 明朝" w:hAnsi="ＭＳ 明朝" w:hint="eastAsia"/>
          <w:sz w:val="20"/>
          <w:szCs w:val="20"/>
        </w:rPr>
      </w:pPr>
    </w:p>
    <w:p w14:paraId="7653B1C5" w14:textId="77777777" w:rsidR="007B3578" w:rsidRPr="00002795" w:rsidRDefault="007B3578" w:rsidP="007B3578">
      <w:pPr>
        <w:ind w:leftChars="50" w:left="205" w:hangingChars="50" w:hanging="100"/>
        <w:jc w:val="left"/>
        <w:rPr>
          <w:rFonts w:ascii="ＭＳ 明朝" w:hAnsi="ＭＳ 明朝" w:hint="eastAsia"/>
          <w:sz w:val="20"/>
          <w:szCs w:val="20"/>
        </w:rPr>
      </w:pPr>
    </w:p>
    <w:p w14:paraId="03D7CF07" w14:textId="77777777" w:rsidR="00E82CEA" w:rsidRPr="00E82CEA" w:rsidRDefault="00E82CEA" w:rsidP="007B3578">
      <w:pPr>
        <w:ind w:leftChars="50" w:left="205" w:hangingChars="50" w:hanging="100"/>
        <w:jc w:val="left"/>
        <w:rPr>
          <w:rFonts w:ascii="ＭＳ 明朝" w:hAnsi="ＭＳ 明朝" w:hint="eastAsia"/>
          <w:sz w:val="20"/>
          <w:szCs w:val="20"/>
        </w:rPr>
      </w:pPr>
    </w:p>
    <w:p w14:paraId="092DE7C8" w14:textId="77777777" w:rsidR="007B3578" w:rsidRDefault="007B3578" w:rsidP="00F25F9D">
      <w:pPr>
        <w:ind w:left="142"/>
        <w:jc w:val="left"/>
        <w:rPr>
          <w:sz w:val="20"/>
          <w:szCs w:val="20"/>
        </w:rPr>
        <w:sectPr w:rsidR="007B3578" w:rsidSect="00AB501A">
          <w:footerReference w:type="default" r:id="rId11"/>
          <w:pgSz w:w="11906" w:h="16838" w:code="9"/>
          <w:pgMar w:top="1985" w:right="1701" w:bottom="1701" w:left="1985" w:header="851" w:footer="992" w:gutter="0"/>
          <w:pgNumType w:start="3"/>
          <w:cols w:space="425"/>
          <w:docGrid w:type="linesAndChars" w:linePitch="360"/>
        </w:sectPr>
      </w:pPr>
    </w:p>
    <w:p w14:paraId="4121ABE3" w14:textId="77777777" w:rsidR="007901CF" w:rsidRDefault="007901CF" w:rsidP="00F25F9D">
      <w:pPr>
        <w:ind w:left="142"/>
        <w:jc w:val="left"/>
        <w:rPr>
          <w:rFonts w:hint="eastAsia"/>
          <w:sz w:val="20"/>
          <w:szCs w:val="20"/>
        </w:rPr>
      </w:pPr>
      <w:r>
        <w:rPr>
          <w:noProof/>
          <w:sz w:val="20"/>
          <w:szCs w:val="20"/>
        </w:rPr>
        <w:lastRenderedPageBreak/>
        <w:object w:dxaOrig="8925" w:dyaOrig="12630" w14:anchorId="6469F2C2">
          <v:shape id="_x0000_s2051" type="#_x0000_t75" style="position:absolute;left:0;text-align:left;margin-left:-21.85pt;margin-top:-5pt;width:446.4pt;height:631.8pt;z-index:-7">
            <v:imagedata r:id="rId12" o:title=""/>
          </v:shape>
          <o:OLEObject Type="Embed" ProgID="AcroExch.Document.DC" ShapeID="_x0000_s2051" DrawAspect="Content" ObjectID="_1782923241" r:id="rId13"/>
        </w:object>
      </w:r>
    </w:p>
    <w:p w14:paraId="43CC0133" w14:textId="77777777" w:rsidR="007901CF" w:rsidRDefault="007901CF" w:rsidP="00F25F9D">
      <w:pPr>
        <w:ind w:left="142"/>
        <w:jc w:val="left"/>
        <w:rPr>
          <w:rFonts w:hint="eastAsia"/>
          <w:sz w:val="20"/>
          <w:szCs w:val="20"/>
        </w:rPr>
      </w:pPr>
    </w:p>
    <w:p w14:paraId="0456E449" w14:textId="77777777" w:rsidR="007901CF" w:rsidRDefault="007901CF" w:rsidP="00F25F9D">
      <w:pPr>
        <w:ind w:left="142"/>
        <w:jc w:val="left"/>
        <w:rPr>
          <w:rFonts w:hint="eastAsia"/>
          <w:sz w:val="20"/>
          <w:szCs w:val="20"/>
        </w:rPr>
      </w:pPr>
    </w:p>
    <w:p w14:paraId="1480876F" w14:textId="77777777" w:rsidR="007901CF" w:rsidRDefault="007901CF" w:rsidP="00F25F9D">
      <w:pPr>
        <w:ind w:left="142"/>
        <w:jc w:val="left"/>
        <w:rPr>
          <w:rFonts w:hint="eastAsia"/>
          <w:sz w:val="20"/>
          <w:szCs w:val="20"/>
        </w:rPr>
      </w:pPr>
    </w:p>
    <w:p w14:paraId="21D868AB" w14:textId="77777777" w:rsidR="007901CF" w:rsidRDefault="007901CF" w:rsidP="00F25F9D">
      <w:pPr>
        <w:ind w:left="142"/>
        <w:jc w:val="left"/>
        <w:rPr>
          <w:rFonts w:hint="eastAsia"/>
          <w:sz w:val="20"/>
          <w:szCs w:val="20"/>
        </w:rPr>
      </w:pPr>
    </w:p>
    <w:p w14:paraId="06343C92" w14:textId="77777777" w:rsidR="007901CF" w:rsidRDefault="007901CF" w:rsidP="00F25F9D">
      <w:pPr>
        <w:ind w:left="142"/>
        <w:jc w:val="left"/>
        <w:rPr>
          <w:rFonts w:hint="eastAsia"/>
          <w:sz w:val="20"/>
          <w:szCs w:val="20"/>
        </w:rPr>
      </w:pPr>
    </w:p>
    <w:p w14:paraId="1D04555A" w14:textId="77777777" w:rsidR="007901CF" w:rsidRDefault="007901CF" w:rsidP="00F25F9D">
      <w:pPr>
        <w:ind w:left="142"/>
        <w:jc w:val="left"/>
        <w:rPr>
          <w:rFonts w:hint="eastAsia"/>
          <w:sz w:val="20"/>
          <w:szCs w:val="20"/>
        </w:rPr>
      </w:pPr>
    </w:p>
    <w:p w14:paraId="4A4B2CE5" w14:textId="77777777" w:rsidR="007901CF" w:rsidRDefault="007901CF" w:rsidP="00F25F9D">
      <w:pPr>
        <w:ind w:left="142"/>
        <w:jc w:val="left"/>
        <w:rPr>
          <w:rFonts w:hint="eastAsia"/>
          <w:sz w:val="20"/>
          <w:szCs w:val="20"/>
        </w:rPr>
      </w:pPr>
    </w:p>
    <w:p w14:paraId="410626CE" w14:textId="77777777" w:rsidR="007901CF" w:rsidRDefault="007901CF" w:rsidP="00F25F9D">
      <w:pPr>
        <w:ind w:left="142"/>
        <w:jc w:val="left"/>
        <w:rPr>
          <w:rFonts w:hint="eastAsia"/>
          <w:sz w:val="20"/>
          <w:szCs w:val="20"/>
        </w:rPr>
      </w:pPr>
    </w:p>
    <w:p w14:paraId="240B8FF8" w14:textId="77777777" w:rsidR="007901CF" w:rsidRDefault="007901CF" w:rsidP="00F25F9D">
      <w:pPr>
        <w:ind w:left="142"/>
        <w:jc w:val="left"/>
        <w:rPr>
          <w:rFonts w:hint="eastAsia"/>
          <w:sz w:val="20"/>
          <w:szCs w:val="20"/>
        </w:rPr>
      </w:pPr>
    </w:p>
    <w:p w14:paraId="6A9EDC7B" w14:textId="77777777" w:rsidR="007901CF" w:rsidRDefault="007901CF" w:rsidP="00F25F9D">
      <w:pPr>
        <w:ind w:left="142"/>
        <w:jc w:val="left"/>
        <w:rPr>
          <w:rFonts w:hint="eastAsia"/>
          <w:sz w:val="20"/>
          <w:szCs w:val="20"/>
        </w:rPr>
      </w:pPr>
    </w:p>
    <w:p w14:paraId="6B7D4E25" w14:textId="77777777" w:rsidR="007901CF" w:rsidRDefault="007901CF" w:rsidP="00F25F9D">
      <w:pPr>
        <w:ind w:left="142"/>
        <w:jc w:val="left"/>
        <w:rPr>
          <w:rFonts w:hint="eastAsia"/>
          <w:sz w:val="20"/>
          <w:szCs w:val="20"/>
        </w:rPr>
      </w:pPr>
    </w:p>
    <w:p w14:paraId="412BDE1F" w14:textId="77777777" w:rsidR="007901CF" w:rsidRDefault="007901CF" w:rsidP="00F25F9D">
      <w:pPr>
        <w:ind w:left="142"/>
        <w:jc w:val="left"/>
        <w:rPr>
          <w:rFonts w:hint="eastAsia"/>
          <w:sz w:val="20"/>
          <w:szCs w:val="20"/>
        </w:rPr>
      </w:pPr>
    </w:p>
    <w:p w14:paraId="4AF52EB1" w14:textId="77777777" w:rsidR="007B3578" w:rsidRDefault="007B3578" w:rsidP="00F25F9D">
      <w:pPr>
        <w:ind w:left="142"/>
        <w:jc w:val="left"/>
        <w:rPr>
          <w:rFonts w:hint="eastAsia"/>
          <w:sz w:val="20"/>
          <w:szCs w:val="20"/>
        </w:rPr>
      </w:pPr>
    </w:p>
    <w:p w14:paraId="3B0D1790" w14:textId="77777777" w:rsidR="007901CF" w:rsidRDefault="007901CF" w:rsidP="00F25F9D">
      <w:pPr>
        <w:ind w:left="142"/>
        <w:jc w:val="left"/>
        <w:rPr>
          <w:rFonts w:hint="eastAsia"/>
          <w:sz w:val="20"/>
          <w:szCs w:val="20"/>
        </w:rPr>
      </w:pPr>
    </w:p>
    <w:p w14:paraId="004DD24C" w14:textId="77777777" w:rsidR="007901CF" w:rsidRDefault="007901CF" w:rsidP="00F25F9D">
      <w:pPr>
        <w:ind w:left="142"/>
        <w:jc w:val="left"/>
        <w:rPr>
          <w:rFonts w:hint="eastAsia"/>
          <w:sz w:val="20"/>
          <w:szCs w:val="20"/>
        </w:rPr>
      </w:pPr>
    </w:p>
    <w:p w14:paraId="44895F10" w14:textId="77777777" w:rsidR="007901CF" w:rsidRDefault="007901CF" w:rsidP="00F25F9D">
      <w:pPr>
        <w:ind w:left="142"/>
        <w:jc w:val="left"/>
        <w:rPr>
          <w:rFonts w:hint="eastAsia"/>
          <w:sz w:val="20"/>
          <w:szCs w:val="20"/>
        </w:rPr>
      </w:pPr>
    </w:p>
    <w:p w14:paraId="6510BE28" w14:textId="77777777" w:rsidR="007901CF" w:rsidRDefault="007901CF" w:rsidP="00F25F9D">
      <w:pPr>
        <w:ind w:left="142"/>
        <w:jc w:val="left"/>
        <w:rPr>
          <w:rFonts w:hint="eastAsia"/>
          <w:sz w:val="20"/>
          <w:szCs w:val="20"/>
        </w:rPr>
      </w:pPr>
    </w:p>
    <w:p w14:paraId="4E5BE87C" w14:textId="77777777" w:rsidR="007901CF" w:rsidRDefault="007901CF" w:rsidP="00F25F9D">
      <w:pPr>
        <w:ind w:left="142"/>
        <w:jc w:val="left"/>
        <w:rPr>
          <w:rFonts w:hint="eastAsia"/>
          <w:sz w:val="20"/>
          <w:szCs w:val="20"/>
        </w:rPr>
      </w:pPr>
    </w:p>
    <w:p w14:paraId="36F2C2BA" w14:textId="77777777" w:rsidR="007901CF" w:rsidRDefault="007901CF" w:rsidP="00F25F9D">
      <w:pPr>
        <w:ind w:left="142"/>
        <w:jc w:val="left"/>
        <w:rPr>
          <w:rFonts w:hint="eastAsia"/>
          <w:sz w:val="20"/>
          <w:szCs w:val="20"/>
        </w:rPr>
      </w:pPr>
    </w:p>
    <w:p w14:paraId="1A251FB5" w14:textId="77777777" w:rsidR="007901CF" w:rsidRDefault="007901CF" w:rsidP="00F25F9D">
      <w:pPr>
        <w:ind w:left="142"/>
        <w:jc w:val="left"/>
        <w:rPr>
          <w:rFonts w:hint="eastAsia"/>
          <w:sz w:val="20"/>
          <w:szCs w:val="20"/>
        </w:rPr>
      </w:pPr>
    </w:p>
    <w:p w14:paraId="1D3E16D5" w14:textId="77777777" w:rsidR="007901CF" w:rsidRDefault="007901CF" w:rsidP="00F25F9D">
      <w:pPr>
        <w:ind w:left="142"/>
        <w:jc w:val="left"/>
        <w:rPr>
          <w:rFonts w:hint="eastAsia"/>
          <w:sz w:val="20"/>
          <w:szCs w:val="20"/>
        </w:rPr>
      </w:pPr>
    </w:p>
    <w:p w14:paraId="71FEA611" w14:textId="77777777" w:rsidR="007901CF" w:rsidRDefault="007901CF" w:rsidP="00F25F9D">
      <w:pPr>
        <w:ind w:left="142"/>
        <w:jc w:val="left"/>
        <w:rPr>
          <w:rFonts w:hint="eastAsia"/>
          <w:sz w:val="20"/>
          <w:szCs w:val="20"/>
        </w:rPr>
      </w:pPr>
    </w:p>
    <w:p w14:paraId="5135DF53" w14:textId="77777777" w:rsidR="007901CF" w:rsidRDefault="007901CF" w:rsidP="00F25F9D">
      <w:pPr>
        <w:ind w:left="142"/>
        <w:jc w:val="left"/>
        <w:rPr>
          <w:rFonts w:hint="eastAsia"/>
          <w:sz w:val="20"/>
          <w:szCs w:val="20"/>
        </w:rPr>
      </w:pPr>
    </w:p>
    <w:p w14:paraId="1AC54474" w14:textId="77777777" w:rsidR="007901CF" w:rsidRDefault="007901CF" w:rsidP="00F25F9D">
      <w:pPr>
        <w:ind w:left="142"/>
        <w:jc w:val="left"/>
        <w:rPr>
          <w:rFonts w:hint="eastAsia"/>
          <w:sz w:val="20"/>
          <w:szCs w:val="20"/>
        </w:rPr>
      </w:pPr>
    </w:p>
    <w:p w14:paraId="1CDFCCB1" w14:textId="77777777" w:rsidR="007901CF" w:rsidRDefault="007901CF" w:rsidP="00F25F9D">
      <w:pPr>
        <w:ind w:left="142"/>
        <w:jc w:val="left"/>
        <w:rPr>
          <w:rFonts w:hint="eastAsia"/>
          <w:sz w:val="20"/>
          <w:szCs w:val="20"/>
        </w:rPr>
      </w:pPr>
    </w:p>
    <w:p w14:paraId="50BC5EC4" w14:textId="77777777" w:rsidR="007901CF" w:rsidRDefault="007901CF" w:rsidP="00F25F9D">
      <w:pPr>
        <w:ind w:left="142"/>
        <w:jc w:val="left"/>
        <w:rPr>
          <w:rFonts w:hint="eastAsia"/>
          <w:sz w:val="20"/>
          <w:szCs w:val="20"/>
        </w:rPr>
      </w:pPr>
    </w:p>
    <w:p w14:paraId="658C7572" w14:textId="77777777" w:rsidR="007901CF" w:rsidRDefault="007901CF" w:rsidP="00F25F9D">
      <w:pPr>
        <w:ind w:left="142"/>
        <w:jc w:val="left"/>
        <w:rPr>
          <w:rFonts w:hint="eastAsia"/>
          <w:sz w:val="20"/>
          <w:szCs w:val="20"/>
        </w:rPr>
      </w:pPr>
    </w:p>
    <w:p w14:paraId="58827400" w14:textId="77777777" w:rsidR="007901CF" w:rsidRDefault="007901CF" w:rsidP="00F25F9D">
      <w:pPr>
        <w:ind w:left="142"/>
        <w:jc w:val="left"/>
        <w:rPr>
          <w:rFonts w:hint="eastAsia"/>
          <w:sz w:val="20"/>
          <w:szCs w:val="20"/>
        </w:rPr>
      </w:pPr>
    </w:p>
    <w:p w14:paraId="1FA8F8D2" w14:textId="77777777" w:rsidR="007901CF" w:rsidRDefault="007901CF" w:rsidP="00F25F9D">
      <w:pPr>
        <w:ind w:left="142"/>
        <w:jc w:val="left"/>
        <w:rPr>
          <w:rFonts w:hint="eastAsia"/>
          <w:sz w:val="20"/>
          <w:szCs w:val="20"/>
        </w:rPr>
      </w:pPr>
    </w:p>
    <w:p w14:paraId="305E5B72" w14:textId="77777777" w:rsidR="007901CF" w:rsidRDefault="007901CF" w:rsidP="00F25F9D">
      <w:pPr>
        <w:ind w:left="142"/>
        <w:jc w:val="left"/>
        <w:rPr>
          <w:rFonts w:hint="eastAsia"/>
          <w:sz w:val="20"/>
          <w:szCs w:val="20"/>
        </w:rPr>
      </w:pPr>
    </w:p>
    <w:p w14:paraId="2EE6DF02" w14:textId="77777777" w:rsidR="007901CF" w:rsidRDefault="007901CF" w:rsidP="00F25F9D">
      <w:pPr>
        <w:ind w:left="142"/>
        <w:jc w:val="left"/>
        <w:rPr>
          <w:rFonts w:hint="eastAsia"/>
          <w:sz w:val="20"/>
          <w:szCs w:val="20"/>
        </w:rPr>
      </w:pPr>
    </w:p>
    <w:p w14:paraId="6A062B36" w14:textId="77777777" w:rsidR="007901CF" w:rsidRDefault="007901CF" w:rsidP="00F25F9D">
      <w:pPr>
        <w:ind w:left="142"/>
        <w:jc w:val="left"/>
        <w:rPr>
          <w:rFonts w:hint="eastAsia"/>
          <w:sz w:val="20"/>
          <w:szCs w:val="20"/>
        </w:rPr>
      </w:pPr>
    </w:p>
    <w:p w14:paraId="09B4AE82" w14:textId="77777777" w:rsidR="007901CF" w:rsidRDefault="007901CF" w:rsidP="00F25F9D">
      <w:pPr>
        <w:ind w:left="142"/>
        <w:jc w:val="left"/>
        <w:rPr>
          <w:rFonts w:hint="eastAsia"/>
          <w:sz w:val="20"/>
          <w:szCs w:val="20"/>
        </w:rPr>
      </w:pPr>
    </w:p>
    <w:p w14:paraId="73975650" w14:textId="77777777" w:rsidR="007901CF" w:rsidRDefault="007901CF" w:rsidP="00F25F9D">
      <w:pPr>
        <w:ind w:left="142"/>
        <w:jc w:val="left"/>
        <w:rPr>
          <w:rFonts w:hint="eastAsia"/>
          <w:sz w:val="20"/>
          <w:szCs w:val="20"/>
        </w:rPr>
      </w:pPr>
    </w:p>
    <w:p w14:paraId="0FD737E5" w14:textId="77777777" w:rsidR="007901CF" w:rsidRDefault="007901CF" w:rsidP="00F25F9D">
      <w:pPr>
        <w:ind w:left="142"/>
        <w:jc w:val="left"/>
        <w:rPr>
          <w:sz w:val="20"/>
          <w:szCs w:val="20"/>
        </w:rPr>
        <w:sectPr w:rsidR="007901CF" w:rsidSect="00AB501A">
          <w:pgSz w:w="11906" w:h="16838" w:code="9"/>
          <w:pgMar w:top="1985" w:right="1701" w:bottom="1701" w:left="1985" w:header="851" w:footer="992" w:gutter="0"/>
          <w:pgNumType w:start="3"/>
          <w:cols w:space="425"/>
          <w:docGrid w:type="linesAndChars" w:linePitch="360"/>
        </w:sectPr>
      </w:pPr>
    </w:p>
    <w:p w14:paraId="4E881758" w14:textId="77777777" w:rsidR="00D46DDC" w:rsidRPr="00D46DDC" w:rsidRDefault="007901CF" w:rsidP="00D46DDC">
      <w:pPr>
        <w:ind w:firstLineChars="300" w:firstLine="602"/>
        <w:jc w:val="left"/>
        <w:rPr>
          <w:b/>
          <w:bCs/>
          <w:sz w:val="20"/>
          <w:szCs w:val="20"/>
          <w:u w:val="single"/>
        </w:rPr>
      </w:pPr>
      <w:r w:rsidRPr="00D46DDC">
        <w:rPr>
          <w:rFonts w:hint="eastAsia"/>
          <w:b/>
          <w:bCs/>
          <w:sz w:val="20"/>
          <w:szCs w:val="20"/>
        </w:rPr>
        <w:lastRenderedPageBreak/>
        <w:t>琉球大学医学部保健学科・保健学研究科学生の</w:t>
      </w:r>
      <w:r w:rsidRPr="00D46DDC">
        <w:rPr>
          <w:rFonts w:hint="eastAsia"/>
          <w:b/>
          <w:bCs/>
          <w:sz w:val="20"/>
          <w:szCs w:val="20"/>
          <w:u w:val="single"/>
        </w:rPr>
        <w:t>中部病院以外の本島内教育関連病院</w:t>
      </w:r>
    </w:p>
    <w:p w14:paraId="55F46BED" w14:textId="77777777" w:rsidR="007901CF" w:rsidRPr="00D46DDC" w:rsidRDefault="007901CF" w:rsidP="00D46DDC">
      <w:pPr>
        <w:ind w:firstLineChars="300" w:firstLine="602"/>
        <w:jc w:val="left"/>
        <w:rPr>
          <w:b/>
          <w:bCs/>
          <w:sz w:val="20"/>
          <w:szCs w:val="20"/>
          <w:u w:val="single"/>
        </w:rPr>
      </w:pPr>
      <w:r w:rsidRPr="00D46DDC">
        <w:rPr>
          <w:rFonts w:hint="eastAsia"/>
          <w:b/>
          <w:bCs/>
          <w:sz w:val="20"/>
          <w:szCs w:val="20"/>
        </w:rPr>
        <w:t>臨床実習における血液・体液曝露事故等への対応マニュアル</w:t>
      </w:r>
    </w:p>
    <w:p w14:paraId="1CDD3E96" w14:textId="77777777" w:rsidR="007901CF" w:rsidRDefault="007901CF" w:rsidP="007901CF">
      <w:pPr>
        <w:jc w:val="left"/>
        <w:rPr>
          <w:rFonts w:hint="eastAsia"/>
          <w:sz w:val="20"/>
          <w:szCs w:val="20"/>
        </w:rPr>
      </w:pPr>
    </w:p>
    <w:p w14:paraId="6EB6D203" w14:textId="77777777" w:rsidR="007901CF" w:rsidRPr="00452387" w:rsidRDefault="007901CF" w:rsidP="007901CF">
      <w:pPr>
        <w:jc w:val="left"/>
        <w:rPr>
          <w:sz w:val="20"/>
          <w:szCs w:val="20"/>
        </w:rPr>
      </w:pPr>
    </w:p>
    <w:p w14:paraId="76A3AEE7" w14:textId="77777777" w:rsidR="007901CF" w:rsidRPr="00E369D0" w:rsidRDefault="007901CF" w:rsidP="007901CF">
      <w:pPr>
        <w:jc w:val="left"/>
        <w:rPr>
          <w:sz w:val="20"/>
          <w:szCs w:val="20"/>
        </w:rPr>
      </w:pPr>
      <w:r w:rsidRPr="00E369D0">
        <w:rPr>
          <w:rFonts w:hint="eastAsia"/>
          <w:sz w:val="20"/>
          <w:szCs w:val="20"/>
        </w:rPr>
        <w:t>【事故の定義】</w:t>
      </w:r>
    </w:p>
    <w:p w14:paraId="0079D0D4" w14:textId="77777777" w:rsidR="007901CF" w:rsidRPr="00E369D0" w:rsidRDefault="007901CF" w:rsidP="007901CF">
      <w:pPr>
        <w:pStyle w:val="a3"/>
        <w:numPr>
          <w:ilvl w:val="0"/>
          <w:numId w:val="16"/>
        </w:numPr>
        <w:ind w:leftChars="0"/>
        <w:jc w:val="left"/>
        <w:rPr>
          <w:sz w:val="20"/>
          <w:szCs w:val="20"/>
        </w:rPr>
      </w:pPr>
      <w:r w:rsidRPr="00E369D0">
        <w:rPr>
          <w:rFonts w:hint="eastAsia"/>
          <w:sz w:val="20"/>
          <w:szCs w:val="20"/>
        </w:rPr>
        <w:t>血液・体液曝露事故あるいは感染事故とは、血液等付着した針、メスなどによる皮膚穿刺、切傷、ならびに</w:t>
      </w:r>
      <w:r w:rsidRPr="00E369D0">
        <w:rPr>
          <w:rFonts w:hint="eastAsia"/>
          <w:sz w:val="20"/>
          <w:szCs w:val="20"/>
        </w:rPr>
        <w:t>HIV</w:t>
      </w:r>
      <w:r w:rsidRPr="00E369D0">
        <w:rPr>
          <w:rFonts w:hint="eastAsia"/>
          <w:sz w:val="20"/>
          <w:szCs w:val="20"/>
        </w:rPr>
        <w:t>（＋）等の感染血液、精液、腹水等による粘膜汚染である。</w:t>
      </w:r>
    </w:p>
    <w:p w14:paraId="5C4D00B3" w14:textId="77777777" w:rsidR="007901CF" w:rsidRPr="00E369D0" w:rsidRDefault="007901CF" w:rsidP="007901CF">
      <w:pPr>
        <w:pStyle w:val="a3"/>
        <w:ind w:leftChars="0" w:left="570"/>
        <w:jc w:val="left"/>
        <w:rPr>
          <w:sz w:val="20"/>
          <w:szCs w:val="20"/>
        </w:rPr>
      </w:pPr>
    </w:p>
    <w:p w14:paraId="1120A8E6" w14:textId="77777777" w:rsidR="007901CF" w:rsidRPr="00E369D0" w:rsidRDefault="007901CF" w:rsidP="007901CF">
      <w:pPr>
        <w:jc w:val="left"/>
        <w:rPr>
          <w:sz w:val="20"/>
          <w:szCs w:val="20"/>
        </w:rPr>
      </w:pPr>
      <w:r w:rsidRPr="00E369D0">
        <w:rPr>
          <w:rFonts w:hint="eastAsia"/>
          <w:sz w:val="20"/>
          <w:szCs w:val="20"/>
        </w:rPr>
        <w:t>【基本原則】</w:t>
      </w:r>
    </w:p>
    <w:p w14:paraId="2CFC44A4" w14:textId="77777777" w:rsidR="007901CF" w:rsidRPr="00E369D0" w:rsidRDefault="007901CF" w:rsidP="007901CF">
      <w:pPr>
        <w:numPr>
          <w:ilvl w:val="0"/>
          <w:numId w:val="16"/>
        </w:numPr>
        <w:jc w:val="left"/>
        <w:rPr>
          <w:sz w:val="20"/>
          <w:szCs w:val="20"/>
        </w:rPr>
      </w:pPr>
      <w:r w:rsidRPr="00E369D0">
        <w:rPr>
          <w:rFonts w:hint="eastAsia"/>
          <w:sz w:val="20"/>
          <w:szCs w:val="20"/>
        </w:rPr>
        <w:t>事故が発生した場合の発症予防、発症時の医療上の対応は病院職員に準じて対応する。</w:t>
      </w:r>
    </w:p>
    <w:p w14:paraId="64E20D2F" w14:textId="77777777" w:rsidR="007901CF" w:rsidRPr="00E369D0" w:rsidRDefault="007901CF" w:rsidP="007901CF">
      <w:pPr>
        <w:numPr>
          <w:ilvl w:val="0"/>
          <w:numId w:val="16"/>
        </w:numPr>
        <w:jc w:val="left"/>
        <w:rPr>
          <w:sz w:val="20"/>
          <w:szCs w:val="20"/>
        </w:rPr>
      </w:pPr>
      <w:r w:rsidRPr="00E369D0">
        <w:rPr>
          <w:rFonts w:hint="eastAsia"/>
          <w:sz w:val="20"/>
          <w:szCs w:val="20"/>
        </w:rPr>
        <w:t>必要経費については、当事者学生が全額を一時負担し、後日、保険会社に請求する。</w:t>
      </w:r>
    </w:p>
    <w:p w14:paraId="4F20BA76" w14:textId="77777777" w:rsidR="007901CF" w:rsidRPr="00E369D0" w:rsidRDefault="007901CF" w:rsidP="007901CF">
      <w:pPr>
        <w:numPr>
          <w:ilvl w:val="0"/>
          <w:numId w:val="16"/>
        </w:numPr>
        <w:jc w:val="left"/>
        <w:rPr>
          <w:sz w:val="20"/>
          <w:szCs w:val="20"/>
        </w:rPr>
      </w:pPr>
      <w:r w:rsidRPr="00E369D0">
        <w:rPr>
          <w:rFonts w:hint="eastAsia"/>
          <w:sz w:val="20"/>
          <w:szCs w:val="20"/>
        </w:rPr>
        <w:t>学生の血液・体液曝露事故等に関する最終担当部署は、</w:t>
      </w:r>
      <w:r w:rsidRPr="00E369D0">
        <w:rPr>
          <w:rFonts w:hint="eastAsia"/>
          <w:sz w:val="20"/>
          <w:szCs w:val="20"/>
          <w:u w:val="single"/>
        </w:rPr>
        <w:t>保健学科・保健学研究科学生支援委員会</w:t>
      </w:r>
      <w:r w:rsidRPr="00E369D0">
        <w:rPr>
          <w:rFonts w:hint="eastAsia"/>
          <w:sz w:val="20"/>
          <w:szCs w:val="20"/>
        </w:rPr>
        <w:t>とする。</w:t>
      </w:r>
    </w:p>
    <w:p w14:paraId="359E1A68" w14:textId="77777777" w:rsidR="007901CF" w:rsidRPr="00E369D0" w:rsidRDefault="007901CF" w:rsidP="007901CF">
      <w:pPr>
        <w:ind w:left="400" w:hangingChars="200" w:hanging="400"/>
        <w:jc w:val="left"/>
        <w:rPr>
          <w:sz w:val="20"/>
          <w:szCs w:val="20"/>
        </w:rPr>
      </w:pPr>
    </w:p>
    <w:p w14:paraId="0D67E3F2" w14:textId="77777777" w:rsidR="007901CF" w:rsidRPr="00E369D0" w:rsidRDefault="007901CF" w:rsidP="007901CF">
      <w:pPr>
        <w:jc w:val="left"/>
        <w:rPr>
          <w:rFonts w:hint="eastAsia"/>
          <w:sz w:val="20"/>
          <w:szCs w:val="20"/>
        </w:rPr>
      </w:pPr>
      <w:r w:rsidRPr="00E369D0">
        <w:rPr>
          <w:rFonts w:hint="eastAsia"/>
          <w:sz w:val="20"/>
          <w:szCs w:val="20"/>
        </w:rPr>
        <w:t>【事故発生時の初期対応】</w:t>
      </w:r>
    </w:p>
    <w:p w14:paraId="65A07E6C" w14:textId="77777777" w:rsidR="007901CF" w:rsidRPr="00E369D0" w:rsidRDefault="007901CF" w:rsidP="007901CF">
      <w:pPr>
        <w:ind w:leftChars="67" w:left="141"/>
        <w:jc w:val="left"/>
        <w:rPr>
          <w:sz w:val="20"/>
          <w:szCs w:val="20"/>
        </w:rPr>
      </w:pPr>
      <w:r w:rsidRPr="00E369D0">
        <w:rPr>
          <w:rFonts w:hint="eastAsia"/>
          <w:sz w:val="20"/>
          <w:szCs w:val="20"/>
        </w:rPr>
        <w:t>実習担当教員と臨床現場で指導する医師・看護師・助産師・臨床検査技師・養護教諭を実習担当指導者と定義する。実習担当指導者は以下の対応を速やかに行う。</w:t>
      </w:r>
    </w:p>
    <w:p w14:paraId="591EE853" w14:textId="77777777" w:rsidR="007901CF" w:rsidRPr="00E369D0" w:rsidRDefault="007901CF" w:rsidP="007901CF">
      <w:pPr>
        <w:numPr>
          <w:ilvl w:val="0"/>
          <w:numId w:val="16"/>
        </w:numPr>
        <w:jc w:val="left"/>
        <w:rPr>
          <w:sz w:val="20"/>
          <w:szCs w:val="20"/>
        </w:rPr>
      </w:pPr>
      <w:r w:rsidRPr="00E369D0">
        <w:rPr>
          <w:rFonts w:hint="eastAsia"/>
          <w:sz w:val="20"/>
          <w:szCs w:val="20"/>
        </w:rPr>
        <w:t>医療行為中断時の対応：患者さんへの状況説明と患者の担当医（以後、担当医）への協力要請を行う。</w:t>
      </w:r>
    </w:p>
    <w:p w14:paraId="11C391FF" w14:textId="77777777" w:rsidR="007901CF" w:rsidRPr="00E369D0" w:rsidRDefault="007901CF" w:rsidP="007901CF">
      <w:pPr>
        <w:numPr>
          <w:ilvl w:val="0"/>
          <w:numId w:val="16"/>
        </w:numPr>
        <w:jc w:val="left"/>
        <w:rPr>
          <w:sz w:val="20"/>
          <w:szCs w:val="20"/>
        </w:rPr>
      </w:pPr>
      <w:r w:rsidRPr="00E369D0">
        <w:rPr>
          <w:rFonts w:hint="eastAsia"/>
          <w:sz w:val="20"/>
          <w:szCs w:val="20"/>
        </w:rPr>
        <w:t>汚染部の洗浄：直ちに流水で十分に洗い流す。さらにエタノール、次亜塩素酸で皮膚、穿刺部の消毒、イソジンガーグルによる口腔内消毒・含嗽を行う。</w:t>
      </w:r>
    </w:p>
    <w:p w14:paraId="16C48EF3" w14:textId="77777777" w:rsidR="007901CF" w:rsidRPr="00E369D0" w:rsidRDefault="007901CF" w:rsidP="007901CF">
      <w:pPr>
        <w:numPr>
          <w:ilvl w:val="0"/>
          <w:numId w:val="16"/>
        </w:numPr>
        <w:jc w:val="left"/>
        <w:rPr>
          <w:sz w:val="20"/>
          <w:szCs w:val="20"/>
        </w:rPr>
      </w:pPr>
      <w:r w:rsidRPr="00E369D0">
        <w:rPr>
          <w:rFonts w:hint="eastAsia"/>
          <w:sz w:val="20"/>
          <w:szCs w:val="20"/>
        </w:rPr>
        <w:t>実習担当指導者は担当医等と協議の上、当事者学生に必要な指示を出す。</w:t>
      </w:r>
    </w:p>
    <w:p w14:paraId="0DACB34F" w14:textId="77777777" w:rsidR="007901CF" w:rsidRPr="00E369D0" w:rsidRDefault="007901CF" w:rsidP="007901CF">
      <w:pPr>
        <w:ind w:leftChars="100" w:left="210"/>
        <w:jc w:val="left"/>
        <w:rPr>
          <w:sz w:val="20"/>
          <w:szCs w:val="20"/>
        </w:rPr>
      </w:pPr>
    </w:p>
    <w:p w14:paraId="35678590" w14:textId="77777777" w:rsidR="007901CF" w:rsidRPr="00E369D0" w:rsidRDefault="007901CF" w:rsidP="007901CF">
      <w:pPr>
        <w:tabs>
          <w:tab w:val="left" w:pos="4956"/>
        </w:tabs>
        <w:rPr>
          <w:rFonts w:ascii="ＭＳ 明朝" w:hAnsi="ＭＳ 明朝"/>
          <w:sz w:val="20"/>
          <w:szCs w:val="20"/>
        </w:rPr>
      </w:pPr>
      <w:r w:rsidRPr="00E369D0">
        <w:rPr>
          <w:rFonts w:ascii="ＭＳ 明朝" w:hAnsi="ＭＳ 明朝" w:hint="eastAsia"/>
          <w:sz w:val="20"/>
          <w:szCs w:val="20"/>
        </w:rPr>
        <w:t>【診療上の対応】</w:t>
      </w:r>
      <w:r w:rsidRPr="00E369D0">
        <w:rPr>
          <w:rFonts w:ascii="ＭＳ 明朝" w:hAnsi="ＭＳ 明朝"/>
          <w:sz w:val="20"/>
          <w:szCs w:val="20"/>
        </w:rPr>
        <w:tab/>
      </w:r>
    </w:p>
    <w:p w14:paraId="5F7BB110" w14:textId="77777777" w:rsidR="007901CF" w:rsidRPr="00E369D0" w:rsidRDefault="007901CF" w:rsidP="007901CF">
      <w:pPr>
        <w:numPr>
          <w:ilvl w:val="0"/>
          <w:numId w:val="16"/>
        </w:numPr>
        <w:jc w:val="left"/>
        <w:rPr>
          <w:sz w:val="20"/>
          <w:szCs w:val="20"/>
        </w:rPr>
      </w:pPr>
      <w:r w:rsidRPr="00E369D0">
        <w:rPr>
          <w:rFonts w:hint="eastAsia"/>
          <w:sz w:val="20"/>
          <w:szCs w:val="20"/>
        </w:rPr>
        <w:t>実習担当指導者または担当医等は、学生が</w:t>
      </w:r>
      <w:r w:rsidRPr="00E369D0">
        <w:rPr>
          <w:rFonts w:hint="eastAsia"/>
          <w:kern w:val="0"/>
          <w:sz w:val="20"/>
          <w:szCs w:val="20"/>
        </w:rPr>
        <w:t>血液・体液曝露</w:t>
      </w:r>
      <w:r w:rsidRPr="00E369D0">
        <w:rPr>
          <w:rFonts w:hint="eastAsia"/>
          <w:sz w:val="20"/>
          <w:szCs w:val="20"/>
        </w:rPr>
        <w:t>事故を起こし検査をする必要があることを患者さんに説明し同意を得ること。</w:t>
      </w:r>
    </w:p>
    <w:p w14:paraId="2744A528" w14:textId="77777777" w:rsidR="007901CF" w:rsidRPr="00E369D0" w:rsidRDefault="007901CF" w:rsidP="007901CF">
      <w:pPr>
        <w:numPr>
          <w:ilvl w:val="0"/>
          <w:numId w:val="16"/>
        </w:numPr>
        <w:rPr>
          <w:sz w:val="20"/>
          <w:szCs w:val="20"/>
        </w:rPr>
      </w:pPr>
      <w:r w:rsidRPr="00E369D0">
        <w:rPr>
          <w:rFonts w:ascii="ＭＳ 明朝" w:hAnsi="ＭＳ 明朝" w:hint="eastAsia"/>
          <w:sz w:val="20"/>
          <w:szCs w:val="20"/>
        </w:rPr>
        <w:t>患者検体についての感染情報が不明な場合は患者さんの同意取得後に</w:t>
      </w:r>
      <w:r w:rsidRPr="00E369D0">
        <w:rPr>
          <w:rFonts w:ascii="ＭＳ 明朝" w:hAnsi="ＭＳ 明朝" w:hint="eastAsia"/>
          <w:sz w:val="20"/>
          <w:szCs w:val="20"/>
          <w:u w:val="single"/>
        </w:rPr>
        <w:t>HIV抗体迅速キット</w:t>
      </w:r>
      <w:r w:rsidRPr="00E369D0">
        <w:rPr>
          <w:rFonts w:ascii="ＭＳ 明朝" w:hAnsi="ＭＳ 明朝" w:hint="eastAsia"/>
          <w:kern w:val="0"/>
          <w:sz w:val="20"/>
          <w:szCs w:val="20"/>
          <w:u w:val="single"/>
        </w:rPr>
        <w:t>（琉大より配布）による検査及びHBV、 HCV検査用の採血</w:t>
      </w:r>
      <w:r w:rsidRPr="00E369D0">
        <w:rPr>
          <w:rFonts w:ascii="ＭＳ 明朝" w:hAnsi="ＭＳ 明朝" w:hint="eastAsia"/>
          <w:sz w:val="20"/>
          <w:szCs w:val="20"/>
        </w:rPr>
        <w:t>を行う。</w:t>
      </w:r>
    </w:p>
    <w:p w14:paraId="0F80AA0E" w14:textId="77777777" w:rsidR="007901CF" w:rsidRPr="00E369D0" w:rsidRDefault="007901CF" w:rsidP="007901CF">
      <w:pPr>
        <w:numPr>
          <w:ilvl w:val="0"/>
          <w:numId w:val="16"/>
        </w:numPr>
        <w:ind w:hanging="488"/>
        <w:rPr>
          <w:rFonts w:ascii="ＭＳ 明朝" w:hAnsi="ＭＳ 明朝"/>
          <w:sz w:val="20"/>
          <w:szCs w:val="20"/>
        </w:rPr>
      </w:pPr>
      <w:r w:rsidRPr="00E369D0">
        <w:rPr>
          <w:rFonts w:ascii="ＭＳ 明朝" w:hAnsi="ＭＳ 明朝" w:hint="eastAsia"/>
          <w:sz w:val="20"/>
          <w:szCs w:val="20"/>
          <w:u w:val="single"/>
        </w:rPr>
        <w:t>当事者学生は</w:t>
      </w:r>
      <w:r w:rsidRPr="00E369D0">
        <w:rPr>
          <w:rFonts w:hint="eastAsia"/>
          <w:sz w:val="20"/>
          <w:szCs w:val="20"/>
          <w:u w:val="single"/>
        </w:rPr>
        <w:t>患者</w:t>
      </w:r>
      <w:r w:rsidRPr="00E369D0">
        <w:rPr>
          <w:rFonts w:ascii="ＭＳ 明朝" w:hAnsi="ＭＳ 明朝" w:hint="eastAsia"/>
          <w:sz w:val="20"/>
          <w:szCs w:val="20"/>
          <w:u w:val="single"/>
        </w:rPr>
        <w:t>さん</w:t>
      </w:r>
      <w:r w:rsidRPr="00E369D0">
        <w:rPr>
          <w:rFonts w:hint="eastAsia"/>
          <w:sz w:val="20"/>
          <w:szCs w:val="20"/>
          <w:u w:val="single"/>
        </w:rPr>
        <w:t>の血液</w:t>
      </w:r>
      <w:r w:rsidRPr="00E369D0">
        <w:rPr>
          <w:rFonts w:ascii="ＭＳ 明朝" w:hAnsi="ＭＳ 明朝" w:hint="eastAsia"/>
          <w:sz w:val="20"/>
          <w:szCs w:val="20"/>
          <w:u w:val="single"/>
        </w:rPr>
        <w:t>または血清</w:t>
      </w:r>
      <w:r w:rsidRPr="00E369D0">
        <w:rPr>
          <w:rFonts w:hint="eastAsia"/>
          <w:sz w:val="20"/>
          <w:szCs w:val="20"/>
          <w:u w:val="single"/>
        </w:rPr>
        <w:t>・</w:t>
      </w:r>
      <w:r w:rsidRPr="00E369D0">
        <w:rPr>
          <w:rFonts w:ascii="ＭＳ 明朝" w:hAnsi="ＭＳ 明朝" w:hint="eastAsia"/>
          <w:sz w:val="20"/>
          <w:szCs w:val="20"/>
          <w:u w:val="single"/>
        </w:rPr>
        <w:t>感染情報</w:t>
      </w:r>
      <w:r w:rsidRPr="00E369D0">
        <w:rPr>
          <w:rFonts w:hint="eastAsia"/>
          <w:sz w:val="20"/>
          <w:szCs w:val="20"/>
          <w:u w:val="single"/>
        </w:rPr>
        <w:t>データ等を持参し、</w:t>
      </w:r>
      <w:r w:rsidRPr="00E369D0">
        <w:rPr>
          <w:rFonts w:hint="eastAsia"/>
          <w:sz w:val="20"/>
          <w:szCs w:val="20"/>
        </w:rPr>
        <w:t>琉球大学病院</w:t>
      </w:r>
      <w:r w:rsidR="009F402B">
        <w:rPr>
          <w:rFonts w:hint="eastAsia"/>
          <w:sz w:val="20"/>
          <w:szCs w:val="20"/>
        </w:rPr>
        <w:t>（以下「琉大病院」という。）</w:t>
      </w:r>
      <w:r w:rsidRPr="00E369D0">
        <w:rPr>
          <w:rFonts w:hint="eastAsia"/>
          <w:sz w:val="20"/>
          <w:szCs w:val="20"/>
        </w:rPr>
        <w:t>救急部を急ぎ受診する。救急部では</w:t>
      </w:r>
      <w:r w:rsidRPr="00E369D0">
        <w:rPr>
          <w:rFonts w:ascii="ＭＳ 明朝" w:hAnsi="ＭＳ 明朝" w:hint="eastAsia"/>
          <w:sz w:val="20"/>
          <w:szCs w:val="20"/>
        </w:rPr>
        <w:t>HBVとHCVに関する対応を琉大病院院内マニュアルに従って</w:t>
      </w:r>
      <w:r w:rsidRPr="00E369D0">
        <w:rPr>
          <w:rFonts w:hint="eastAsia"/>
          <w:sz w:val="20"/>
          <w:szCs w:val="20"/>
        </w:rPr>
        <w:t>処置及び検査を行う。（</w:t>
      </w:r>
      <w:r w:rsidR="009F402B">
        <w:rPr>
          <w:rFonts w:ascii="ＭＳ 明朝" w:hAnsi="ＭＳ 明朝" w:hint="eastAsia"/>
          <w:sz w:val="20"/>
          <w:szCs w:val="20"/>
        </w:rPr>
        <w:t>琉大</w:t>
      </w:r>
      <w:r w:rsidRPr="00E369D0">
        <w:rPr>
          <w:rFonts w:ascii="ＭＳ 明朝" w:hAnsi="ＭＳ 明朝" w:hint="eastAsia"/>
          <w:sz w:val="20"/>
          <w:szCs w:val="20"/>
        </w:rPr>
        <w:t>病院にカルテが無い場合にはカルテを作成する。）持参した検体についての感染情報が不明な場合にはHIV、HBsAg、HCVのスクリーニング検査を院内マニュアルに従って行う。</w:t>
      </w:r>
    </w:p>
    <w:p w14:paraId="5608893E" w14:textId="77777777" w:rsidR="007901CF" w:rsidRPr="00E369D0" w:rsidRDefault="007901CF" w:rsidP="007901CF">
      <w:pPr>
        <w:numPr>
          <w:ilvl w:val="0"/>
          <w:numId w:val="16"/>
        </w:numPr>
        <w:ind w:hanging="488"/>
        <w:rPr>
          <w:rFonts w:ascii="ＭＳ 明朝" w:hAnsi="ＭＳ 明朝"/>
          <w:sz w:val="20"/>
          <w:szCs w:val="20"/>
        </w:rPr>
      </w:pPr>
      <w:r w:rsidRPr="00E369D0">
        <w:rPr>
          <w:rFonts w:ascii="ＭＳ 明朝" w:hAnsi="ＭＳ 明朝" w:hint="eastAsia"/>
          <w:sz w:val="20"/>
          <w:szCs w:val="20"/>
        </w:rPr>
        <w:t>患者検体がHIV・HBsAg・HCV陽性と判明した場合には、琉大病院院内マニュアルに従い第一内科に連絡する。夜間・休日は第一内科病棟当直医へ連絡する。</w:t>
      </w:r>
    </w:p>
    <w:p w14:paraId="2085E52B" w14:textId="77777777" w:rsidR="007901CF" w:rsidRPr="00E369D0" w:rsidRDefault="007901CF" w:rsidP="007901CF">
      <w:pPr>
        <w:jc w:val="left"/>
        <w:rPr>
          <w:sz w:val="20"/>
          <w:szCs w:val="20"/>
        </w:rPr>
      </w:pPr>
    </w:p>
    <w:p w14:paraId="4BB56DB3" w14:textId="77777777" w:rsidR="007901CF" w:rsidRPr="00E369D0" w:rsidRDefault="007901CF" w:rsidP="007901CF">
      <w:pPr>
        <w:jc w:val="left"/>
        <w:rPr>
          <w:sz w:val="20"/>
          <w:szCs w:val="20"/>
        </w:rPr>
      </w:pPr>
      <w:r w:rsidRPr="00E369D0">
        <w:rPr>
          <w:rFonts w:hint="eastAsia"/>
          <w:sz w:val="20"/>
          <w:szCs w:val="20"/>
        </w:rPr>
        <w:lastRenderedPageBreak/>
        <w:t>【事務上の取扱い】</w:t>
      </w:r>
    </w:p>
    <w:p w14:paraId="0A3E4605" w14:textId="77777777" w:rsidR="007901CF" w:rsidRPr="00E369D0" w:rsidRDefault="007901CF" w:rsidP="007901CF">
      <w:pPr>
        <w:numPr>
          <w:ilvl w:val="0"/>
          <w:numId w:val="16"/>
        </w:numPr>
        <w:tabs>
          <w:tab w:val="left" w:pos="567"/>
        </w:tabs>
        <w:ind w:hanging="488"/>
        <w:rPr>
          <w:rFonts w:ascii="ＭＳ 明朝" w:hAnsi="ＭＳ 明朝"/>
          <w:sz w:val="20"/>
          <w:szCs w:val="20"/>
        </w:rPr>
      </w:pPr>
      <w:r w:rsidRPr="00E369D0">
        <w:rPr>
          <w:rFonts w:hint="eastAsia"/>
          <w:sz w:val="20"/>
          <w:szCs w:val="20"/>
        </w:rPr>
        <w:t xml:space="preserve"> </w:t>
      </w:r>
      <w:r w:rsidRPr="00E369D0">
        <w:rPr>
          <w:rFonts w:hint="eastAsia"/>
          <w:sz w:val="20"/>
          <w:szCs w:val="20"/>
        </w:rPr>
        <w:t>必要経費の負担は上記基本原則に従う。患者さんに対する検査費用を含め一旦、当事者学生が全額支払い、後日、下記保険会社に請求する。</w:t>
      </w:r>
    </w:p>
    <w:p w14:paraId="1210E711" w14:textId="77777777" w:rsidR="007901CF" w:rsidRPr="00E369D0" w:rsidRDefault="007901CF" w:rsidP="007901CF">
      <w:pPr>
        <w:numPr>
          <w:ilvl w:val="0"/>
          <w:numId w:val="16"/>
        </w:numPr>
        <w:ind w:hanging="488"/>
        <w:jc w:val="left"/>
        <w:rPr>
          <w:sz w:val="20"/>
          <w:szCs w:val="20"/>
        </w:rPr>
      </w:pPr>
      <w:r w:rsidRPr="00E369D0">
        <w:rPr>
          <w:rFonts w:hint="eastAsia"/>
          <w:sz w:val="20"/>
          <w:szCs w:val="20"/>
        </w:rPr>
        <w:t>当事者学生は、各教育関連病院（検査・処置を行った場合）あるいは</w:t>
      </w:r>
      <w:r w:rsidR="009F402B">
        <w:rPr>
          <w:rFonts w:hint="eastAsia"/>
          <w:sz w:val="20"/>
          <w:szCs w:val="20"/>
        </w:rPr>
        <w:t>琉大</w:t>
      </w:r>
      <w:r w:rsidRPr="00E369D0">
        <w:rPr>
          <w:rFonts w:hint="eastAsia"/>
          <w:sz w:val="20"/>
          <w:szCs w:val="20"/>
        </w:rPr>
        <w:t>病院の受付で私費扱いの受診手続きを行い、事故後の検査、予防措置を受ける。時間外の場合は、時間外外来受付で私費扱いの診療手続きを行う。</w:t>
      </w:r>
    </w:p>
    <w:p w14:paraId="2D7D21F6" w14:textId="77777777" w:rsidR="007901CF" w:rsidRPr="00E369D0" w:rsidRDefault="007901CF" w:rsidP="007901CF">
      <w:pPr>
        <w:numPr>
          <w:ilvl w:val="0"/>
          <w:numId w:val="16"/>
        </w:numPr>
        <w:ind w:hanging="488"/>
        <w:jc w:val="left"/>
        <w:rPr>
          <w:rFonts w:ascii="ＭＳ 明朝" w:hAnsi="ＭＳ 明朝"/>
          <w:sz w:val="20"/>
          <w:szCs w:val="20"/>
        </w:rPr>
      </w:pPr>
      <w:r w:rsidRPr="00E369D0">
        <w:rPr>
          <w:rFonts w:ascii="ＭＳ 明朝" w:hAnsi="ＭＳ 明朝" w:hint="eastAsia"/>
          <w:sz w:val="20"/>
          <w:szCs w:val="20"/>
        </w:rPr>
        <w:t>患者さんに追加検査が必要な場合も、当事者学生が検査費用を負担する。</w:t>
      </w:r>
    </w:p>
    <w:p w14:paraId="348CA958" w14:textId="77777777" w:rsidR="007901CF" w:rsidRPr="00E369D0" w:rsidRDefault="007901CF" w:rsidP="007901CF">
      <w:pPr>
        <w:numPr>
          <w:ilvl w:val="0"/>
          <w:numId w:val="16"/>
        </w:numPr>
        <w:ind w:hanging="488"/>
        <w:jc w:val="left"/>
        <w:rPr>
          <w:rFonts w:hint="eastAsia"/>
          <w:sz w:val="20"/>
          <w:szCs w:val="20"/>
        </w:rPr>
      </w:pPr>
      <w:r w:rsidRPr="00E369D0">
        <w:rPr>
          <w:rFonts w:hint="eastAsia"/>
          <w:sz w:val="20"/>
          <w:szCs w:val="20"/>
        </w:rPr>
        <w:t xml:space="preserve">当事者学生は、事故後に下記へ事故の報告をし、必要書類を取り寄せて記載する。実習担当教員と事務担当者が押印した必要書類と領収書を関係する保険会社へ提出する。　　　</w:t>
      </w:r>
    </w:p>
    <w:p w14:paraId="134959AE" w14:textId="77777777" w:rsidR="007901CF" w:rsidRPr="00E369D0" w:rsidRDefault="007901CF" w:rsidP="007901CF">
      <w:pPr>
        <w:ind w:left="142" w:firstLineChars="350" w:firstLine="700"/>
        <w:jc w:val="left"/>
        <w:rPr>
          <w:sz w:val="20"/>
          <w:szCs w:val="20"/>
        </w:rPr>
      </w:pPr>
      <w:r w:rsidRPr="00E369D0">
        <w:rPr>
          <w:rFonts w:hint="eastAsia"/>
          <w:sz w:val="20"/>
          <w:szCs w:val="20"/>
        </w:rPr>
        <w:t>・学研災付帯学生生活総合保険（付帯学総）</w:t>
      </w:r>
    </w:p>
    <w:p w14:paraId="00023158" w14:textId="77777777" w:rsidR="007901CF" w:rsidRPr="00E369D0" w:rsidRDefault="007901CF" w:rsidP="007901CF">
      <w:pPr>
        <w:ind w:left="200" w:hangingChars="100" w:hanging="200"/>
        <w:jc w:val="left"/>
        <w:rPr>
          <w:sz w:val="20"/>
          <w:szCs w:val="20"/>
        </w:rPr>
      </w:pPr>
      <w:r w:rsidRPr="00E369D0">
        <w:rPr>
          <w:rFonts w:hint="eastAsia"/>
          <w:sz w:val="20"/>
          <w:szCs w:val="20"/>
        </w:rPr>
        <w:t xml:space="preserve">　　　　・学生教育研究災害障害保険（学研災）</w:t>
      </w:r>
    </w:p>
    <w:p w14:paraId="6F2BBB3B" w14:textId="77777777" w:rsidR="007901CF" w:rsidRPr="00E369D0" w:rsidRDefault="007901CF" w:rsidP="007901CF">
      <w:pPr>
        <w:ind w:left="200" w:hangingChars="100" w:hanging="200"/>
        <w:jc w:val="left"/>
        <w:rPr>
          <w:sz w:val="20"/>
          <w:szCs w:val="20"/>
        </w:rPr>
      </w:pPr>
      <w:r w:rsidRPr="00E369D0">
        <w:rPr>
          <w:rFonts w:hint="eastAsia"/>
          <w:sz w:val="20"/>
          <w:szCs w:val="20"/>
        </w:rPr>
        <w:t xml:space="preserve">　　　　・医学生教育研究賠償責任保険（医学賠）　　　等</w:t>
      </w:r>
    </w:p>
    <w:p w14:paraId="7BBAC476" w14:textId="77777777" w:rsidR="007901CF" w:rsidRPr="00E369D0" w:rsidRDefault="007901CF" w:rsidP="007901CF">
      <w:pPr>
        <w:ind w:left="200" w:hangingChars="100" w:hanging="200"/>
        <w:jc w:val="left"/>
        <w:rPr>
          <w:sz w:val="20"/>
          <w:szCs w:val="20"/>
        </w:rPr>
      </w:pPr>
    </w:p>
    <w:p w14:paraId="470FDE93" w14:textId="77777777" w:rsidR="007901CF" w:rsidRPr="00E369D0" w:rsidRDefault="007901CF" w:rsidP="007901CF">
      <w:pPr>
        <w:ind w:left="200" w:hangingChars="100" w:hanging="200"/>
        <w:jc w:val="left"/>
        <w:rPr>
          <w:sz w:val="20"/>
          <w:szCs w:val="20"/>
        </w:rPr>
      </w:pPr>
      <w:r w:rsidRPr="00E369D0">
        <w:rPr>
          <w:rFonts w:hint="eastAsia"/>
          <w:sz w:val="20"/>
          <w:szCs w:val="20"/>
        </w:rPr>
        <w:t>【患者検体が</w:t>
      </w:r>
      <w:r w:rsidRPr="00E369D0">
        <w:rPr>
          <w:rFonts w:hint="eastAsia"/>
          <w:sz w:val="20"/>
          <w:szCs w:val="20"/>
        </w:rPr>
        <w:t>HIV</w:t>
      </w:r>
      <w:r w:rsidRPr="00E369D0">
        <w:rPr>
          <w:rFonts w:hint="eastAsia"/>
          <w:sz w:val="20"/>
          <w:szCs w:val="20"/>
        </w:rPr>
        <w:t>または</w:t>
      </w:r>
      <w:r w:rsidRPr="00E369D0">
        <w:rPr>
          <w:rFonts w:hint="eastAsia"/>
          <w:sz w:val="20"/>
          <w:szCs w:val="20"/>
        </w:rPr>
        <w:t>B</w:t>
      </w:r>
      <w:r w:rsidRPr="00E369D0">
        <w:rPr>
          <w:rFonts w:hint="eastAsia"/>
          <w:sz w:val="20"/>
          <w:szCs w:val="20"/>
        </w:rPr>
        <w:t>型・</w:t>
      </w:r>
      <w:r w:rsidRPr="00E369D0">
        <w:rPr>
          <w:rFonts w:hint="eastAsia"/>
          <w:sz w:val="20"/>
          <w:szCs w:val="20"/>
        </w:rPr>
        <w:t>C</w:t>
      </w:r>
      <w:r w:rsidRPr="00E369D0">
        <w:rPr>
          <w:rFonts w:hint="eastAsia"/>
          <w:sz w:val="20"/>
          <w:szCs w:val="20"/>
        </w:rPr>
        <w:t>型肝炎陽性の場合の事故後のフォローアップについて】</w:t>
      </w:r>
    </w:p>
    <w:p w14:paraId="46DA830C" w14:textId="77777777" w:rsidR="007901CF" w:rsidRPr="00E369D0" w:rsidRDefault="007901CF" w:rsidP="007901CF">
      <w:pPr>
        <w:numPr>
          <w:ilvl w:val="0"/>
          <w:numId w:val="16"/>
        </w:numPr>
        <w:ind w:hanging="488"/>
        <w:jc w:val="left"/>
        <w:rPr>
          <w:sz w:val="20"/>
          <w:szCs w:val="20"/>
        </w:rPr>
      </w:pPr>
      <w:r w:rsidRPr="00E369D0">
        <w:rPr>
          <w:rFonts w:hint="eastAsia"/>
          <w:sz w:val="20"/>
          <w:szCs w:val="20"/>
        </w:rPr>
        <w:t>事故後の検査・加療は、</w:t>
      </w:r>
      <w:r w:rsidR="009F402B">
        <w:rPr>
          <w:rFonts w:hint="eastAsia"/>
          <w:sz w:val="20"/>
          <w:szCs w:val="20"/>
        </w:rPr>
        <w:t>琉大</w:t>
      </w:r>
      <w:r w:rsidRPr="00E369D0">
        <w:rPr>
          <w:rFonts w:hint="eastAsia"/>
          <w:sz w:val="20"/>
          <w:szCs w:val="20"/>
        </w:rPr>
        <w:t>病院　第一内科外来（感染症外来：</w:t>
      </w:r>
      <w:r w:rsidRPr="00E369D0">
        <w:rPr>
          <w:rFonts w:hint="eastAsia"/>
          <w:sz w:val="20"/>
          <w:szCs w:val="20"/>
        </w:rPr>
        <w:t>HIV</w:t>
      </w:r>
      <w:r w:rsidRPr="00E369D0">
        <w:rPr>
          <w:rFonts w:hint="eastAsia"/>
          <w:sz w:val="20"/>
          <w:szCs w:val="20"/>
        </w:rPr>
        <w:t>、肝臓外来：</w:t>
      </w:r>
      <w:r w:rsidRPr="00E369D0">
        <w:rPr>
          <w:rFonts w:hint="eastAsia"/>
          <w:sz w:val="20"/>
          <w:szCs w:val="20"/>
        </w:rPr>
        <w:t>B</w:t>
      </w:r>
      <w:r w:rsidRPr="00E369D0">
        <w:rPr>
          <w:rFonts w:hint="eastAsia"/>
          <w:sz w:val="20"/>
          <w:szCs w:val="20"/>
        </w:rPr>
        <w:t>型・</w:t>
      </w:r>
      <w:r w:rsidRPr="00E369D0">
        <w:rPr>
          <w:rFonts w:hint="eastAsia"/>
          <w:sz w:val="20"/>
          <w:szCs w:val="20"/>
        </w:rPr>
        <w:t>C</w:t>
      </w:r>
      <w:r w:rsidRPr="00E369D0">
        <w:rPr>
          <w:rFonts w:hint="eastAsia"/>
          <w:sz w:val="20"/>
          <w:szCs w:val="20"/>
        </w:rPr>
        <w:t>型肝炎等）にて行う。</w:t>
      </w:r>
    </w:p>
    <w:p w14:paraId="47E22E70" w14:textId="77777777" w:rsidR="007901CF" w:rsidRPr="00E369D0" w:rsidRDefault="007901CF" w:rsidP="007901CF">
      <w:pPr>
        <w:numPr>
          <w:ilvl w:val="0"/>
          <w:numId w:val="16"/>
        </w:numPr>
        <w:ind w:hanging="488"/>
        <w:jc w:val="left"/>
        <w:rPr>
          <w:sz w:val="20"/>
          <w:szCs w:val="20"/>
        </w:rPr>
      </w:pPr>
      <w:r w:rsidRPr="00E369D0">
        <w:rPr>
          <w:rFonts w:hint="eastAsia"/>
          <w:sz w:val="20"/>
          <w:szCs w:val="20"/>
        </w:rPr>
        <w:t>事故後の心理的フォロー等は、指導教員を中心に行う。</w:t>
      </w:r>
    </w:p>
    <w:p w14:paraId="4B1C58AD" w14:textId="77777777" w:rsidR="007901CF" w:rsidRPr="00E369D0" w:rsidRDefault="007901CF" w:rsidP="007901CF">
      <w:pPr>
        <w:numPr>
          <w:ilvl w:val="0"/>
          <w:numId w:val="16"/>
        </w:numPr>
        <w:ind w:hanging="488"/>
        <w:jc w:val="left"/>
        <w:rPr>
          <w:rFonts w:hint="eastAsia"/>
          <w:sz w:val="20"/>
          <w:szCs w:val="20"/>
        </w:rPr>
      </w:pPr>
      <w:r w:rsidRPr="00E369D0">
        <w:rPr>
          <w:rFonts w:hint="eastAsia"/>
          <w:sz w:val="20"/>
          <w:szCs w:val="20"/>
        </w:rPr>
        <w:t>実習担当教員は最終担当部署である保健学科・保健学研究科学生支援委員会に事故の報告をする。</w:t>
      </w:r>
    </w:p>
    <w:p w14:paraId="1982C475" w14:textId="77777777" w:rsidR="007901CF" w:rsidRPr="00E369D0" w:rsidRDefault="007901CF" w:rsidP="007901CF">
      <w:pPr>
        <w:numPr>
          <w:ilvl w:val="0"/>
          <w:numId w:val="16"/>
        </w:numPr>
        <w:ind w:hanging="488"/>
        <w:jc w:val="left"/>
        <w:rPr>
          <w:rFonts w:hint="eastAsia"/>
          <w:sz w:val="20"/>
          <w:szCs w:val="20"/>
        </w:rPr>
      </w:pPr>
      <w:r w:rsidRPr="00E369D0">
        <w:rPr>
          <w:rFonts w:hint="eastAsia"/>
          <w:sz w:val="20"/>
          <w:szCs w:val="20"/>
        </w:rPr>
        <w:t>保健学科・保健学研究科学生支援委員会は指導教員に担当学生に血液体液曝露事故が発生した事を連絡する。指導教員は保護者へ事故の報告と対応等を説明する。</w:t>
      </w:r>
    </w:p>
    <w:p w14:paraId="48B78DA7" w14:textId="77777777" w:rsidR="007901CF" w:rsidRPr="00E369D0" w:rsidRDefault="007901CF" w:rsidP="007901CF">
      <w:pPr>
        <w:numPr>
          <w:ilvl w:val="0"/>
          <w:numId w:val="16"/>
        </w:numPr>
        <w:ind w:hanging="488"/>
        <w:jc w:val="left"/>
        <w:rPr>
          <w:rFonts w:hint="eastAsia"/>
          <w:sz w:val="20"/>
          <w:szCs w:val="20"/>
        </w:rPr>
      </w:pPr>
      <w:r w:rsidRPr="00E369D0">
        <w:rPr>
          <w:rFonts w:hint="eastAsia"/>
          <w:sz w:val="20"/>
          <w:szCs w:val="20"/>
        </w:rPr>
        <w:t>保健学科・保健学研究科学生支援委員会は保健学科長</w:t>
      </w:r>
      <w:r>
        <w:rPr>
          <w:rFonts w:hint="eastAsia"/>
          <w:sz w:val="20"/>
          <w:szCs w:val="20"/>
        </w:rPr>
        <w:t>または保健学研究科長</w:t>
      </w:r>
      <w:r w:rsidRPr="00E369D0">
        <w:rPr>
          <w:rFonts w:hint="eastAsia"/>
          <w:sz w:val="20"/>
          <w:szCs w:val="20"/>
        </w:rPr>
        <w:t>に事故の報告をする。保健学科長は必要と判断した場合には医学部長へ事故の報告をする。</w:t>
      </w:r>
    </w:p>
    <w:p w14:paraId="44C20EA4" w14:textId="77777777" w:rsidR="007901CF" w:rsidRPr="00E369D0" w:rsidRDefault="007901CF" w:rsidP="007901CF">
      <w:pPr>
        <w:ind w:left="142"/>
        <w:jc w:val="left"/>
        <w:rPr>
          <w:rFonts w:hint="eastAsia"/>
          <w:sz w:val="20"/>
          <w:szCs w:val="20"/>
        </w:rPr>
      </w:pPr>
    </w:p>
    <w:p w14:paraId="63B894A6" w14:textId="77777777" w:rsidR="007901CF" w:rsidRPr="00E369D0" w:rsidRDefault="007901CF" w:rsidP="007901CF">
      <w:pPr>
        <w:ind w:left="142"/>
        <w:jc w:val="left"/>
        <w:rPr>
          <w:rFonts w:hint="eastAsia"/>
          <w:sz w:val="20"/>
          <w:szCs w:val="20"/>
        </w:rPr>
      </w:pPr>
    </w:p>
    <w:p w14:paraId="3B2B93CC" w14:textId="77777777" w:rsidR="007901CF" w:rsidRPr="00E369D0" w:rsidRDefault="007901CF" w:rsidP="007901CF">
      <w:pPr>
        <w:ind w:left="142"/>
        <w:jc w:val="left"/>
        <w:rPr>
          <w:rFonts w:hint="eastAsia"/>
          <w:sz w:val="20"/>
          <w:szCs w:val="20"/>
        </w:rPr>
      </w:pPr>
    </w:p>
    <w:p w14:paraId="11D1DDBE" w14:textId="77777777" w:rsidR="007901CF" w:rsidRPr="00E369D0" w:rsidRDefault="007901CF" w:rsidP="007901CF">
      <w:pPr>
        <w:ind w:left="142"/>
        <w:jc w:val="left"/>
        <w:rPr>
          <w:rFonts w:hint="eastAsia"/>
          <w:sz w:val="20"/>
          <w:szCs w:val="20"/>
        </w:rPr>
      </w:pPr>
    </w:p>
    <w:p w14:paraId="3B347354" w14:textId="77777777" w:rsidR="007901CF" w:rsidRPr="00E369D0" w:rsidRDefault="007901CF" w:rsidP="007901CF">
      <w:pPr>
        <w:ind w:left="142"/>
        <w:jc w:val="left"/>
        <w:rPr>
          <w:rFonts w:hint="eastAsia"/>
          <w:sz w:val="20"/>
          <w:szCs w:val="20"/>
        </w:rPr>
      </w:pPr>
    </w:p>
    <w:p w14:paraId="663924EC" w14:textId="77777777" w:rsidR="007901CF" w:rsidRPr="00E369D0" w:rsidRDefault="007901CF" w:rsidP="007901CF">
      <w:pPr>
        <w:ind w:left="142"/>
        <w:jc w:val="left"/>
        <w:rPr>
          <w:rFonts w:hint="eastAsia"/>
          <w:sz w:val="20"/>
          <w:szCs w:val="20"/>
        </w:rPr>
      </w:pPr>
    </w:p>
    <w:p w14:paraId="394A4F8C" w14:textId="77777777" w:rsidR="007901CF" w:rsidRPr="00E369D0" w:rsidRDefault="007901CF" w:rsidP="007901CF">
      <w:pPr>
        <w:ind w:left="142"/>
        <w:jc w:val="left"/>
        <w:rPr>
          <w:rFonts w:hint="eastAsia"/>
          <w:sz w:val="20"/>
          <w:szCs w:val="20"/>
        </w:rPr>
      </w:pPr>
    </w:p>
    <w:p w14:paraId="72DA7138" w14:textId="77777777" w:rsidR="007901CF" w:rsidRPr="00E82CEA" w:rsidRDefault="007901CF" w:rsidP="00F25F9D">
      <w:pPr>
        <w:ind w:left="142"/>
        <w:jc w:val="left"/>
        <w:rPr>
          <w:rFonts w:hint="eastAsia"/>
          <w:sz w:val="20"/>
          <w:szCs w:val="20"/>
        </w:rPr>
      </w:pPr>
    </w:p>
    <w:p w14:paraId="4136567F" w14:textId="77777777" w:rsidR="007901CF" w:rsidRPr="00FB78FB" w:rsidRDefault="007901CF" w:rsidP="00F25F9D">
      <w:pPr>
        <w:ind w:left="142"/>
        <w:jc w:val="left"/>
        <w:rPr>
          <w:sz w:val="20"/>
          <w:szCs w:val="20"/>
        </w:rPr>
        <w:sectPr w:rsidR="007901CF" w:rsidRPr="00FB78FB" w:rsidSect="00020D44">
          <w:footerReference w:type="default" r:id="rId14"/>
          <w:pgSz w:w="11906" w:h="16838"/>
          <w:pgMar w:top="1985" w:right="1701" w:bottom="1701" w:left="1701" w:header="851" w:footer="992" w:gutter="0"/>
          <w:pgNumType w:start="5"/>
          <w:cols w:space="425"/>
          <w:docGrid w:type="lines" w:linePitch="360"/>
        </w:sectPr>
      </w:pPr>
    </w:p>
    <w:p w14:paraId="5CA1285E" w14:textId="77777777" w:rsidR="007901CF" w:rsidRDefault="007901CF" w:rsidP="00F25F9D">
      <w:pPr>
        <w:ind w:left="142"/>
        <w:jc w:val="left"/>
        <w:rPr>
          <w:rFonts w:hint="eastAsia"/>
          <w:sz w:val="20"/>
          <w:szCs w:val="20"/>
        </w:rPr>
      </w:pPr>
      <w:r>
        <w:rPr>
          <w:noProof/>
          <w:sz w:val="20"/>
          <w:szCs w:val="20"/>
        </w:rPr>
        <w:lastRenderedPageBreak/>
        <w:object w:dxaOrig="8925" w:dyaOrig="12630" w14:anchorId="4F92DABC">
          <v:shape id="_x0000_s2052" type="#_x0000_t75" style="position:absolute;left:0;text-align:left;margin-left:-3.45pt;margin-top:17.2pt;width:446.4pt;height:631.8pt;z-index:-6">
            <v:imagedata r:id="rId15" o:title=""/>
          </v:shape>
          <o:OLEObject Type="Embed" ProgID="AcroExch.Document.DC" ShapeID="_x0000_s2052" DrawAspect="Content" ObjectID="_1782923242" r:id="rId16"/>
        </w:object>
      </w:r>
    </w:p>
    <w:p w14:paraId="2D967D02" w14:textId="77777777" w:rsidR="007901CF" w:rsidRDefault="007901CF" w:rsidP="00F25F9D">
      <w:pPr>
        <w:ind w:left="142"/>
        <w:jc w:val="left"/>
        <w:rPr>
          <w:rFonts w:hint="eastAsia"/>
          <w:sz w:val="20"/>
          <w:szCs w:val="20"/>
        </w:rPr>
      </w:pPr>
    </w:p>
    <w:p w14:paraId="01468DEC" w14:textId="77777777" w:rsidR="007901CF" w:rsidRDefault="007901CF" w:rsidP="00F25F9D">
      <w:pPr>
        <w:ind w:left="142"/>
        <w:jc w:val="left"/>
        <w:rPr>
          <w:rFonts w:hint="eastAsia"/>
          <w:sz w:val="20"/>
          <w:szCs w:val="20"/>
        </w:rPr>
      </w:pPr>
    </w:p>
    <w:p w14:paraId="0ABF4232" w14:textId="77777777" w:rsidR="007901CF" w:rsidRDefault="007901CF" w:rsidP="00F25F9D">
      <w:pPr>
        <w:ind w:left="142"/>
        <w:jc w:val="left"/>
        <w:rPr>
          <w:rFonts w:hint="eastAsia"/>
          <w:sz w:val="20"/>
          <w:szCs w:val="20"/>
        </w:rPr>
      </w:pPr>
    </w:p>
    <w:p w14:paraId="665B3920" w14:textId="77777777" w:rsidR="007901CF" w:rsidRDefault="007901CF" w:rsidP="00F25F9D">
      <w:pPr>
        <w:ind w:left="142"/>
        <w:jc w:val="left"/>
        <w:rPr>
          <w:rFonts w:hint="eastAsia"/>
          <w:sz w:val="20"/>
          <w:szCs w:val="20"/>
        </w:rPr>
      </w:pPr>
    </w:p>
    <w:p w14:paraId="54AB7879" w14:textId="77777777" w:rsidR="007901CF" w:rsidRDefault="007901CF" w:rsidP="00F25F9D">
      <w:pPr>
        <w:ind w:left="142"/>
        <w:jc w:val="left"/>
        <w:rPr>
          <w:rFonts w:hint="eastAsia"/>
          <w:sz w:val="20"/>
          <w:szCs w:val="20"/>
        </w:rPr>
      </w:pPr>
    </w:p>
    <w:p w14:paraId="51399512" w14:textId="77777777" w:rsidR="007901CF" w:rsidRDefault="00EA31FD" w:rsidP="00F25F9D">
      <w:pPr>
        <w:ind w:left="142"/>
        <w:jc w:val="left"/>
        <w:rPr>
          <w:rFonts w:hint="eastAsia"/>
          <w:sz w:val="20"/>
          <w:szCs w:val="20"/>
        </w:rPr>
      </w:pPr>
      <w:r>
        <w:rPr>
          <w:noProof/>
          <w:sz w:val="20"/>
          <w:szCs w:val="20"/>
        </w:rPr>
        <w:pict w14:anchorId="4FDE4B77">
          <v:shape id="_x0000_s2056" type="#_x0000_t202" style="position:absolute;left:0;text-align:left;margin-left:261.45pt;margin-top:6.5pt;width:57pt;height:18pt;z-index:6" strokecolor="red">
            <v:textbox style="mso-next-textbox:#_x0000_s2056" inset="5.85pt,.7pt,5.85pt,.7pt">
              <w:txbxContent>
                <w:p w14:paraId="231CB8C4" w14:textId="77777777" w:rsidR="00EA31FD" w:rsidRPr="00FB78FB" w:rsidRDefault="00EA31FD" w:rsidP="00EA31FD">
                  <w:pPr>
                    <w:rPr>
                      <w:color w:val="FF0000"/>
                    </w:rPr>
                  </w:pPr>
                  <w:r w:rsidRPr="00FB78FB">
                    <w:rPr>
                      <w:rFonts w:hint="eastAsia"/>
                      <w:color w:val="FF0000"/>
                    </w:rPr>
                    <w:t>琉球大学</w:t>
                  </w:r>
                </w:p>
              </w:txbxContent>
            </v:textbox>
          </v:shape>
        </w:pict>
      </w:r>
    </w:p>
    <w:p w14:paraId="2918A896" w14:textId="77777777" w:rsidR="007901CF" w:rsidRDefault="007901CF" w:rsidP="00F25F9D">
      <w:pPr>
        <w:ind w:left="142"/>
        <w:jc w:val="left"/>
        <w:rPr>
          <w:rFonts w:hint="eastAsia"/>
          <w:sz w:val="20"/>
          <w:szCs w:val="20"/>
        </w:rPr>
      </w:pPr>
    </w:p>
    <w:p w14:paraId="32083C30" w14:textId="77777777" w:rsidR="007901CF" w:rsidRDefault="007901CF" w:rsidP="00F25F9D">
      <w:pPr>
        <w:ind w:left="142"/>
        <w:jc w:val="left"/>
        <w:rPr>
          <w:rFonts w:hint="eastAsia"/>
          <w:sz w:val="20"/>
          <w:szCs w:val="20"/>
        </w:rPr>
      </w:pPr>
    </w:p>
    <w:p w14:paraId="00F9D209" w14:textId="77777777" w:rsidR="007901CF" w:rsidRDefault="007901CF" w:rsidP="00F25F9D">
      <w:pPr>
        <w:ind w:left="142"/>
        <w:jc w:val="left"/>
        <w:rPr>
          <w:rFonts w:hint="eastAsia"/>
          <w:sz w:val="20"/>
          <w:szCs w:val="20"/>
        </w:rPr>
      </w:pPr>
    </w:p>
    <w:p w14:paraId="0AFB5985" w14:textId="77777777" w:rsidR="007901CF" w:rsidRDefault="007901CF" w:rsidP="00F25F9D">
      <w:pPr>
        <w:ind w:left="142"/>
        <w:jc w:val="left"/>
        <w:rPr>
          <w:rFonts w:hint="eastAsia"/>
          <w:sz w:val="20"/>
          <w:szCs w:val="20"/>
        </w:rPr>
      </w:pPr>
    </w:p>
    <w:p w14:paraId="67A60A46" w14:textId="77777777" w:rsidR="007901CF" w:rsidRDefault="007901CF" w:rsidP="00F25F9D">
      <w:pPr>
        <w:ind w:left="142"/>
        <w:jc w:val="left"/>
        <w:rPr>
          <w:rFonts w:hint="eastAsia"/>
          <w:sz w:val="20"/>
          <w:szCs w:val="20"/>
        </w:rPr>
      </w:pPr>
    </w:p>
    <w:p w14:paraId="67E5054B" w14:textId="77777777" w:rsidR="007901CF" w:rsidRDefault="007901CF" w:rsidP="00F25F9D">
      <w:pPr>
        <w:ind w:left="142"/>
        <w:jc w:val="left"/>
        <w:rPr>
          <w:rFonts w:hint="eastAsia"/>
          <w:sz w:val="20"/>
          <w:szCs w:val="20"/>
        </w:rPr>
      </w:pPr>
    </w:p>
    <w:p w14:paraId="5808F8F1" w14:textId="77777777" w:rsidR="007901CF" w:rsidRDefault="007901CF" w:rsidP="00F25F9D">
      <w:pPr>
        <w:ind w:left="142"/>
        <w:jc w:val="left"/>
        <w:rPr>
          <w:rFonts w:hint="eastAsia"/>
          <w:sz w:val="20"/>
          <w:szCs w:val="20"/>
        </w:rPr>
      </w:pPr>
    </w:p>
    <w:p w14:paraId="6B432890" w14:textId="77777777" w:rsidR="007901CF" w:rsidRDefault="007901CF" w:rsidP="00F25F9D">
      <w:pPr>
        <w:ind w:left="142"/>
        <w:jc w:val="left"/>
        <w:rPr>
          <w:rFonts w:hint="eastAsia"/>
          <w:sz w:val="20"/>
          <w:szCs w:val="20"/>
        </w:rPr>
      </w:pPr>
    </w:p>
    <w:p w14:paraId="0A78158D" w14:textId="77777777" w:rsidR="007901CF" w:rsidRDefault="007901CF" w:rsidP="00F25F9D">
      <w:pPr>
        <w:ind w:left="142"/>
        <w:jc w:val="left"/>
        <w:rPr>
          <w:rFonts w:hint="eastAsia"/>
          <w:sz w:val="20"/>
          <w:szCs w:val="20"/>
        </w:rPr>
      </w:pPr>
    </w:p>
    <w:p w14:paraId="3BDF71CD" w14:textId="77777777" w:rsidR="007901CF" w:rsidRDefault="007901CF" w:rsidP="00F25F9D">
      <w:pPr>
        <w:ind w:left="142"/>
        <w:jc w:val="left"/>
        <w:rPr>
          <w:rFonts w:hint="eastAsia"/>
          <w:sz w:val="20"/>
          <w:szCs w:val="20"/>
        </w:rPr>
      </w:pPr>
    </w:p>
    <w:p w14:paraId="061DAC6E" w14:textId="77777777" w:rsidR="007901CF" w:rsidRDefault="00652401" w:rsidP="00F25F9D">
      <w:pPr>
        <w:ind w:left="142"/>
        <w:jc w:val="left"/>
        <w:rPr>
          <w:rFonts w:hint="eastAsia"/>
          <w:sz w:val="20"/>
          <w:szCs w:val="20"/>
        </w:rPr>
      </w:pPr>
      <w:r>
        <w:rPr>
          <w:rFonts w:hint="eastAsia"/>
          <w:noProof/>
          <w:sz w:val="20"/>
          <w:szCs w:val="20"/>
        </w:rPr>
        <w:pict w14:anchorId="1E020706">
          <v:shape id="_x0000_s2058" type="#_x0000_t202" style="position:absolute;left:0;text-align:left;margin-left:370.2pt;margin-top:13.25pt;width:78pt;height:21pt;z-index:8" strokecolor="red">
            <v:textbox style="mso-next-textbox:#_x0000_s2058" inset="5.85pt,.7pt,5.85pt,.7pt">
              <w:txbxContent>
                <w:p w14:paraId="4A81ED34" w14:textId="77777777" w:rsidR="00652401" w:rsidRPr="00FB78FB" w:rsidRDefault="00652401">
                  <w:pPr>
                    <w:rPr>
                      <w:color w:val="FF0000"/>
                    </w:rPr>
                  </w:pPr>
                  <w:r w:rsidRPr="00FB78FB">
                    <w:rPr>
                      <w:rFonts w:hint="eastAsia"/>
                      <w:color w:val="FF0000"/>
                    </w:rPr>
                    <w:t>琉球大学病院</w:t>
                  </w:r>
                </w:p>
              </w:txbxContent>
            </v:textbox>
          </v:shape>
        </w:pict>
      </w:r>
    </w:p>
    <w:p w14:paraId="3B6C9B1A" w14:textId="77777777" w:rsidR="007901CF" w:rsidRDefault="007901CF" w:rsidP="00F25F9D">
      <w:pPr>
        <w:ind w:left="142"/>
        <w:jc w:val="left"/>
        <w:rPr>
          <w:rFonts w:hint="eastAsia"/>
          <w:sz w:val="20"/>
          <w:szCs w:val="20"/>
        </w:rPr>
      </w:pPr>
    </w:p>
    <w:p w14:paraId="5087158D" w14:textId="77777777" w:rsidR="007901CF" w:rsidRDefault="007901CF" w:rsidP="00F25F9D">
      <w:pPr>
        <w:ind w:left="142"/>
        <w:jc w:val="left"/>
        <w:rPr>
          <w:rFonts w:hint="eastAsia"/>
          <w:sz w:val="20"/>
          <w:szCs w:val="20"/>
        </w:rPr>
      </w:pPr>
    </w:p>
    <w:p w14:paraId="6952ABA5" w14:textId="77777777" w:rsidR="007901CF" w:rsidRDefault="007901CF" w:rsidP="00F25F9D">
      <w:pPr>
        <w:ind w:left="142"/>
        <w:jc w:val="left"/>
        <w:rPr>
          <w:rFonts w:hint="eastAsia"/>
          <w:sz w:val="20"/>
          <w:szCs w:val="20"/>
        </w:rPr>
      </w:pPr>
    </w:p>
    <w:p w14:paraId="238FC896" w14:textId="77777777" w:rsidR="007901CF" w:rsidRDefault="007901CF" w:rsidP="00F25F9D">
      <w:pPr>
        <w:ind w:left="142"/>
        <w:jc w:val="left"/>
        <w:rPr>
          <w:rFonts w:hint="eastAsia"/>
          <w:sz w:val="20"/>
          <w:szCs w:val="20"/>
        </w:rPr>
      </w:pPr>
    </w:p>
    <w:p w14:paraId="5E0EEEB1" w14:textId="77777777" w:rsidR="007901CF" w:rsidRDefault="007901CF" w:rsidP="00F25F9D">
      <w:pPr>
        <w:ind w:left="142"/>
        <w:jc w:val="left"/>
        <w:rPr>
          <w:rFonts w:hint="eastAsia"/>
          <w:sz w:val="20"/>
          <w:szCs w:val="20"/>
        </w:rPr>
      </w:pPr>
    </w:p>
    <w:p w14:paraId="7DE7F216" w14:textId="77777777" w:rsidR="007901CF" w:rsidRDefault="007901CF" w:rsidP="00F25F9D">
      <w:pPr>
        <w:ind w:left="142"/>
        <w:jc w:val="left"/>
        <w:rPr>
          <w:rFonts w:hint="eastAsia"/>
          <w:sz w:val="20"/>
          <w:szCs w:val="20"/>
        </w:rPr>
      </w:pPr>
    </w:p>
    <w:p w14:paraId="463F2483" w14:textId="77777777" w:rsidR="007901CF" w:rsidRDefault="007901CF" w:rsidP="00F25F9D">
      <w:pPr>
        <w:ind w:left="142"/>
        <w:jc w:val="left"/>
        <w:rPr>
          <w:rFonts w:hint="eastAsia"/>
          <w:sz w:val="20"/>
          <w:szCs w:val="20"/>
        </w:rPr>
      </w:pPr>
    </w:p>
    <w:p w14:paraId="7F688C6E" w14:textId="77777777" w:rsidR="007901CF" w:rsidRDefault="007901CF" w:rsidP="00F25F9D">
      <w:pPr>
        <w:ind w:left="142"/>
        <w:jc w:val="left"/>
        <w:rPr>
          <w:rFonts w:hint="eastAsia"/>
          <w:sz w:val="20"/>
          <w:szCs w:val="20"/>
        </w:rPr>
      </w:pPr>
    </w:p>
    <w:p w14:paraId="68E045CE" w14:textId="77777777" w:rsidR="007901CF" w:rsidRDefault="007901CF" w:rsidP="00F25F9D">
      <w:pPr>
        <w:ind w:left="142"/>
        <w:jc w:val="left"/>
        <w:rPr>
          <w:sz w:val="20"/>
          <w:szCs w:val="20"/>
        </w:rPr>
        <w:sectPr w:rsidR="007901CF" w:rsidSect="00020D44">
          <w:pgSz w:w="11906" w:h="16838"/>
          <w:pgMar w:top="1985" w:right="1701" w:bottom="1701" w:left="1701" w:header="851" w:footer="992" w:gutter="0"/>
          <w:pgNumType w:start="5"/>
          <w:cols w:space="425"/>
          <w:docGrid w:type="lines" w:linePitch="360"/>
        </w:sectPr>
      </w:pPr>
    </w:p>
    <w:p w14:paraId="7EE2D4C3" w14:textId="77777777" w:rsidR="00D46DDC" w:rsidRDefault="007901CF" w:rsidP="00D46DDC">
      <w:pPr>
        <w:ind w:firstLineChars="300" w:firstLine="602"/>
        <w:jc w:val="left"/>
        <w:rPr>
          <w:b/>
          <w:bCs/>
          <w:sz w:val="20"/>
          <w:szCs w:val="20"/>
        </w:rPr>
      </w:pPr>
      <w:r w:rsidRPr="00D46DDC">
        <w:rPr>
          <w:rFonts w:hint="eastAsia"/>
          <w:b/>
          <w:bCs/>
          <w:sz w:val="20"/>
          <w:szCs w:val="20"/>
        </w:rPr>
        <w:lastRenderedPageBreak/>
        <w:t>琉球大学医学部保健学科・保健学研究科学生の</w:t>
      </w:r>
      <w:r w:rsidRPr="00D46DDC">
        <w:rPr>
          <w:rFonts w:hint="eastAsia"/>
          <w:b/>
          <w:bCs/>
          <w:sz w:val="20"/>
          <w:szCs w:val="20"/>
          <w:u w:val="single"/>
        </w:rPr>
        <w:t>離島の教育関連病院</w:t>
      </w:r>
      <w:r w:rsidRPr="00D46DDC">
        <w:rPr>
          <w:rFonts w:hint="eastAsia"/>
          <w:b/>
          <w:bCs/>
          <w:sz w:val="20"/>
          <w:szCs w:val="20"/>
        </w:rPr>
        <w:t>臨床実習</w:t>
      </w:r>
    </w:p>
    <w:p w14:paraId="5F093061" w14:textId="77777777" w:rsidR="007901CF" w:rsidRPr="00D46DDC" w:rsidRDefault="007901CF" w:rsidP="00D46DDC">
      <w:pPr>
        <w:ind w:firstLineChars="300" w:firstLine="602"/>
        <w:jc w:val="left"/>
        <w:rPr>
          <w:rFonts w:hint="eastAsia"/>
          <w:b/>
          <w:bCs/>
          <w:sz w:val="20"/>
          <w:szCs w:val="20"/>
        </w:rPr>
      </w:pPr>
      <w:r w:rsidRPr="00D46DDC">
        <w:rPr>
          <w:rFonts w:hint="eastAsia"/>
          <w:b/>
          <w:bCs/>
          <w:sz w:val="20"/>
          <w:szCs w:val="20"/>
        </w:rPr>
        <w:t>における血液・体液曝露事故等への対応マニュアル</w:t>
      </w:r>
    </w:p>
    <w:p w14:paraId="7E91D6AC" w14:textId="77777777" w:rsidR="007901CF" w:rsidRPr="006074B5" w:rsidRDefault="007901CF" w:rsidP="007901CF">
      <w:pPr>
        <w:jc w:val="left"/>
        <w:rPr>
          <w:sz w:val="20"/>
          <w:szCs w:val="20"/>
        </w:rPr>
      </w:pPr>
    </w:p>
    <w:p w14:paraId="3BE571BB" w14:textId="77777777" w:rsidR="007901CF" w:rsidRPr="006074B5" w:rsidRDefault="007901CF" w:rsidP="007901CF">
      <w:pPr>
        <w:jc w:val="left"/>
        <w:rPr>
          <w:sz w:val="20"/>
          <w:szCs w:val="20"/>
        </w:rPr>
      </w:pPr>
    </w:p>
    <w:p w14:paraId="6C48E67A" w14:textId="77777777" w:rsidR="007901CF" w:rsidRPr="006074B5" w:rsidRDefault="007901CF" w:rsidP="007901CF">
      <w:pPr>
        <w:jc w:val="left"/>
        <w:rPr>
          <w:sz w:val="20"/>
          <w:szCs w:val="20"/>
        </w:rPr>
      </w:pPr>
      <w:r w:rsidRPr="006074B5">
        <w:rPr>
          <w:rFonts w:hint="eastAsia"/>
          <w:sz w:val="20"/>
          <w:szCs w:val="20"/>
        </w:rPr>
        <w:t>【事故の定義】</w:t>
      </w:r>
    </w:p>
    <w:p w14:paraId="43BEC477" w14:textId="77777777" w:rsidR="007901CF" w:rsidRPr="006074B5" w:rsidRDefault="007901CF" w:rsidP="007901CF">
      <w:pPr>
        <w:pStyle w:val="a3"/>
        <w:numPr>
          <w:ilvl w:val="0"/>
          <w:numId w:val="7"/>
        </w:numPr>
        <w:ind w:leftChars="0"/>
        <w:jc w:val="left"/>
        <w:rPr>
          <w:sz w:val="20"/>
          <w:szCs w:val="20"/>
        </w:rPr>
      </w:pPr>
      <w:r w:rsidRPr="006074B5">
        <w:rPr>
          <w:rFonts w:hint="eastAsia"/>
          <w:sz w:val="20"/>
          <w:szCs w:val="20"/>
        </w:rPr>
        <w:t>血液・体液曝露事故あるいは感染事故とは、血液等付着した針、メスなどによる皮膚穿刺、切傷、ならびに</w:t>
      </w:r>
      <w:r w:rsidRPr="006074B5">
        <w:rPr>
          <w:rFonts w:hint="eastAsia"/>
          <w:sz w:val="20"/>
          <w:szCs w:val="20"/>
        </w:rPr>
        <w:t>HIV</w:t>
      </w:r>
      <w:r w:rsidRPr="006074B5">
        <w:rPr>
          <w:rFonts w:hint="eastAsia"/>
          <w:sz w:val="20"/>
          <w:szCs w:val="20"/>
        </w:rPr>
        <w:t>（＋）等の感染血液、精液、腹水等による粘膜汚染である。</w:t>
      </w:r>
    </w:p>
    <w:p w14:paraId="0883E3AC" w14:textId="77777777" w:rsidR="007901CF" w:rsidRPr="006074B5" w:rsidRDefault="007901CF" w:rsidP="007901CF">
      <w:pPr>
        <w:pStyle w:val="a3"/>
        <w:ind w:leftChars="0" w:left="570"/>
        <w:jc w:val="left"/>
        <w:rPr>
          <w:sz w:val="20"/>
          <w:szCs w:val="20"/>
        </w:rPr>
      </w:pPr>
    </w:p>
    <w:p w14:paraId="46C1FA2D" w14:textId="77777777" w:rsidR="007901CF" w:rsidRPr="006074B5" w:rsidRDefault="007901CF" w:rsidP="007901CF">
      <w:pPr>
        <w:jc w:val="left"/>
        <w:rPr>
          <w:sz w:val="20"/>
          <w:szCs w:val="20"/>
        </w:rPr>
      </w:pPr>
      <w:r w:rsidRPr="006074B5">
        <w:rPr>
          <w:rFonts w:hint="eastAsia"/>
          <w:sz w:val="20"/>
          <w:szCs w:val="20"/>
        </w:rPr>
        <w:t>【基本原則】</w:t>
      </w:r>
    </w:p>
    <w:p w14:paraId="1AA76F22" w14:textId="77777777" w:rsidR="007901CF" w:rsidRPr="006074B5" w:rsidRDefault="007901CF" w:rsidP="007901CF">
      <w:pPr>
        <w:numPr>
          <w:ilvl w:val="0"/>
          <w:numId w:val="7"/>
        </w:numPr>
        <w:jc w:val="left"/>
        <w:rPr>
          <w:sz w:val="20"/>
          <w:szCs w:val="20"/>
        </w:rPr>
      </w:pPr>
      <w:r w:rsidRPr="006074B5">
        <w:rPr>
          <w:rFonts w:hint="eastAsia"/>
          <w:sz w:val="20"/>
          <w:szCs w:val="20"/>
        </w:rPr>
        <w:t>事故が発生した場合の発症予防、発症時の医療上の対応は病院職員に準じて対応する。</w:t>
      </w:r>
    </w:p>
    <w:p w14:paraId="245F3C93" w14:textId="77777777" w:rsidR="007901CF" w:rsidRPr="006074B5" w:rsidRDefault="007901CF" w:rsidP="007901CF">
      <w:pPr>
        <w:numPr>
          <w:ilvl w:val="0"/>
          <w:numId w:val="7"/>
        </w:numPr>
        <w:jc w:val="left"/>
        <w:rPr>
          <w:sz w:val="20"/>
          <w:szCs w:val="20"/>
        </w:rPr>
      </w:pPr>
      <w:r w:rsidRPr="006074B5">
        <w:rPr>
          <w:rFonts w:hint="eastAsia"/>
          <w:sz w:val="20"/>
          <w:szCs w:val="20"/>
        </w:rPr>
        <w:t>必要経費については、当事者学生が全額を一時負担し、後日、保険会社に請求する。</w:t>
      </w:r>
    </w:p>
    <w:p w14:paraId="74A3A958" w14:textId="77777777" w:rsidR="007901CF" w:rsidRPr="006074B5" w:rsidRDefault="007901CF" w:rsidP="007901CF">
      <w:pPr>
        <w:numPr>
          <w:ilvl w:val="0"/>
          <w:numId w:val="7"/>
        </w:numPr>
        <w:jc w:val="left"/>
        <w:rPr>
          <w:sz w:val="20"/>
          <w:szCs w:val="20"/>
        </w:rPr>
      </w:pPr>
      <w:r w:rsidRPr="006074B5">
        <w:rPr>
          <w:rFonts w:hint="eastAsia"/>
          <w:sz w:val="20"/>
          <w:szCs w:val="20"/>
        </w:rPr>
        <w:t>学生の血液・体液曝露事故等に関する最終担当部署は、</w:t>
      </w:r>
      <w:r w:rsidRPr="006074B5">
        <w:rPr>
          <w:rFonts w:hint="eastAsia"/>
          <w:sz w:val="20"/>
          <w:szCs w:val="20"/>
          <w:u w:val="single"/>
        </w:rPr>
        <w:t>保健学科・保健学研究科学生支援委員会</w:t>
      </w:r>
      <w:r w:rsidRPr="006074B5">
        <w:rPr>
          <w:rFonts w:hint="eastAsia"/>
          <w:sz w:val="20"/>
          <w:szCs w:val="20"/>
        </w:rPr>
        <w:t>とする。</w:t>
      </w:r>
    </w:p>
    <w:p w14:paraId="45A47BEC" w14:textId="77777777" w:rsidR="007901CF" w:rsidRPr="006074B5" w:rsidRDefault="007901CF" w:rsidP="007901CF">
      <w:pPr>
        <w:ind w:left="400" w:hangingChars="200" w:hanging="400"/>
        <w:jc w:val="left"/>
        <w:rPr>
          <w:sz w:val="20"/>
          <w:szCs w:val="20"/>
        </w:rPr>
      </w:pPr>
    </w:p>
    <w:p w14:paraId="5232D663" w14:textId="77777777" w:rsidR="007901CF" w:rsidRPr="006074B5" w:rsidRDefault="007901CF" w:rsidP="007901CF">
      <w:pPr>
        <w:jc w:val="left"/>
        <w:rPr>
          <w:rFonts w:hint="eastAsia"/>
          <w:sz w:val="20"/>
          <w:szCs w:val="20"/>
        </w:rPr>
      </w:pPr>
      <w:r w:rsidRPr="006074B5">
        <w:rPr>
          <w:rFonts w:hint="eastAsia"/>
          <w:sz w:val="20"/>
          <w:szCs w:val="20"/>
        </w:rPr>
        <w:t>【事故発生時の初期対応】</w:t>
      </w:r>
    </w:p>
    <w:p w14:paraId="03578303" w14:textId="77777777" w:rsidR="007901CF" w:rsidRPr="006074B5" w:rsidRDefault="007901CF" w:rsidP="007901CF">
      <w:pPr>
        <w:ind w:leftChars="100" w:left="210"/>
        <w:jc w:val="left"/>
        <w:rPr>
          <w:sz w:val="20"/>
          <w:szCs w:val="20"/>
        </w:rPr>
      </w:pPr>
      <w:r w:rsidRPr="006074B5">
        <w:rPr>
          <w:rFonts w:hint="eastAsia"/>
          <w:sz w:val="20"/>
          <w:szCs w:val="20"/>
        </w:rPr>
        <w:t>実習担当教員と臨床現場で指導する医師・看護師・助産師・臨床検査技師・養護教諭を実習担当指導者と定義する。実習担当指導者は以下の対応を速やかに行う。</w:t>
      </w:r>
    </w:p>
    <w:p w14:paraId="4F49C4E8" w14:textId="77777777" w:rsidR="007901CF" w:rsidRPr="006074B5" w:rsidRDefault="007901CF" w:rsidP="007901CF">
      <w:pPr>
        <w:numPr>
          <w:ilvl w:val="0"/>
          <w:numId w:val="7"/>
        </w:numPr>
        <w:jc w:val="left"/>
        <w:rPr>
          <w:sz w:val="20"/>
          <w:szCs w:val="20"/>
        </w:rPr>
      </w:pPr>
      <w:r w:rsidRPr="006074B5">
        <w:rPr>
          <w:rFonts w:hint="eastAsia"/>
          <w:sz w:val="20"/>
          <w:szCs w:val="20"/>
        </w:rPr>
        <w:t>医療行為中断時の対応：患者さんへの状況説明と患者の担当医（以後、担当医）への協力要請を行う。</w:t>
      </w:r>
    </w:p>
    <w:p w14:paraId="5C13E8AC" w14:textId="77777777" w:rsidR="007901CF" w:rsidRPr="006074B5" w:rsidRDefault="007901CF" w:rsidP="007901CF">
      <w:pPr>
        <w:numPr>
          <w:ilvl w:val="0"/>
          <w:numId w:val="7"/>
        </w:numPr>
        <w:jc w:val="left"/>
        <w:rPr>
          <w:sz w:val="20"/>
          <w:szCs w:val="20"/>
        </w:rPr>
      </w:pPr>
      <w:r w:rsidRPr="006074B5">
        <w:rPr>
          <w:rFonts w:hint="eastAsia"/>
          <w:sz w:val="20"/>
          <w:szCs w:val="20"/>
        </w:rPr>
        <w:t>汚染部の洗浄：直ちに流水で十分に洗い流す。さらにエタノール、次亜塩素酸で皮膚、穿刺部の消毒、イソジンガーグルによる口腔内消毒・含嗽を行う。</w:t>
      </w:r>
    </w:p>
    <w:p w14:paraId="02D1FA03" w14:textId="77777777" w:rsidR="007901CF" w:rsidRPr="006074B5" w:rsidRDefault="007901CF" w:rsidP="007901CF">
      <w:pPr>
        <w:numPr>
          <w:ilvl w:val="0"/>
          <w:numId w:val="7"/>
        </w:numPr>
        <w:jc w:val="left"/>
        <w:rPr>
          <w:sz w:val="20"/>
          <w:szCs w:val="20"/>
        </w:rPr>
      </w:pPr>
      <w:r w:rsidRPr="006074B5">
        <w:rPr>
          <w:rFonts w:hint="eastAsia"/>
          <w:sz w:val="20"/>
          <w:szCs w:val="20"/>
        </w:rPr>
        <w:t>実習担当指導者は担当医等と協議の上、当事者学生に必要な指示を出す。</w:t>
      </w:r>
    </w:p>
    <w:p w14:paraId="4C70EB4E" w14:textId="77777777" w:rsidR="007901CF" w:rsidRPr="006074B5" w:rsidRDefault="007901CF" w:rsidP="007901CF">
      <w:pPr>
        <w:ind w:leftChars="100" w:left="210"/>
        <w:jc w:val="left"/>
        <w:rPr>
          <w:sz w:val="20"/>
          <w:szCs w:val="20"/>
        </w:rPr>
      </w:pPr>
    </w:p>
    <w:p w14:paraId="22FFDB3E" w14:textId="77777777" w:rsidR="007901CF" w:rsidRPr="006074B5" w:rsidRDefault="007901CF" w:rsidP="007901CF">
      <w:pPr>
        <w:rPr>
          <w:rFonts w:ascii="ＭＳ 明朝" w:hAnsi="ＭＳ 明朝"/>
          <w:sz w:val="20"/>
          <w:szCs w:val="20"/>
        </w:rPr>
      </w:pPr>
      <w:r w:rsidRPr="006074B5">
        <w:rPr>
          <w:rFonts w:ascii="ＭＳ 明朝" w:hAnsi="ＭＳ 明朝" w:hint="eastAsia"/>
          <w:sz w:val="20"/>
          <w:szCs w:val="20"/>
        </w:rPr>
        <w:t>【診療上の対応】</w:t>
      </w:r>
    </w:p>
    <w:p w14:paraId="4C8AA414" w14:textId="77777777" w:rsidR="007901CF" w:rsidRPr="006074B5" w:rsidRDefault="007901CF" w:rsidP="007901CF">
      <w:pPr>
        <w:numPr>
          <w:ilvl w:val="0"/>
          <w:numId w:val="7"/>
        </w:numPr>
        <w:jc w:val="left"/>
        <w:rPr>
          <w:sz w:val="20"/>
          <w:szCs w:val="20"/>
        </w:rPr>
      </w:pPr>
      <w:r w:rsidRPr="006074B5">
        <w:rPr>
          <w:rFonts w:hint="eastAsia"/>
          <w:sz w:val="20"/>
          <w:szCs w:val="20"/>
        </w:rPr>
        <w:t>実習担当指導者または担当医等は、学生が</w:t>
      </w:r>
      <w:r w:rsidRPr="006074B5">
        <w:rPr>
          <w:rFonts w:hint="eastAsia"/>
          <w:kern w:val="0"/>
          <w:sz w:val="20"/>
          <w:szCs w:val="20"/>
        </w:rPr>
        <w:t>血液・体液曝露</w:t>
      </w:r>
      <w:r w:rsidRPr="006074B5">
        <w:rPr>
          <w:rFonts w:hint="eastAsia"/>
          <w:sz w:val="20"/>
          <w:szCs w:val="20"/>
        </w:rPr>
        <w:t>事故を起こし検査をする必要があることを患者さんに説明し同意を得ること。</w:t>
      </w:r>
    </w:p>
    <w:p w14:paraId="7DC562D6" w14:textId="77777777" w:rsidR="007901CF" w:rsidRPr="006074B5" w:rsidRDefault="007901CF" w:rsidP="007901CF">
      <w:pPr>
        <w:numPr>
          <w:ilvl w:val="0"/>
          <w:numId w:val="7"/>
        </w:numPr>
        <w:rPr>
          <w:sz w:val="20"/>
          <w:szCs w:val="20"/>
        </w:rPr>
      </w:pPr>
      <w:r w:rsidRPr="006074B5">
        <w:rPr>
          <w:rFonts w:ascii="ＭＳ 明朝" w:hAnsi="ＭＳ 明朝" w:hint="eastAsia"/>
          <w:sz w:val="20"/>
          <w:szCs w:val="20"/>
        </w:rPr>
        <w:t>患者検体についての感染情報が不明な場合は患者さんの同意取得後に</w:t>
      </w:r>
      <w:r w:rsidRPr="006074B5">
        <w:rPr>
          <w:rFonts w:ascii="ＭＳ 明朝" w:hAnsi="ＭＳ 明朝" w:hint="eastAsia"/>
          <w:sz w:val="20"/>
          <w:szCs w:val="20"/>
          <w:u w:val="single"/>
        </w:rPr>
        <w:t>HIV抗体迅速キット</w:t>
      </w:r>
      <w:r w:rsidRPr="006074B5">
        <w:rPr>
          <w:rFonts w:ascii="ＭＳ 明朝" w:hAnsi="ＭＳ 明朝" w:hint="eastAsia"/>
          <w:kern w:val="0"/>
          <w:sz w:val="20"/>
          <w:szCs w:val="20"/>
          <w:u w:val="single"/>
        </w:rPr>
        <w:t>（琉大より配布）による検査及びHBV、 HCV検査用の採血</w:t>
      </w:r>
      <w:r w:rsidRPr="006074B5">
        <w:rPr>
          <w:rFonts w:ascii="ＭＳ 明朝" w:hAnsi="ＭＳ 明朝" w:hint="eastAsia"/>
          <w:sz w:val="20"/>
          <w:szCs w:val="20"/>
        </w:rPr>
        <w:t>を行う。</w:t>
      </w:r>
    </w:p>
    <w:p w14:paraId="186DA833" w14:textId="77777777" w:rsidR="007901CF" w:rsidRPr="006074B5" w:rsidRDefault="007901CF" w:rsidP="007901CF">
      <w:pPr>
        <w:numPr>
          <w:ilvl w:val="0"/>
          <w:numId w:val="7"/>
        </w:numPr>
        <w:ind w:hanging="428"/>
        <w:rPr>
          <w:sz w:val="20"/>
          <w:szCs w:val="20"/>
        </w:rPr>
      </w:pPr>
      <w:r w:rsidRPr="006074B5">
        <w:rPr>
          <w:rFonts w:hint="eastAsia"/>
          <w:sz w:val="20"/>
          <w:szCs w:val="20"/>
        </w:rPr>
        <w:t>当事者学生は</w:t>
      </w:r>
      <w:r w:rsidRPr="006074B5">
        <w:rPr>
          <w:rFonts w:hint="eastAsia"/>
          <w:sz w:val="20"/>
          <w:szCs w:val="20"/>
          <w:u w:val="single"/>
        </w:rPr>
        <w:t>患者</w:t>
      </w:r>
      <w:r w:rsidRPr="006074B5">
        <w:rPr>
          <w:rFonts w:ascii="ＭＳ 明朝" w:hAnsi="ＭＳ 明朝" w:hint="eastAsia"/>
          <w:sz w:val="20"/>
          <w:szCs w:val="20"/>
          <w:u w:val="single"/>
        </w:rPr>
        <w:t>さん</w:t>
      </w:r>
      <w:r w:rsidRPr="006074B5">
        <w:rPr>
          <w:rFonts w:hint="eastAsia"/>
          <w:sz w:val="20"/>
          <w:szCs w:val="20"/>
          <w:u w:val="single"/>
        </w:rPr>
        <w:t>の血液</w:t>
      </w:r>
      <w:r w:rsidRPr="006074B5">
        <w:rPr>
          <w:rFonts w:ascii="ＭＳ 明朝" w:hAnsi="ＭＳ 明朝" w:hint="eastAsia"/>
          <w:sz w:val="20"/>
          <w:szCs w:val="20"/>
          <w:u w:val="single"/>
        </w:rPr>
        <w:t>または血清</w:t>
      </w:r>
      <w:r w:rsidRPr="006074B5">
        <w:rPr>
          <w:rFonts w:hint="eastAsia"/>
          <w:sz w:val="20"/>
          <w:szCs w:val="20"/>
          <w:u w:val="single"/>
        </w:rPr>
        <w:t>・</w:t>
      </w:r>
      <w:r w:rsidRPr="006074B5">
        <w:rPr>
          <w:rFonts w:ascii="ＭＳ 明朝" w:hAnsi="ＭＳ 明朝" w:hint="eastAsia"/>
          <w:sz w:val="20"/>
          <w:szCs w:val="20"/>
          <w:u w:val="single"/>
        </w:rPr>
        <w:t>感染情報</w:t>
      </w:r>
      <w:r w:rsidRPr="006074B5">
        <w:rPr>
          <w:rFonts w:hint="eastAsia"/>
          <w:sz w:val="20"/>
          <w:szCs w:val="20"/>
          <w:u w:val="single"/>
        </w:rPr>
        <w:t>データ等を持参し、</w:t>
      </w:r>
      <w:r w:rsidRPr="006074B5">
        <w:rPr>
          <w:rFonts w:hint="eastAsia"/>
          <w:sz w:val="20"/>
          <w:szCs w:val="20"/>
        </w:rPr>
        <w:t>その病院の救急部（その病院で対応出来ない場合は近隣の病院等）を受診する。救急部等では</w:t>
      </w:r>
      <w:r w:rsidRPr="006074B5">
        <w:rPr>
          <w:rFonts w:ascii="ＭＳ 明朝" w:hAnsi="ＭＳ 明朝" w:hint="eastAsia"/>
          <w:sz w:val="20"/>
          <w:szCs w:val="20"/>
        </w:rPr>
        <w:t>HIV、HBV、HCVに関する対応を院内マニュアルに従って行う。</w:t>
      </w:r>
      <w:r w:rsidRPr="006074B5">
        <w:rPr>
          <w:rFonts w:hint="eastAsia"/>
          <w:sz w:val="20"/>
          <w:szCs w:val="20"/>
        </w:rPr>
        <w:t>（</w:t>
      </w:r>
      <w:r w:rsidRPr="006074B5">
        <w:rPr>
          <w:rFonts w:ascii="ＭＳ 明朝" w:hAnsi="ＭＳ 明朝" w:hint="eastAsia"/>
          <w:sz w:val="20"/>
          <w:szCs w:val="20"/>
        </w:rPr>
        <w:t>同院にカルテが無い場合にはカルテを作成する。）持参した検体についての感染情報が不明な場合にはHIV、HBsAg、HCVのスクリーニング検査を院内マニュアルに従って行う。</w:t>
      </w:r>
    </w:p>
    <w:p w14:paraId="41DA7B21" w14:textId="77777777" w:rsidR="007901CF" w:rsidRPr="006074B5" w:rsidRDefault="007901CF" w:rsidP="007901CF">
      <w:pPr>
        <w:numPr>
          <w:ilvl w:val="0"/>
          <w:numId w:val="7"/>
        </w:numPr>
        <w:ind w:hanging="428"/>
        <w:rPr>
          <w:rFonts w:ascii="ＭＳ 明朝" w:hAnsi="ＭＳ 明朝"/>
          <w:sz w:val="20"/>
          <w:szCs w:val="20"/>
        </w:rPr>
      </w:pPr>
      <w:r w:rsidRPr="006074B5">
        <w:rPr>
          <w:rFonts w:ascii="ＭＳ 明朝" w:hAnsi="ＭＳ 明朝" w:hint="eastAsia"/>
          <w:sz w:val="20"/>
          <w:szCs w:val="20"/>
        </w:rPr>
        <w:t>患者検体がHIV・HBsAg・HCV陽性と判明した場合には、院内マニュアルに従い対処して頂く。（予防内服等）</w:t>
      </w:r>
    </w:p>
    <w:p w14:paraId="75B26937" w14:textId="77777777" w:rsidR="007901CF" w:rsidRPr="006074B5" w:rsidRDefault="007901CF" w:rsidP="007901CF">
      <w:pPr>
        <w:jc w:val="left"/>
        <w:rPr>
          <w:sz w:val="20"/>
          <w:szCs w:val="20"/>
        </w:rPr>
      </w:pPr>
    </w:p>
    <w:p w14:paraId="587B6714" w14:textId="77777777" w:rsidR="007901CF" w:rsidRPr="006074B5" w:rsidRDefault="007901CF" w:rsidP="007901CF">
      <w:pPr>
        <w:jc w:val="left"/>
        <w:rPr>
          <w:sz w:val="20"/>
          <w:szCs w:val="20"/>
        </w:rPr>
      </w:pPr>
      <w:r w:rsidRPr="006074B5">
        <w:rPr>
          <w:rFonts w:hint="eastAsia"/>
          <w:sz w:val="20"/>
          <w:szCs w:val="20"/>
        </w:rPr>
        <w:lastRenderedPageBreak/>
        <w:t>【事務上の取扱い】</w:t>
      </w:r>
    </w:p>
    <w:p w14:paraId="112E4D19" w14:textId="77777777" w:rsidR="007901CF" w:rsidRPr="006074B5" w:rsidRDefault="007901CF" w:rsidP="007901CF">
      <w:pPr>
        <w:numPr>
          <w:ilvl w:val="0"/>
          <w:numId w:val="7"/>
        </w:numPr>
        <w:ind w:hanging="428"/>
        <w:jc w:val="left"/>
        <w:rPr>
          <w:sz w:val="20"/>
          <w:szCs w:val="20"/>
        </w:rPr>
      </w:pPr>
      <w:r w:rsidRPr="006074B5">
        <w:rPr>
          <w:rFonts w:hint="eastAsia"/>
          <w:sz w:val="20"/>
          <w:szCs w:val="20"/>
        </w:rPr>
        <w:t>必要経費の負担は、上記基本原則に従う。患者さんに対する検査費用を含め一旦、当事者学生が全額支払い、後日、下記保険会社に請求する。</w:t>
      </w:r>
    </w:p>
    <w:p w14:paraId="385081F6" w14:textId="77777777" w:rsidR="007901CF" w:rsidRPr="006074B5" w:rsidRDefault="007901CF" w:rsidP="007901CF">
      <w:pPr>
        <w:numPr>
          <w:ilvl w:val="0"/>
          <w:numId w:val="7"/>
        </w:numPr>
        <w:ind w:hanging="428"/>
        <w:jc w:val="left"/>
        <w:rPr>
          <w:sz w:val="20"/>
          <w:szCs w:val="20"/>
        </w:rPr>
      </w:pPr>
      <w:r w:rsidRPr="006074B5">
        <w:rPr>
          <w:rFonts w:hint="eastAsia"/>
          <w:sz w:val="20"/>
          <w:szCs w:val="20"/>
        </w:rPr>
        <w:t>当事者学生は、教育関連病院内の受付で私費扱いの受診手続きを行い、事故後の検査、予防措置を受ける。時間外の場合は時間外外来受付で私費扱いの診療手続きを行う。</w:t>
      </w:r>
    </w:p>
    <w:p w14:paraId="039697F5" w14:textId="77777777" w:rsidR="007901CF" w:rsidRPr="006074B5" w:rsidRDefault="007901CF" w:rsidP="007901CF">
      <w:pPr>
        <w:numPr>
          <w:ilvl w:val="0"/>
          <w:numId w:val="7"/>
        </w:numPr>
        <w:ind w:hanging="428"/>
        <w:jc w:val="left"/>
        <w:rPr>
          <w:rFonts w:ascii="ＭＳ 明朝" w:hAnsi="ＭＳ 明朝"/>
          <w:sz w:val="20"/>
          <w:szCs w:val="20"/>
        </w:rPr>
      </w:pPr>
      <w:r w:rsidRPr="006074B5">
        <w:rPr>
          <w:rFonts w:ascii="ＭＳ 明朝" w:hAnsi="ＭＳ 明朝" w:hint="eastAsia"/>
          <w:sz w:val="20"/>
          <w:szCs w:val="20"/>
        </w:rPr>
        <w:t>患者さんに追加検査が必要な場合も、当事者学生が検査費用を負担する。</w:t>
      </w:r>
    </w:p>
    <w:p w14:paraId="43504076" w14:textId="77777777" w:rsidR="007901CF" w:rsidRPr="006074B5" w:rsidRDefault="007901CF" w:rsidP="007901CF">
      <w:pPr>
        <w:numPr>
          <w:ilvl w:val="0"/>
          <w:numId w:val="7"/>
        </w:numPr>
        <w:ind w:hanging="428"/>
        <w:jc w:val="left"/>
        <w:rPr>
          <w:sz w:val="20"/>
          <w:szCs w:val="20"/>
        </w:rPr>
      </w:pPr>
      <w:r w:rsidRPr="006074B5">
        <w:rPr>
          <w:rFonts w:hint="eastAsia"/>
          <w:sz w:val="20"/>
          <w:szCs w:val="20"/>
        </w:rPr>
        <w:t>当事者学生は、下記保険会社へ事故の報告をし、必要書類を取り寄せて記載する。実習担当教員と事務担当者が押印した必要書類と領収書を関係する保険会社へ提出する。</w:t>
      </w:r>
    </w:p>
    <w:p w14:paraId="78C5BA04" w14:textId="77777777" w:rsidR="007901CF" w:rsidRPr="006074B5" w:rsidRDefault="007901CF" w:rsidP="007901CF">
      <w:pPr>
        <w:ind w:left="200" w:hangingChars="100" w:hanging="200"/>
        <w:jc w:val="left"/>
        <w:rPr>
          <w:sz w:val="20"/>
          <w:szCs w:val="20"/>
        </w:rPr>
      </w:pPr>
      <w:r w:rsidRPr="006074B5">
        <w:rPr>
          <w:rFonts w:hint="eastAsia"/>
          <w:sz w:val="20"/>
          <w:szCs w:val="20"/>
        </w:rPr>
        <w:t xml:space="preserve">　　　　・学研災付帯学生生活総合保険（付帯学総）</w:t>
      </w:r>
    </w:p>
    <w:p w14:paraId="547E32C6" w14:textId="77777777" w:rsidR="007901CF" w:rsidRPr="006074B5" w:rsidRDefault="007901CF" w:rsidP="007901CF">
      <w:pPr>
        <w:ind w:left="200" w:hangingChars="100" w:hanging="200"/>
        <w:jc w:val="left"/>
        <w:rPr>
          <w:sz w:val="20"/>
          <w:szCs w:val="20"/>
        </w:rPr>
      </w:pPr>
      <w:r w:rsidRPr="006074B5">
        <w:rPr>
          <w:rFonts w:hint="eastAsia"/>
          <w:sz w:val="20"/>
          <w:szCs w:val="20"/>
        </w:rPr>
        <w:t xml:space="preserve">　　　　・学生教育研究災害障害保険（学研災）</w:t>
      </w:r>
    </w:p>
    <w:p w14:paraId="086EB192" w14:textId="77777777" w:rsidR="007901CF" w:rsidRPr="006074B5" w:rsidRDefault="007901CF" w:rsidP="007901CF">
      <w:pPr>
        <w:ind w:left="200" w:hangingChars="100" w:hanging="200"/>
        <w:jc w:val="left"/>
        <w:rPr>
          <w:sz w:val="20"/>
          <w:szCs w:val="20"/>
        </w:rPr>
      </w:pPr>
      <w:r w:rsidRPr="006074B5">
        <w:rPr>
          <w:rFonts w:hint="eastAsia"/>
          <w:sz w:val="20"/>
          <w:szCs w:val="20"/>
        </w:rPr>
        <w:t xml:space="preserve">　　　　・医学生教育研究賠償責任保険（医学賠）　　　等</w:t>
      </w:r>
    </w:p>
    <w:p w14:paraId="199EE723" w14:textId="77777777" w:rsidR="007901CF" w:rsidRPr="006074B5" w:rsidRDefault="007901CF" w:rsidP="007901CF">
      <w:pPr>
        <w:ind w:left="200" w:hangingChars="100" w:hanging="200"/>
        <w:jc w:val="left"/>
        <w:rPr>
          <w:sz w:val="20"/>
          <w:szCs w:val="20"/>
        </w:rPr>
      </w:pPr>
    </w:p>
    <w:p w14:paraId="0015ECEE" w14:textId="77777777" w:rsidR="007901CF" w:rsidRPr="006074B5" w:rsidRDefault="007901CF" w:rsidP="007901CF">
      <w:pPr>
        <w:ind w:left="200" w:hangingChars="100" w:hanging="200"/>
        <w:jc w:val="left"/>
        <w:rPr>
          <w:sz w:val="20"/>
          <w:szCs w:val="20"/>
        </w:rPr>
      </w:pPr>
      <w:r w:rsidRPr="006074B5">
        <w:rPr>
          <w:rFonts w:hint="eastAsia"/>
          <w:sz w:val="20"/>
          <w:szCs w:val="20"/>
        </w:rPr>
        <w:t>【患者検体が</w:t>
      </w:r>
      <w:r w:rsidRPr="006074B5">
        <w:rPr>
          <w:rFonts w:hint="eastAsia"/>
          <w:sz w:val="20"/>
          <w:szCs w:val="20"/>
        </w:rPr>
        <w:t>HIV</w:t>
      </w:r>
      <w:r w:rsidRPr="006074B5">
        <w:rPr>
          <w:rFonts w:hint="eastAsia"/>
          <w:sz w:val="20"/>
          <w:szCs w:val="20"/>
        </w:rPr>
        <w:t>または</w:t>
      </w:r>
      <w:r w:rsidRPr="006074B5">
        <w:rPr>
          <w:rFonts w:hint="eastAsia"/>
          <w:sz w:val="20"/>
          <w:szCs w:val="20"/>
        </w:rPr>
        <w:t>B</w:t>
      </w:r>
      <w:r w:rsidRPr="006074B5">
        <w:rPr>
          <w:rFonts w:hint="eastAsia"/>
          <w:sz w:val="20"/>
          <w:szCs w:val="20"/>
        </w:rPr>
        <w:t>型・</w:t>
      </w:r>
      <w:r w:rsidRPr="006074B5">
        <w:rPr>
          <w:rFonts w:hint="eastAsia"/>
          <w:sz w:val="20"/>
          <w:szCs w:val="20"/>
        </w:rPr>
        <w:t>C</w:t>
      </w:r>
      <w:r w:rsidRPr="006074B5">
        <w:rPr>
          <w:rFonts w:hint="eastAsia"/>
          <w:sz w:val="20"/>
          <w:szCs w:val="20"/>
        </w:rPr>
        <w:t>型肝炎陽性の場合の事故後のフォローアップについて】</w:t>
      </w:r>
    </w:p>
    <w:p w14:paraId="642F1750" w14:textId="77777777" w:rsidR="007901CF" w:rsidRPr="006074B5" w:rsidRDefault="007901CF" w:rsidP="007901CF">
      <w:pPr>
        <w:numPr>
          <w:ilvl w:val="0"/>
          <w:numId w:val="7"/>
        </w:numPr>
        <w:ind w:hanging="428"/>
        <w:jc w:val="left"/>
        <w:rPr>
          <w:sz w:val="20"/>
          <w:szCs w:val="20"/>
        </w:rPr>
      </w:pPr>
      <w:r w:rsidRPr="006074B5">
        <w:rPr>
          <w:rFonts w:hint="eastAsia"/>
          <w:sz w:val="20"/>
          <w:szCs w:val="20"/>
        </w:rPr>
        <w:t>事故後の検査・加療は、</w:t>
      </w:r>
      <w:r w:rsidR="009F402B">
        <w:rPr>
          <w:rFonts w:hint="eastAsia"/>
          <w:sz w:val="20"/>
          <w:szCs w:val="20"/>
        </w:rPr>
        <w:t>琉球大学</w:t>
      </w:r>
      <w:r w:rsidRPr="006074B5">
        <w:rPr>
          <w:rFonts w:hint="eastAsia"/>
          <w:sz w:val="20"/>
          <w:szCs w:val="20"/>
        </w:rPr>
        <w:t>病院　第一内科外来（感染症外来：</w:t>
      </w:r>
      <w:r w:rsidRPr="006074B5">
        <w:rPr>
          <w:rFonts w:hint="eastAsia"/>
          <w:sz w:val="20"/>
          <w:szCs w:val="20"/>
        </w:rPr>
        <w:t>HIV</w:t>
      </w:r>
      <w:r w:rsidRPr="006074B5">
        <w:rPr>
          <w:rFonts w:hint="eastAsia"/>
          <w:sz w:val="20"/>
          <w:szCs w:val="20"/>
        </w:rPr>
        <w:t>、肝臓外来：</w:t>
      </w:r>
      <w:r w:rsidRPr="006074B5">
        <w:rPr>
          <w:rFonts w:hint="eastAsia"/>
          <w:sz w:val="20"/>
          <w:szCs w:val="20"/>
        </w:rPr>
        <w:t>B</w:t>
      </w:r>
      <w:r w:rsidRPr="006074B5">
        <w:rPr>
          <w:rFonts w:hint="eastAsia"/>
          <w:sz w:val="20"/>
          <w:szCs w:val="20"/>
        </w:rPr>
        <w:t>型・</w:t>
      </w:r>
      <w:r w:rsidRPr="006074B5">
        <w:rPr>
          <w:rFonts w:hint="eastAsia"/>
          <w:sz w:val="20"/>
          <w:szCs w:val="20"/>
        </w:rPr>
        <w:t>C</w:t>
      </w:r>
      <w:r w:rsidRPr="006074B5">
        <w:rPr>
          <w:rFonts w:hint="eastAsia"/>
          <w:sz w:val="20"/>
          <w:szCs w:val="20"/>
        </w:rPr>
        <w:t>型肝炎等）にて行う。</w:t>
      </w:r>
    </w:p>
    <w:p w14:paraId="7D9E4262" w14:textId="77777777" w:rsidR="007901CF" w:rsidRPr="006074B5" w:rsidRDefault="007901CF" w:rsidP="007901CF">
      <w:pPr>
        <w:numPr>
          <w:ilvl w:val="0"/>
          <w:numId w:val="7"/>
        </w:numPr>
        <w:ind w:hanging="428"/>
        <w:jc w:val="left"/>
        <w:rPr>
          <w:sz w:val="20"/>
          <w:szCs w:val="20"/>
        </w:rPr>
      </w:pPr>
      <w:r w:rsidRPr="006074B5">
        <w:rPr>
          <w:rFonts w:hint="eastAsia"/>
          <w:sz w:val="20"/>
          <w:szCs w:val="20"/>
        </w:rPr>
        <w:t>事故後の心理的フォロー等は、指導教員を中心に行う。</w:t>
      </w:r>
    </w:p>
    <w:p w14:paraId="3B65ADC7" w14:textId="77777777" w:rsidR="007901CF" w:rsidRPr="006074B5" w:rsidRDefault="007901CF" w:rsidP="007901CF">
      <w:pPr>
        <w:numPr>
          <w:ilvl w:val="0"/>
          <w:numId w:val="7"/>
        </w:numPr>
        <w:ind w:hanging="428"/>
        <w:jc w:val="left"/>
        <w:rPr>
          <w:rFonts w:hint="eastAsia"/>
          <w:sz w:val="20"/>
          <w:szCs w:val="20"/>
        </w:rPr>
      </w:pPr>
      <w:r w:rsidRPr="006074B5">
        <w:rPr>
          <w:rFonts w:hint="eastAsia"/>
          <w:sz w:val="20"/>
          <w:szCs w:val="20"/>
        </w:rPr>
        <w:t>実習担当教員は最終担当部署である保健学科・保健学研究科学生支援委員会に事故の報告をする。</w:t>
      </w:r>
    </w:p>
    <w:p w14:paraId="46C86EA7" w14:textId="77777777" w:rsidR="007901CF" w:rsidRPr="006074B5" w:rsidRDefault="007901CF" w:rsidP="007901CF">
      <w:pPr>
        <w:numPr>
          <w:ilvl w:val="0"/>
          <w:numId w:val="7"/>
        </w:numPr>
        <w:ind w:hanging="428"/>
        <w:jc w:val="left"/>
        <w:rPr>
          <w:rFonts w:hint="eastAsia"/>
          <w:sz w:val="20"/>
          <w:szCs w:val="20"/>
        </w:rPr>
      </w:pPr>
      <w:r w:rsidRPr="006074B5">
        <w:rPr>
          <w:rFonts w:hint="eastAsia"/>
          <w:sz w:val="20"/>
          <w:szCs w:val="20"/>
        </w:rPr>
        <w:t>保健学科・保健学研究科学生支援委員会は指導教員に担当学生に血液体液曝露事故が発生した事を連絡する。指導教員は保護者へ事故の報告と対応等を説明する。</w:t>
      </w:r>
    </w:p>
    <w:p w14:paraId="1249E1D3" w14:textId="77777777" w:rsidR="007901CF" w:rsidRPr="006074B5" w:rsidRDefault="007901CF" w:rsidP="007901CF">
      <w:pPr>
        <w:numPr>
          <w:ilvl w:val="0"/>
          <w:numId w:val="7"/>
        </w:numPr>
        <w:ind w:hanging="428"/>
        <w:jc w:val="left"/>
        <w:rPr>
          <w:sz w:val="20"/>
          <w:szCs w:val="20"/>
        </w:rPr>
      </w:pPr>
      <w:r w:rsidRPr="006074B5">
        <w:rPr>
          <w:rFonts w:hint="eastAsia"/>
          <w:sz w:val="20"/>
          <w:szCs w:val="20"/>
        </w:rPr>
        <w:t>保健学科・保健学研究科学生支援委員会は保健学科長</w:t>
      </w:r>
      <w:r>
        <w:rPr>
          <w:rFonts w:hint="eastAsia"/>
          <w:sz w:val="20"/>
          <w:szCs w:val="20"/>
        </w:rPr>
        <w:t>または保健学研究科長</w:t>
      </w:r>
      <w:r w:rsidRPr="006074B5">
        <w:rPr>
          <w:rFonts w:hint="eastAsia"/>
          <w:sz w:val="20"/>
          <w:szCs w:val="20"/>
        </w:rPr>
        <w:t>に事故の報告をする。保健学科長は必要と判断した場合には医学部長へ事故の報告をする。</w:t>
      </w:r>
    </w:p>
    <w:p w14:paraId="3769175F" w14:textId="77777777" w:rsidR="007901CF" w:rsidRPr="006074B5" w:rsidRDefault="007901CF" w:rsidP="007901CF">
      <w:pPr>
        <w:ind w:left="142"/>
        <w:jc w:val="left"/>
        <w:rPr>
          <w:rFonts w:hint="eastAsia"/>
          <w:sz w:val="20"/>
          <w:szCs w:val="20"/>
        </w:rPr>
      </w:pPr>
    </w:p>
    <w:p w14:paraId="55B2686F" w14:textId="77777777" w:rsidR="007901CF" w:rsidRPr="006074B5" w:rsidRDefault="007901CF" w:rsidP="007901CF">
      <w:pPr>
        <w:ind w:left="142"/>
        <w:jc w:val="left"/>
        <w:rPr>
          <w:rFonts w:hint="eastAsia"/>
          <w:sz w:val="20"/>
          <w:szCs w:val="20"/>
        </w:rPr>
      </w:pPr>
    </w:p>
    <w:p w14:paraId="385D4AC2" w14:textId="77777777" w:rsidR="007901CF" w:rsidRPr="006074B5" w:rsidRDefault="007901CF" w:rsidP="007901CF">
      <w:pPr>
        <w:ind w:left="142"/>
        <w:jc w:val="left"/>
        <w:rPr>
          <w:rFonts w:hint="eastAsia"/>
          <w:sz w:val="20"/>
          <w:szCs w:val="20"/>
        </w:rPr>
      </w:pPr>
    </w:p>
    <w:p w14:paraId="6E09C58C" w14:textId="77777777" w:rsidR="007901CF" w:rsidRPr="006074B5" w:rsidRDefault="007901CF" w:rsidP="007901CF">
      <w:pPr>
        <w:ind w:left="142"/>
        <w:jc w:val="left"/>
        <w:rPr>
          <w:rFonts w:hint="eastAsia"/>
          <w:sz w:val="20"/>
          <w:szCs w:val="20"/>
        </w:rPr>
      </w:pPr>
    </w:p>
    <w:p w14:paraId="07EC7A3C" w14:textId="77777777" w:rsidR="007901CF" w:rsidRPr="006074B5" w:rsidRDefault="007901CF" w:rsidP="007901CF">
      <w:pPr>
        <w:ind w:left="142"/>
        <w:jc w:val="left"/>
        <w:rPr>
          <w:rFonts w:hint="eastAsia"/>
          <w:sz w:val="20"/>
          <w:szCs w:val="20"/>
        </w:rPr>
      </w:pPr>
    </w:p>
    <w:p w14:paraId="1619F257" w14:textId="77777777" w:rsidR="007901CF" w:rsidRPr="006074B5" w:rsidRDefault="007901CF" w:rsidP="007901CF">
      <w:pPr>
        <w:ind w:left="142"/>
        <w:jc w:val="left"/>
        <w:rPr>
          <w:rFonts w:hint="eastAsia"/>
          <w:sz w:val="20"/>
          <w:szCs w:val="20"/>
        </w:rPr>
      </w:pPr>
    </w:p>
    <w:p w14:paraId="7C72C353" w14:textId="77777777" w:rsidR="007901CF" w:rsidRPr="006074B5" w:rsidRDefault="007901CF" w:rsidP="007901CF">
      <w:pPr>
        <w:ind w:left="142"/>
        <w:jc w:val="left"/>
        <w:rPr>
          <w:rFonts w:hint="eastAsia"/>
          <w:sz w:val="20"/>
          <w:szCs w:val="20"/>
        </w:rPr>
      </w:pPr>
    </w:p>
    <w:p w14:paraId="59BC518B" w14:textId="77777777" w:rsidR="007901CF" w:rsidRPr="00E82CEA" w:rsidRDefault="007901CF" w:rsidP="007901CF">
      <w:pPr>
        <w:jc w:val="left"/>
        <w:rPr>
          <w:sz w:val="20"/>
          <w:szCs w:val="20"/>
        </w:rPr>
      </w:pPr>
    </w:p>
    <w:p w14:paraId="28912E38" w14:textId="77777777" w:rsidR="007901CF" w:rsidRPr="006074B5" w:rsidRDefault="007901CF" w:rsidP="007901CF">
      <w:pPr>
        <w:ind w:firstLine="420"/>
        <w:rPr>
          <w:rFonts w:ascii="ＭＳ 明朝" w:hAnsi="ＭＳ 明朝"/>
          <w:sz w:val="20"/>
          <w:szCs w:val="20"/>
        </w:rPr>
      </w:pPr>
    </w:p>
    <w:p w14:paraId="64A6E352" w14:textId="77777777" w:rsidR="007901CF" w:rsidRDefault="007901CF" w:rsidP="00F25F9D">
      <w:pPr>
        <w:ind w:left="142"/>
        <w:jc w:val="left"/>
        <w:rPr>
          <w:sz w:val="20"/>
          <w:szCs w:val="20"/>
        </w:rPr>
        <w:sectPr w:rsidR="007901CF" w:rsidSect="00020D44">
          <w:footerReference w:type="default" r:id="rId17"/>
          <w:pgSz w:w="11906" w:h="16838"/>
          <w:pgMar w:top="1985" w:right="1701" w:bottom="1701" w:left="1701" w:header="851" w:footer="992" w:gutter="0"/>
          <w:pgNumType w:start="7"/>
          <w:cols w:space="425"/>
          <w:docGrid w:type="lines" w:linePitch="360"/>
        </w:sectPr>
      </w:pPr>
    </w:p>
    <w:p w14:paraId="716BBDD7" w14:textId="77777777" w:rsidR="007901CF" w:rsidRDefault="007901CF" w:rsidP="00F25F9D">
      <w:pPr>
        <w:ind w:left="142"/>
        <w:jc w:val="left"/>
        <w:rPr>
          <w:rFonts w:hint="eastAsia"/>
          <w:sz w:val="20"/>
          <w:szCs w:val="20"/>
        </w:rPr>
      </w:pPr>
      <w:r>
        <w:rPr>
          <w:noProof/>
          <w:sz w:val="20"/>
          <w:szCs w:val="20"/>
        </w:rPr>
        <w:lastRenderedPageBreak/>
        <w:object w:dxaOrig="8925" w:dyaOrig="12630" w14:anchorId="4ED42F25">
          <v:shape id="_x0000_s2053" type="#_x0000_t75" style="position:absolute;left:0;text-align:left;margin-left:-13.05pt;margin-top:4.6pt;width:446.4pt;height:631.8pt;z-index:-5">
            <v:imagedata r:id="rId18" o:title=""/>
          </v:shape>
          <o:OLEObject Type="Embed" ProgID="AcroExch.Document.DC" ShapeID="_x0000_s2053" DrawAspect="Content" ObjectID="_1782923243" r:id="rId19"/>
        </w:object>
      </w:r>
    </w:p>
    <w:p w14:paraId="4D5EE760" w14:textId="77777777" w:rsidR="007901CF" w:rsidRDefault="007901CF" w:rsidP="00F25F9D">
      <w:pPr>
        <w:ind w:left="142"/>
        <w:jc w:val="left"/>
        <w:rPr>
          <w:rFonts w:hint="eastAsia"/>
          <w:sz w:val="20"/>
          <w:szCs w:val="20"/>
        </w:rPr>
      </w:pPr>
    </w:p>
    <w:p w14:paraId="4CDF3AE5" w14:textId="77777777" w:rsidR="007901CF" w:rsidRDefault="007901CF" w:rsidP="00F25F9D">
      <w:pPr>
        <w:ind w:left="142"/>
        <w:jc w:val="left"/>
        <w:rPr>
          <w:rFonts w:hint="eastAsia"/>
          <w:sz w:val="20"/>
          <w:szCs w:val="20"/>
        </w:rPr>
      </w:pPr>
    </w:p>
    <w:p w14:paraId="2AE3480C" w14:textId="77777777" w:rsidR="007901CF" w:rsidRDefault="007901CF" w:rsidP="00F25F9D">
      <w:pPr>
        <w:ind w:left="142"/>
        <w:jc w:val="left"/>
        <w:rPr>
          <w:rFonts w:hint="eastAsia"/>
          <w:sz w:val="20"/>
          <w:szCs w:val="20"/>
        </w:rPr>
      </w:pPr>
    </w:p>
    <w:p w14:paraId="6C4FBA91" w14:textId="77777777" w:rsidR="007901CF" w:rsidRDefault="007901CF" w:rsidP="00F25F9D">
      <w:pPr>
        <w:ind w:left="142"/>
        <w:jc w:val="left"/>
        <w:rPr>
          <w:rFonts w:hint="eastAsia"/>
          <w:sz w:val="20"/>
          <w:szCs w:val="20"/>
        </w:rPr>
      </w:pPr>
    </w:p>
    <w:p w14:paraId="49B52E15" w14:textId="77777777" w:rsidR="007901CF" w:rsidRDefault="007901CF" w:rsidP="00F25F9D">
      <w:pPr>
        <w:ind w:left="142"/>
        <w:jc w:val="left"/>
        <w:rPr>
          <w:rFonts w:hint="eastAsia"/>
          <w:sz w:val="20"/>
          <w:szCs w:val="20"/>
        </w:rPr>
      </w:pPr>
    </w:p>
    <w:p w14:paraId="46B5BA90" w14:textId="77777777" w:rsidR="007901CF" w:rsidRPr="0063002F" w:rsidRDefault="007901CF" w:rsidP="00F25F9D">
      <w:pPr>
        <w:ind w:left="142"/>
        <w:jc w:val="left"/>
        <w:rPr>
          <w:sz w:val="20"/>
          <w:szCs w:val="20"/>
        </w:rPr>
      </w:pPr>
    </w:p>
    <w:sectPr w:rsidR="007901CF" w:rsidRPr="0063002F" w:rsidSect="00020D44">
      <w:pgSz w:w="11906" w:h="16838"/>
      <w:pgMar w:top="1985" w:right="1701" w:bottom="1701" w:left="1701" w:header="851" w:footer="992" w:gutter="0"/>
      <w:pgNumType w:start="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01DBD" w14:textId="77777777" w:rsidR="00D02990" w:rsidRDefault="00D02990" w:rsidP="002C55AE">
      <w:r>
        <w:separator/>
      </w:r>
    </w:p>
  </w:endnote>
  <w:endnote w:type="continuationSeparator" w:id="0">
    <w:p w14:paraId="711E10F2" w14:textId="77777777" w:rsidR="00D02990" w:rsidRDefault="00D02990" w:rsidP="002C5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91956" w14:textId="77777777" w:rsidR="00652401" w:rsidRDefault="00652401">
    <w:pPr>
      <w:pStyle w:val="a6"/>
      <w:jc w:val="center"/>
    </w:pPr>
    <w:r>
      <w:fldChar w:fldCharType="begin"/>
    </w:r>
    <w:r>
      <w:instrText>PAGE   \* MERGEFORMAT</w:instrText>
    </w:r>
    <w:r>
      <w:fldChar w:fldCharType="separate"/>
    </w:r>
    <w:r>
      <w:rPr>
        <w:lang w:val="ja-JP"/>
      </w:rPr>
      <w:t>2</w:t>
    </w:r>
    <w:r>
      <w:fldChar w:fldCharType="end"/>
    </w:r>
  </w:p>
  <w:p w14:paraId="175DC3D9" w14:textId="77777777" w:rsidR="007C5E55" w:rsidRDefault="007C5E55">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6923" w14:textId="77777777" w:rsidR="00AB501A" w:rsidRDefault="00AB501A">
    <w:pPr>
      <w:pStyle w:val="a6"/>
      <w:jc w:val="center"/>
    </w:pPr>
  </w:p>
  <w:p w14:paraId="47CE377D" w14:textId="77777777" w:rsidR="00AB501A" w:rsidRDefault="00AB501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AE85" w14:textId="77777777" w:rsidR="00EA31FD" w:rsidRDefault="00EA31FD">
    <w:pPr>
      <w:pStyle w:val="a6"/>
      <w:jc w:val="center"/>
    </w:pPr>
    <w:r>
      <w:fldChar w:fldCharType="begin"/>
    </w:r>
    <w:r>
      <w:instrText>PAGE   \* MERGEFORMAT</w:instrText>
    </w:r>
    <w:r>
      <w:fldChar w:fldCharType="separate"/>
    </w:r>
    <w:r>
      <w:rPr>
        <w:lang w:val="ja-JP"/>
      </w:rPr>
      <w:t>2</w:t>
    </w:r>
    <w:r>
      <w:fldChar w:fldCharType="end"/>
    </w:r>
  </w:p>
  <w:p w14:paraId="74A0FB61" w14:textId="77777777" w:rsidR="00020D44" w:rsidRDefault="00020D44">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A5467" w14:textId="77777777" w:rsidR="00020D44" w:rsidRDefault="00020D44">
    <w:pPr>
      <w:pStyle w:val="a6"/>
      <w:jc w:val="center"/>
      <w:rPr>
        <w:rFonts w:hint="eastAsia"/>
      </w:rPr>
    </w:pPr>
  </w:p>
  <w:p w14:paraId="44D4BAC0" w14:textId="77777777" w:rsidR="00020D44" w:rsidRDefault="00020D44">
    <w:pPr>
      <w:pStyle w:val="a6"/>
      <w:jc w:val="center"/>
    </w:pPr>
  </w:p>
  <w:p w14:paraId="300D2E98" w14:textId="77777777" w:rsidR="00020D44" w:rsidRDefault="00020D4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2B368" w14:textId="77777777" w:rsidR="00D02990" w:rsidRDefault="00D02990" w:rsidP="002C55AE">
      <w:r>
        <w:separator/>
      </w:r>
    </w:p>
  </w:footnote>
  <w:footnote w:type="continuationSeparator" w:id="0">
    <w:p w14:paraId="14CA70B3" w14:textId="77777777" w:rsidR="00D02990" w:rsidRDefault="00D02990" w:rsidP="002C55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32699"/>
    <w:multiLevelType w:val="hybridMultilevel"/>
    <w:tmpl w:val="E3527F14"/>
    <w:lvl w:ilvl="0" w:tplc="4F5CD242">
      <w:start w:val="1"/>
      <w:numFmt w:val="decimal"/>
      <w:lvlText w:val="%1."/>
      <w:lvlJc w:val="left"/>
      <w:pPr>
        <w:ind w:left="780" w:hanging="360"/>
      </w:pPr>
      <w:rPr>
        <w:rFonts w:ascii="Century" w:hAnsi="Century"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E02657A"/>
    <w:multiLevelType w:val="hybridMultilevel"/>
    <w:tmpl w:val="8C287B1A"/>
    <w:lvl w:ilvl="0" w:tplc="F8545F90">
      <w:start w:val="1"/>
      <w:numFmt w:val="decimal"/>
      <w:lvlText w:val="%1."/>
      <w:lvlJc w:val="left"/>
      <w:pPr>
        <w:ind w:left="78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6F77C95"/>
    <w:multiLevelType w:val="hybridMultilevel"/>
    <w:tmpl w:val="60DAECBA"/>
    <w:lvl w:ilvl="0" w:tplc="F8545F90">
      <w:start w:val="1"/>
      <w:numFmt w:val="decimal"/>
      <w:lvlText w:val="%1."/>
      <w:lvlJc w:val="left"/>
      <w:pPr>
        <w:ind w:left="78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B6D2EED"/>
    <w:multiLevelType w:val="hybridMultilevel"/>
    <w:tmpl w:val="DD64E846"/>
    <w:lvl w:ilvl="0" w:tplc="A4A6EB3E">
      <w:start w:val="7"/>
      <w:numFmt w:val="decimal"/>
      <w:lvlText w:val="%1."/>
      <w:lvlJc w:val="left"/>
      <w:pPr>
        <w:ind w:left="570" w:hanging="360"/>
      </w:pPr>
      <w:rPr>
        <w:rFonts w:ascii="Century" w:hAnsi="Century"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C950777"/>
    <w:multiLevelType w:val="hybridMultilevel"/>
    <w:tmpl w:val="2A18449A"/>
    <w:lvl w:ilvl="0" w:tplc="D1263636">
      <w:start w:val="1"/>
      <w:numFmt w:val="decimal"/>
      <w:lvlText w:val="%1."/>
      <w:lvlJc w:val="left"/>
      <w:pPr>
        <w:ind w:left="630" w:hanging="420"/>
      </w:pPr>
      <w:rPr>
        <w:rFonts w:ascii="Century" w:hAnsi="Century" w:hint="default"/>
        <w:color w:val="00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3C9B36F2"/>
    <w:multiLevelType w:val="hybridMultilevel"/>
    <w:tmpl w:val="32A2CC52"/>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EF61D3B"/>
    <w:multiLevelType w:val="hybridMultilevel"/>
    <w:tmpl w:val="22BCE9B4"/>
    <w:lvl w:ilvl="0" w:tplc="0BCE1836">
      <w:start w:val="1"/>
      <w:numFmt w:val="decimalFullWidth"/>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48B21869"/>
    <w:multiLevelType w:val="hybridMultilevel"/>
    <w:tmpl w:val="75802780"/>
    <w:lvl w:ilvl="0" w:tplc="4F5CD242">
      <w:start w:val="1"/>
      <w:numFmt w:val="decimal"/>
      <w:lvlText w:val="%1."/>
      <w:lvlJc w:val="left"/>
      <w:pPr>
        <w:ind w:left="780" w:hanging="360"/>
      </w:pPr>
      <w:rPr>
        <w:rFonts w:ascii="Century" w:hAnsi="Century"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51F31847"/>
    <w:multiLevelType w:val="hybridMultilevel"/>
    <w:tmpl w:val="636EFE7A"/>
    <w:lvl w:ilvl="0" w:tplc="FF96BA7A">
      <w:start w:val="8"/>
      <w:numFmt w:val="decimal"/>
      <w:lvlText w:val="%1."/>
      <w:lvlJc w:val="left"/>
      <w:pPr>
        <w:ind w:left="560" w:hanging="360"/>
      </w:pPr>
      <w:rPr>
        <w:rFonts w:ascii="Century" w:hAnsi="Century"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9" w15:restartNumberingAfterBreak="0">
    <w:nsid w:val="62274370"/>
    <w:multiLevelType w:val="hybridMultilevel"/>
    <w:tmpl w:val="B84E2BB2"/>
    <w:lvl w:ilvl="0" w:tplc="5B788E1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734744A"/>
    <w:multiLevelType w:val="hybridMultilevel"/>
    <w:tmpl w:val="23B42C58"/>
    <w:lvl w:ilvl="0" w:tplc="DB409EB6">
      <w:start w:val="1"/>
      <w:numFmt w:val="decimal"/>
      <w:lvlText w:val="%1."/>
      <w:lvlJc w:val="left"/>
      <w:pPr>
        <w:ind w:left="570" w:hanging="360"/>
      </w:pPr>
      <w:rPr>
        <w:rFonts w:ascii="Century" w:hAnsi="Century"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6D1B7B71"/>
    <w:multiLevelType w:val="hybridMultilevel"/>
    <w:tmpl w:val="FB68714A"/>
    <w:lvl w:ilvl="0" w:tplc="72BE712A">
      <w:start w:val="1"/>
      <w:numFmt w:val="low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79074286"/>
    <w:multiLevelType w:val="hybridMultilevel"/>
    <w:tmpl w:val="2D3485FC"/>
    <w:lvl w:ilvl="0" w:tplc="4F5CD242">
      <w:start w:val="1"/>
      <w:numFmt w:val="decimal"/>
      <w:lvlText w:val="%1."/>
      <w:lvlJc w:val="left"/>
      <w:pPr>
        <w:ind w:left="570" w:hanging="360"/>
      </w:pPr>
      <w:rPr>
        <w:rFonts w:ascii="Century" w:hAnsi="Century"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D98713C"/>
    <w:multiLevelType w:val="hybridMultilevel"/>
    <w:tmpl w:val="BA7839EA"/>
    <w:lvl w:ilvl="0" w:tplc="FD9AC52C">
      <w:start w:val="1"/>
      <w:numFmt w:val="low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7EC81D45"/>
    <w:multiLevelType w:val="hybridMultilevel"/>
    <w:tmpl w:val="79E48684"/>
    <w:lvl w:ilvl="0" w:tplc="0C5A554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7FFE07FE"/>
    <w:multiLevelType w:val="hybridMultilevel"/>
    <w:tmpl w:val="FB68714A"/>
    <w:lvl w:ilvl="0" w:tplc="72BE712A">
      <w:start w:val="1"/>
      <w:numFmt w:val="low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16cid:durableId="89591362">
    <w:abstractNumId w:val="6"/>
  </w:num>
  <w:num w:numId="2" w16cid:durableId="552035057">
    <w:abstractNumId w:val="9"/>
  </w:num>
  <w:num w:numId="3" w16cid:durableId="51388459">
    <w:abstractNumId w:val="15"/>
  </w:num>
  <w:num w:numId="4" w16cid:durableId="1017318159">
    <w:abstractNumId w:val="13"/>
  </w:num>
  <w:num w:numId="5" w16cid:durableId="1964650469">
    <w:abstractNumId w:val="11"/>
  </w:num>
  <w:num w:numId="6" w16cid:durableId="722480895">
    <w:abstractNumId w:val="8"/>
  </w:num>
  <w:num w:numId="7" w16cid:durableId="590118153">
    <w:abstractNumId w:val="14"/>
  </w:num>
  <w:num w:numId="8" w16cid:durableId="322315781">
    <w:abstractNumId w:val="5"/>
  </w:num>
  <w:num w:numId="9" w16cid:durableId="1152866505">
    <w:abstractNumId w:val="12"/>
  </w:num>
  <w:num w:numId="10" w16cid:durableId="1677266480">
    <w:abstractNumId w:val="2"/>
  </w:num>
  <w:num w:numId="11" w16cid:durableId="1930652753">
    <w:abstractNumId w:val="1"/>
  </w:num>
  <w:num w:numId="12" w16cid:durableId="512767349">
    <w:abstractNumId w:val="7"/>
  </w:num>
  <w:num w:numId="13" w16cid:durableId="295306394">
    <w:abstractNumId w:val="0"/>
  </w:num>
  <w:num w:numId="14" w16cid:durableId="897938163">
    <w:abstractNumId w:val="10"/>
  </w:num>
  <w:num w:numId="15" w16cid:durableId="841433915">
    <w:abstractNumId w:val="3"/>
  </w:num>
  <w:num w:numId="16" w16cid:durableId="1667707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grammar="dirty"/>
  <w:doNotTrackMoves/>
  <w:defaultTabStop w:val="840"/>
  <w:displayHorizontalDrawingGridEvery w:val="0"/>
  <w:displayVerticalDrawingGridEvery w:val="2"/>
  <w:characterSpacingControl w:val="compressPunctuation"/>
  <w:hdrShapeDefaults>
    <o:shapedefaults v:ext="edit" spidmax="205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63206"/>
    <w:rsid w:val="00002224"/>
    <w:rsid w:val="000056E1"/>
    <w:rsid w:val="00014B36"/>
    <w:rsid w:val="00020D44"/>
    <w:rsid w:val="000410D2"/>
    <w:rsid w:val="000447D5"/>
    <w:rsid w:val="00062D0C"/>
    <w:rsid w:val="000D053E"/>
    <w:rsid w:val="000E7899"/>
    <w:rsid w:val="000F0BDB"/>
    <w:rsid w:val="00125081"/>
    <w:rsid w:val="00150BEA"/>
    <w:rsid w:val="0016326A"/>
    <w:rsid w:val="0016639C"/>
    <w:rsid w:val="001719F3"/>
    <w:rsid w:val="0018291F"/>
    <w:rsid w:val="001A2B37"/>
    <w:rsid w:val="001A2C4C"/>
    <w:rsid w:val="001A3A5C"/>
    <w:rsid w:val="001B2118"/>
    <w:rsid w:val="001C4ABE"/>
    <w:rsid w:val="001D6569"/>
    <w:rsid w:val="001D698C"/>
    <w:rsid w:val="001E2456"/>
    <w:rsid w:val="001E5BA6"/>
    <w:rsid w:val="001F153B"/>
    <w:rsid w:val="001F3035"/>
    <w:rsid w:val="00226370"/>
    <w:rsid w:val="002358A5"/>
    <w:rsid w:val="00235E68"/>
    <w:rsid w:val="00241A12"/>
    <w:rsid w:val="002549CA"/>
    <w:rsid w:val="002659BC"/>
    <w:rsid w:val="002665A8"/>
    <w:rsid w:val="002736D9"/>
    <w:rsid w:val="00282CFA"/>
    <w:rsid w:val="002C0281"/>
    <w:rsid w:val="002C55AE"/>
    <w:rsid w:val="002D56A9"/>
    <w:rsid w:val="002F2E0A"/>
    <w:rsid w:val="003031BA"/>
    <w:rsid w:val="00306DC7"/>
    <w:rsid w:val="00310857"/>
    <w:rsid w:val="00311B72"/>
    <w:rsid w:val="00312C87"/>
    <w:rsid w:val="00330F9F"/>
    <w:rsid w:val="00331992"/>
    <w:rsid w:val="00335986"/>
    <w:rsid w:val="003704E4"/>
    <w:rsid w:val="00372D80"/>
    <w:rsid w:val="003B07B2"/>
    <w:rsid w:val="003B5C28"/>
    <w:rsid w:val="003C6493"/>
    <w:rsid w:val="003C6620"/>
    <w:rsid w:val="003D3B5D"/>
    <w:rsid w:val="00424F37"/>
    <w:rsid w:val="004317E2"/>
    <w:rsid w:val="0046056E"/>
    <w:rsid w:val="00493C85"/>
    <w:rsid w:val="00496413"/>
    <w:rsid w:val="004A51BD"/>
    <w:rsid w:val="004C223F"/>
    <w:rsid w:val="004E11EB"/>
    <w:rsid w:val="004F45A9"/>
    <w:rsid w:val="0050051A"/>
    <w:rsid w:val="00523FCB"/>
    <w:rsid w:val="00534079"/>
    <w:rsid w:val="00534A08"/>
    <w:rsid w:val="005405D0"/>
    <w:rsid w:val="0055007D"/>
    <w:rsid w:val="00551C5C"/>
    <w:rsid w:val="00560741"/>
    <w:rsid w:val="005633FF"/>
    <w:rsid w:val="00576056"/>
    <w:rsid w:val="005764CE"/>
    <w:rsid w:val="00577260"/>
    <w:rsid w:val="00583F7E"/>
    <w:rsid w:val="00592425"/>
    <w:rsid w:val="005964BE"/>
    <w:rsid w:val="00597E26"/>
    <w:rsid w:val="005A6B0E"/>
    <w:rsid w:val="005B3048"/>
    <w:rsid w:val="005B61CC"/>
    <w:rsid w:val="005D7BCD"/>
    <w:rsid w:val="005E3FCF"/>
    <w:rsid w:val="005E7BAA"/>
    <w:rsid w:val="006005F7"/>
    <w:rsid w:val="00602EF3"/>
    <w:rsid w:val="00615338"/>
    <w:rsid w:val="00616662"/>
    <w:rsid w:val="006217FE"/>
    <w:rsid w:val="0063002F"/>
    <w:rsid w:val="0063161B"/>
    <w:rsid w:val="006463A8"/>
    <w:rsid w:val="00646F97"/>
    <w:rsid w:val="0065131C"/>
    <w:rsid w:val="00652401"/>
    <w:rsid w:val="0065330F"/>
    <w:rsid w:val="00683C01"/>
    <w:rsid w:val="006A02CA"/>
    <w:rsid w:val="006B4FCA"/>
    <w:rsid w:val="006B7C42"/>
    <w:rsid w:val="006C2371"/>
    <w:rsid w:val="006C6252"/>
    <w:rsid w:val="006C7BA4"/>
    <w:rsid w:val="006D55D3"/>
    <w:rsid w:val="006D67F6"/>
    <w:rsid w:val="006F4D3A"/>
    <w:rsid w:val="007112AD"/>
    <w:rsid w:val="007122F2"/>
    <w:rsid w:val="0071410B"/>
    <w:rsid w:val="0072054A"/>
    <w:rsid w:val="007347A1"/>
    <w:rsid w:val="00736A1A"/>
    <w:rsid w:val="00747F68"/>
    <w:rsid w:val="00754FDD"/>
    <w:rsid w:val="00761C94"/>
    <w:rsid w:val="00762D57"/>
    <w:rsid w:val="007901CF"/>
    <w:rsid w:val="00790A4A"/>
    <w:rsid w:val="007A6967"/>
    <w:rsid w:val="007B3578"/>
    <w:rsid w:val="007C5E55"/>
    <w:rsid w:val="007D14F1"/>
    <w:rsid w:val="00804456"/>
    <w:rsid w:val="00810840"/>
    <w:rsid w:val="00810FE3"/>
    <w:rsid w:val="0081164A"/>
    <w:rsid w:val="00836242"/>
    <w:rsid w:val="008411C3"/>
    <w:rsid w:val="008577BC"/>
    <w:rsid w:val="00865520"/>
    <w:rsid w:val="00870779"/>
    <w:rsid w:val="00874A92"/>
    <w:rsid w:val="008A4296"/>
    <w:rsid w:val="008C244F"/>
    <w:rsid w:val="008C572B"/>
    <w:rsid w:val="00924B5E"/>
    <w:rsid w:val="00924D94"/>
    <w:rsid w:val="009254BD"/>
    <w:rsid w:val="00927EF0"/>
    <w:rsid w:val="00941580"/>
    <w:rsid w:val="00963AEA"/>
    <w:rsid w:val="00995230"/>
    <w:rsid w:val="009A1E80"/>
    <w:rsid w:val="009A3B9E"/>
    <w:rsid w:val="009A5073"/>
    <w:rsid w:val="009C2922"/>
    <w:rsid w:val="009C4F08"/>
    <w:rsid w:val="009C55CB"/>
    <w:rsid w:val="009E452A"/>
    <w:rsid w:val="009F402B"/>
    <w:rsid w:val="00A015D9"/>
    <w:rsid w:val="00A0469D"/>
    <w:rsid w:val="00A170D8"/>
    <w:rsid w:val="00A24176"/>
    <w:rsid w:val="00A31691"/>
    <w:rsid w:val="00A606F9"/>
    <w:rsid w:val="00A67FB6"/>
    <w:rsid w:val="00A77351"/>
    <w:rsid w:val="00A944DD"/>
    <w:rsid w:val="00A95469"/>
    <w:rsid w:val="00AA1E1D"/>
    <w:rsid w:val="00AB0963"/>
    <w:rsid w:val="00AB501A"/>
    <w:rsid w:val="00AC42E3"/>
    <w:rsid w:val="00AE3887"/>
    <w:rsid w:val="00B142AD"/>
    <w:rsid w:val="00B236FA"/>
    <w:rsid w:val="00B32E51"/>
    <w:rsid w:val="00B3789D"/>
    <w:rsid w:val="00B46C4E"/>
    <w:rsid w:val="00B7418C"/>
    <w:rsid w:val="00BA5793"/>
    <w:rsid w:val="00BA7382"/>
    <w:rsid w:val="00BF038E"/>
    <w:rsid w:val="00BF30B2"/>
    <w:rsid w:val="00C01C09"/>
    <w:rsid w:val="00C10310"/>
    <w:rsid w:val="00C13F32"/>
    <w:rsid w:val="00C54647"/>
    <w:rsid w:val="00C6316E"/>
    <w:rsid w:val="00C63206"/>
    <w:rsid w:val="00C74492"/>
    <w:rsid w:val="00C747E8"/>
    <w:rsid w:val="00C9728E"/>
    <w:rsid w:val="00CC2A01"/>
    <w:rsid w:val="00CC37E9"/>
    <w:rsid w:val="00CD4BF6"/>
    <w:rsid w:val="00CE3892"/>
    <w:rsid w:val="00D02990"/>
    <w:rsid w:val="00D05E59"/>
    <w:rsid w:val="00D10873"/>
    <w:rsid w:val="00D25C2E"/>
    <w:rsid w:val="00D344CA"/>
    <w:rsid w:val="00D46DDC"/>
    <w:rsid w:val="00D756F6"/>
    <w:rsid w:val="00D916CE"/>
    <w:rsid w:val="00D91BBD"/>
    <w:rsid w:val="00D92E3B"/>
    <w:rsid w:val="00DB2482"/>
    <w:rsid w:val="00DB7692"/>
    <w:rsid w:val="00DC58B4"/>
    <w:rsid w:val="00DC65F3"/>
    <w:rsid w:val="00E31FB7"/>
    <w:rsid w:val="00E343AF"/>
    <w:rsid w:val="00E447A1"/>
    <w:rsid w:val="00E50AEF"/>
    <w:rsid w:val="00E55FF0"/>
    <w:rsid w:val="00E740AE"/>
    <w:rsid w:val="00E80A8F"/>
    <w:rsid w:val="00E82CEA"/>
    <w:rsid w:val="00E83C8C"/>
    <w:rsid w:val="00E9624D"/>
    <w:rsid w:val="00EA2BED"/>
    <w:rsid w:val="00EA2CBC"/>
    <w:rsid w:val="00EA31FD"/>
    <w:rsid w:val="00ED671F"/>
    <w:rsid w:val="00F01BCA"/>
    <w:rsid w:val="00F25F9D"/>
    <w:rsid w:val="00F27022"/>
    <w:rsid w:val="00F41F5D"/>
    <w:rsid w:val="00F42EF6"/>
    <w:rsid w:val="00F47AE4"/>
    <w:rsid w:val="00F53B00"/>
    <w:rsid w:val="00F6734D"/>
    <w:rsid w:val="00F868F4"/>
    <w:rsid w:val="00F94A4C"/>
    <w:rsid w:val="00F95EAD"/>
    <w:rsid w:val="00FA38B9"/>
    <w:rsid w:val="00FA3C5A"/>
    <w:rsid w:val="00FB78FB"/>
    <w:rsid w:val="00FC26B0"/>
    <w:rsid w:val="00FD5825"/>
    <w:rsid w:val="00FE25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9">
      <v:textbox inset="5.85pt,.7pt,5.85pt,.7pt"/>
    </o:shapedefaults>
    <o:shapelayout v:ext="edit">
      <o:idmap v:ext="edit" data="2"/>
    </o:shapelayout>
  </w:shapeDefaults>
  <w:decimalSymbol w:val="."/>
  <w:listSeparator w:val=","/>
  <w14:docId w14:val="5964C387"/>
  <w15:chartTrackingRefBased/>
  <w15:docId w15:val="{A5BA08F6-AAE6-444A-A5D4-39D0551CE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44D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789D"/>
    <w:pPr>
      <w:ind w:leftChars="400" w:left="840"/>
    </w:pPr>
  </w:style>
  <w:style w:type="paragraph" w:styleId="a4">
    <w:name w:val="header"/>
    <w:basedOn w:val="a"/>
    <w:link w:val="a5"/>
    <w:uiPriority w:val="99"/>
    <w:unhideWhenUsed/>
    <w:rsid w:val="002C55AE"/>
    <w:pPr>
      <w:tabs>
        <w:tab w:val="center" w:pos="4252"/>
        <w:tab w:val="right" w:pos="8504"/>
      </w:tabs>
      <w:snapToGrid w:val="0"/>
    </w:pPr>
  </w:style>
  <w:style w:type="character" w:customStyle="1" w:styleId="a5">
    <w:name w:val="ヘッダー (文字)"/>
    <w:basedOn w:val="a0"/>
    <w:link w:val="a4"/>
    <w:uiPriority w:val="99"/>
    <w:rsid w:val="002C55AE"/>
  </w:style>
  <w:style w:type="paragraph" w:styleId="a6">
    <w:name w:val="footer"/>
    <w:basedOn w:val="a"/>
    <w:link w:val="a7"/>
    <w:uiPriority w:val="99"/>
    <w:unhideWhenUsed/>
    <w:rsid w:val="002C55AE"/>
    <w:pPr>
      <w:tabs>
        <w:tab w:val="center" w:pos="4252"/>
        <w:tab w:val="right" w:pos="8504"/>
      </w:tabs>
      <w:snapToGrid w:val="0"/>
    </w:pPr>
  </w:style>
  <w:style w:type="character" w:customStyle="1" w:styleId="a7">
    <w:name w:val="フッター (文字)"/>
    <w:basedOn w:val="a0"/>
    <w:link w:val="a6"/>
    <w:uiPriority w:val="99"/>
    <w:rsid w:val="002C55AE"/>
  </w:style>
  <w:style w:type="paragraph" w:styleId="a8">
    <w:name w:val="Balloon Text"/>
    <w:basedOn w:val="a"/>
    <w:link w:val="a9"/>
    <w:uiPriority w:val="99"/>
    <w:semiHidden/>
    <w:unhideWhenUsed/>
    <w:rsid w:val="00D46DDC"/>
    <w:rPr>
      <w:rFonts w:ascii="游ゴシック Light" w:eastAsia="游ゴシック Light" w:hAnsi="游ゴシック Light"/>
      <w:sz w:val="18"/>
      <w:szCs w:val="18"/>
    </w:rPr>
  </w:style>
  <w:style w:type="character" w:customStyle="1" w:styleId="a9">
    <w:name w:val="吹き出し (文字)"/>
    <w:link w:val="a8"/>
    <w:uiPriority w:val="99"/>
    <w:semiHidden/>
    <w:rsid w:val="00D46DDC"/>
    <w:rPr>
      <w:rFonts w:ascii="游ゴシック Light" w:eastAsia="游ゴシック Light" w:hAnsi="游ゴシック Light" w:cs="Times New Roman"/>
      <w:kern w:val="2"/>
      <w:sz w:val="18"/>
      <w:szCs w:val="18"/>
    </w:rPr>
  </w:style>
  <w:style w:type="paragraph" w:styleId="aa">
    <w:name w:val="Revision"/>
    <w:hidden/>
    <w:uiPriority w:val="99"/>
    <w:semiHidden/>
    <w:rsid w:val="00F6734D"/>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71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94F806-9BB8-4B49-8AC1-AAD1502D9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940</Words>
  <Characters>5362</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法規文書係</dc:creator>
  <cp:keywords/>
  <dc:description/>
  <cp:lastModifiedBy>法規文書係</cp:lastModifiedBy>
  <cp:revision>2</cp:revision>
  <cp:lastPrinted>2020-06-22T06:04:00Z</cp:lastPrinted>
  <dcterms:created xsi:type="dcterms:W3CDTF">2024-07-19T10:39:00Z</dcterms:created>
  <dcterms:modified xsi:type="dcterms:W3CDTF">2024-07-19T10:39:00Z</dcterms:modified>
  <cp:category/>
</cp:coreProperties>
</file>