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913D0" w14:textId="77777777" w:rsidR="003908B0" w:rsidRPr="00E223C1" w:rsidRDefault="00603AF1" w:rsidP="00603AF1">
      <w:pPr>
        <w:jc w:val="center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不服申立処理結果通知書</w:t>
      </w:r>
    </w:p>
    <w:p w14:paraId="5AB9EE93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2A025957" w14:textId="77777777" w:rsidR="00603AF1" w:rsidRPr="00E223C1" w:rsidRDefault="00603AF1" w:rsidP="00603AF1">
      <w:pPr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令和　　年　　月　　日</w:t>
      </w:r>
    </w:p>
    <w:p w14:paraId="372A3393" w14:textId="77777777" w:rsidR="00603AF1" w:rsidRPr="00E223C1" w:rsidRDefault="00603AF1">
      <w:pPr>
        <w:rPr>
          <w:rFonts w:ascii="ＭＳ 明朝" w:eastAsia="ＭＳ 明朝" w:hAnsi="ＭＳ 明朝"/>
          <w:sz w:val="24"/>
          <w:szCs w:val="28"/>
        </w:rPr>
      </w:pPr>
    </w:p>
    <w:p w14:paraId="6909677D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申</w:t>
      </w:r>
      <w:r w:rsidR="00D920D0">
        <w:rPr>
          <w:rFonts w:ascii="ＭＳ 明朝" w:eastAsia="ＭＳ 明朝" w:hAnsi="ＭＳ 明朝" w:hint="eastAsia"/>
          <w:sz w:val="24"/>
          <w:szCs w:val="28"/>
        </w:rPr>
        <w:t>立</w:t>
      </w:r>
      <w:r w:rsidRPr="00E223C1">
        <w:rPr>
          <w:rFonts w:ascii="ＭＳ 明朝" w:eastAsia="ＭＳ 明朝" w:hAnsi="ＭＳ 明朝" w:hint="eastAsia"/>
          <w:sz w:val="24"/>
          <w:szCs w:val="28"/>
        </w:rPr>
        <w:t xml:space="preserve">人（氏名）　　　　　　　　　　　　　</w:t>
      </w:r>
      <w:r w:rsidR="00947134">
        <w:rPr>
          <w:rFonts w:ascii="ＭＳ 明朝" w:eastAsia="ＭＳ 明朝" w:hAnsi="ＭＳ 明朝" w:hint="eastAsia"/>
          <w:sz w:val="24"/>
          <w:szCs w:val="28"/>
        </w:rPr>
        <w:t>様</w:t>
      </w:r>
    </w:p>
    <w:p w14:paraId="28D4257E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（学部名等）業績評価委員会　　　　　　　</w:t>
      </w:r>
      <w:r w:rsidR="00947134">
        <w:rPr>
          <w:rFonts w:ascii="ＭＳ 明朝" w:eastAsia="ＭＳ 明朝" w:hAnsi="ＭＳ 明朝" w:hint="eastAsia"/>
          <w:sz w:val="24"/>
          <w:szCs w:val="28"/>
        </w:rPr>
        <w:t>御中</w:t>
      </w:r>
    </w:p>
    <w:p w14:paraId="6DAF08A5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国立大学法人琉球大学全学業績評価委員会　</w:t>
      </w:r>
      <w:r w:rsidR="00947134">
        <w:rPr>
          <w:rFonts w:ascii="ＭＳ 明朝" w:eastAsia="ＭＳ 明朝" w:hAnsi="ＭＳ 明朝" w:hint="eastAsia"/>
          <w:sz w:val="24"/>
          <w:szCs w:val="28"/>
        </w:rPr>
        <w:t>御中</w:t>
      </w:r>
    </w:p>
    <w:p w14:paraId="6EEB92C8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5E6AF1C6" w14:textId="77777777" w:rsidR="008D546E" w:rsidRDefault="005F522A" w:rsidP="0094713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国立大学法人琉球大学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　　　　</w:t>
      </w:r>
    </w:p>
    <w:p w14:paraId="47CA2128" w14:textId="77777777" w:rsidR="005F522A" w:rsidRDefault="005F522A" w:rsidP="008D546E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業績評価不服申立調整委員会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3066C869" w14:textId="77777777" w:rsidR="00947134" w:rsidRPr="00947134" w:rsidRDefault="00947134" w:rsidP="00947134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委員長　（氏名）　　　　　</w:t>
      </w:r>
      <w:r w:rsidR="008D546E">
        <w:rPr>
          <w:rFonts w:ascii="ＭＳ 明朝" w:eastAsia="ＭＳ 明朝" w:hAnsi="ＭＳ 明朝" w:hint="eastAsia"/>
          <w:sz w:val="24"/>
          <w:szCs w:val="28"/>
        </w:rPr>
        <w:t xml:space="preserve">　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p w14:paraId="7223258E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</w:p>
    <w:p w14:paraId="4964A861" w14:textId="77777777" w:rsidR="005F522A" w:rsidRPr="00E223C1" w:rsidRDefault="005F522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 xml:space="preserve">　令和　　年　　月　　日付</w:t>
      </w:r>
      <w:r w:rsidR="000C7805" w:rsidRPr="00C97447">
        <w:rPr>
          <w:rFonts w:ascii="ＭＳ 明朝" w:eastAsia="ＭＳ 明朝" w:hAnsi="ＭＳ 明朝" w:hint="eastAsia"/>
          <w:sz w:val="24"/>
          <w:szCs w:val="28"/>
        </w:rPr>
        <w:t>け</w:t>
      </w:r>
      <w:r w:rsidRPr="00E223C1">
        <w:rPr>
          <w:rFonts w:ascii="ＭＳ 明朝" w:eastAsia="ＭＳ 明朝" w:hAnsi="ＭＳ 明朝" w:hint="eastAsia"/>
          <w:sz w:val="24"/>
          <w:szCs w:val="28"/>
        </w:rPr>
        <w:t>の不服申立</w:t>
      </w:r>
      <w:r w:rsidR="00D920D0">
        <w:rPr>
          <w:rFonts w:ascii="ＭＳ 明朝" w:eastAsia="ＭＳ 明朝" w:hAnsi="ＭＳ 明朝" w:hint="eastAsia"/>
          <w:sz w:val="24"/>
          <w:szCs w:val="28"/>
        </w:rPr>
        <w:t>て</w:t>
      </w:r>
      <w:r w:rsidRPr="00E223C1">
        <w:rPr>
          <w:rFonts w:ascii="ＭＳ 明朝" w:eastAsia="ＭＳ 明朝" w:hAnsi="ＭＳ 明朝" w:hint="eastAsia"/>
          <w:sz w:val="24"/>
          <w:szCs w:val="28"/>
        </w:rPr>
        <w:t>については、</w:t>
      </w:r>
      <w:r w:rsidR="0015444A" w:rsidRPr="00E223C1">
        <w:rPr>
          <w:rFonts w:ascii="ＭＳ 明朝" w:eastAsia="ＭＳ 明朝" w:hAnsi="ＭＳ 明朝" w:hint="eastAsia"/>
          <w:sz w:val="24"/>
          <w:szCs w:val="28"/>
        </w:rPr>
        <w:t>審査の結果、下記のとおりとなりましたので通知します。</w:t>
      </w:r>
    </w:p>
    <w:p w14:paraId="359C6B61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4CD02F6B" w14:textId="77777777" w:rsidR="0015444A" w:rsidRPr="00E223C1" w:rsidRDefault="0015444A" w:rsidP="0015444A">
      <w:pPr>
        <w:jc w:val="center"/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記</w:t>
      </w:r>
    </w:p>
    <w:p w14:paraId="69B80B23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549033CD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１．結果</w:t>
      </w:r>
    </w:p>
    <w:p w14:paraId="3B202381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5AFED225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7CD0BDD0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</w:p>
    <w:p w14:paraId="6F0ED5BC" w14:textId="77777777" w:rsidR="0015444A" w:rsidRPr="00E223C1" w:rsidRDefault="0015444A">
      <w:pPr>
        <w:rPr>
          <w:rFonts w:ascii="ＭＳ 明朝" w:eastAsia="ＭＳ 明朝" w:hAnsi="ＭＳ 明朝"/>
          <w:sz w:val="24"/>
          <w:szCs w:val="28"/>
        </w:rPr>
      </w:pPr>
      <w:r w:rsidRPr="00E223C1">
        <w:rPr>
          <w:rFonts w:ascii="ＭＳ 明朝" w:eastAsia="ＭＳ 明朝" w:hAnsi="ＭＳ 明朝" w:hint="eastAsia"/>
          <w:sz w:val="24"/>
          <w:szCs w:val="28"/>
        </w:rPr>
        <w:t>２．理由</w:t>
      </w:r>
    </w:p>
    <w:sectPr w:rsidR="0015444A" w:rsidRPr="00E223C1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7A8C4" w14:textId="77777777" w:rsidR="005F522A" w:rsidRDefault="005F522A" w:rsidP="005F522A">
      <w:r>
        <w:separator/>
      </w:r>
    </w:p>
  </w:endnote>
  <w:endnote w:type="continuationSeparator" w:id="0">
    <w:p w14:paraId="35D45F38" w14:textId="77777777" w:rsidR="005F522A" w:rsidRDefault="005F522A" w:rsidP="005F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DAF6B" w14:textId="77777777" w:rsidR="005F522A" w:rsidRDefault="005F522A" w:rsidP="005F522A">
      <w:r>
        <w:separator/>
      </w:r>
    </w:p>
  </w:footnote>
  <w:footnote w:type="continuationSeparator" w:id="0">
    <w:p w14:paraId="61FC3866" w14:textId="77777777" w:rsidR="005F522A" w:rsidRDefault="005F522A" w:rsidP="005F5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07061C" w14:textId="6714CC4D" w:rsidR="005F522A" w:rsidRPr="001D734A" w:rsidRDefault="005F522A" w:rsidP="005F522A">
    <w:pPr>
      <w:pStyle w:val="a3"/>
      <w:jc w:val="right"/>
      <w:rPr>
        <w:rFonts w:ascii="ＭＳ 明朝" w:eastAsia="ＭＳ 明朝" w:hAnsi="ＭＳ 明朝"/>
        <w:color w:val="FF0000"/>
        <w:sz w:val="24"/>
        <w:szCs w:val="28"/>
      </w:rPr>
    </w:pPr>
    <w:r w:rsidRPr="00713565">
      <w:rPr>
        <w:rFonts w:ascii="ＭＳ 明朝" w:eastAsia="ＭＳ 明朝" w:hAnsi="ＭＳ 明朝" w:hint="eastAsia"/>
        <w:color w:val="000000" w:themeColor="text1"/>
        <w:sz w:val="24"/>
        <w:szCs w:val="28"/>
      </w:rPr>
      <w:t>様式</w:t>
    </w:r>
    <w:r w:rsidR="00252DC2">
      <w:rPr>
        <w:rFonts w:ascii="ＭＳ 明朝" w:eastAsia="ＭＳ 明朝" w:hAnsi="ＭＳ 明朝" w:hint="eastAsia"/>
        <w:color w:val="000000" w:themeColor="text1"/>
        <w:sz w:val="24"/>
        <w:szCs w:val="28"/>
      </w:rPr>
      <w:t>４</w:t>
    </w:r>
    <w:r w:rsidR="00E819D8">
      <w:rPr>
        <w:rFonts w:ascii="ＭＳ 明朝" w:eastAsia="ＭＳ 明朝" w:hAnsi="ＭＳ 明朝"/>
        <w:strike/>
        <w:color w:val="FF0000"/>
        <w:sz w:val="24"/>
        <w:szCs w:val="28"/>
      </w:rPr>
      <w:br/>
    </w:r>
    <w:r w:rsidR="001D734A" w:rsidRPr="00C97447">
      <w:rPr>
        <w:rFonts w:ascii="ＭＳ 明朝" w:eastAsia="ＭＳ 明朝" w:hAnsi="ＭＳ 明朝" w:hint="eastAsia"/>
        <w:sz w:val="24"/>
        <w:szCs w:val="28"/>
      </w:rPr>
      <w:t>（</w:t>
    </w:r>
    <w:r w:rsidR="00E819D8" w:rsidRPr="00C97447">
      <w:rPr>
        <w:rFonts w:ascii="ＭＳ 明朝" w:eastAsia="ＭＳ 明朝" w:hAnsi="ＭＳ 明朝" w:hint="eastAsia"/>
        <w:sz w:val="24"/>
        <w:szCs w:val="28"/>
      </w:rPr>
      <w:t>第１６条第３項及び</w:t>
    </w:r>
    <w:r w:rsidR="001D734A" w:rsidRPr="00C97447">
      <w:rPr>
        <w:rFonts w:ascii="ＭＳ 明朝" w:eastAsia="ＭＳ 明朝" w:hAnsi="ＭＳ 明朝" w:hint="eastAsia"/>
        <w:sz w:val="24"/>
        <w:szCs w:val="28"/>
      </w:rPr>
      <w:t>第１７条第５項</w:t>
    </w:r>
    <w:r w:rsidR="001D734A" w:rsidRPr="00C97447">
      <w:rPr>
        <w:rFonts w:ascii="ＭＳ 明朝" w:eastAsia="ＭＳ 明朝" w:hAnsi="ＭＳ 明朝"/>
        <w:sz w:val="24"/>
        <w:szCs w:val="28"/>
      </w:rPr>
      <w:t>関係</w:t>
    </w:r>
    <w:r w:rsidR="001D734A" w:rsidRPr="00C97447">
      <w:rPr>
        <w:rFonts w:ascii="ＭＳ 明朝" w:eastAsia="ＭＳ 明朝" w:hAnsi="ＭＳ 明朝" w:hint="eastAsia"/>
        <w:sz w:val="24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F1"/>
    <w:rsid w:val="000C7805"/>
    <w:rsid w:val="0015444A"/>
    <w:rsid w:val="001C2738"/>
    <w:rsid w:val="001D734A"/>
    <w:rsid w:val="00252DC2"/>
    <w:rsid w:val="002F7A19"/>
    <w:rsid w:val="003908B0"/>
    <w:rsid w:val="005F522A"/>
    <w:rsid w:val="00603AF1"/>
    <w:rsid w:val="00713565"/>
    <w:rsid w:val="008D546E"/>
    <w:rsid w:val="00947134"/>
    <w:rsid w:val="00C97447"/>
    <w:rsid w:val="00D920D0"/>
    <w:rsid w:val="00E223C1"/>
    <w:rsid w:val="00E3532C"/>
    <w:rsid w:val="00E45FF5"/>
    <w:rsid w:val="00E819D8"/>
    <w:rsid w:val="00FA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8CAC9B"/>
  <w15:chartTrackingRefBased/>
  <w15:docId w15:val="{42367647-A50A-454D-81BE-080CF398A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22A"/>
  </w:style>
  <w:style w:type="paragraph" w:styleId="a5">
    <w:name w:val="footer"/>
    <w:basedOn w:val="a"/>
    <w:link w:val="a6"/>
    <w:uiPriority w:val="99"/>
    <w:unhideWhenUsed/>
    <w:rsid w:val="005F5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22A"/>
  </w:style>
  <w:style w:type="paragraph" w:styleId="a7">
    <w:name w:val="Note Heading"/>
    <w:basedOn w:val="a"/>
    <w:next w:val="a"/>
    <w:link w:val="a8"/>
    <w:uiPriority w:val="99"/>
    <w:unhideWhenUsed/>
    <w:rsid w:val="0015444A"/>
    <w:pPr>
      <w:jc w:val="center"/>
    </w:pPr>
    <w:rPr>
      <w:rFonts w:ascii="ＭＳ ゴシック" w:eastAsia="ＭＳ ゴシック" w:hAnsi="ＭＳ ゴシック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15444A"/>
    <w:rPr>
      <w:rFonts w:ascii="ＭＳ ゴシック" w:eastAsia="ＭＳ ゴシック" w:hAnsi="ＭＳ ゴシック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15444A"/>
    <w:pPr>
      <w:jc w:val="right"/>
    </w:pPr>
    <w:rPr>
      <w:rFonts w:ascii="ＭＳ ゴシック" w:eastAsia="ＭＳ ゴシック" w:hAnsi="ＭＳ ゴシック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15444A"/>
    <w:rPr>
      <w:rFonts w:ascii="ＭＳ ゴシック" w:eastAsia="ＭＳ ゴシック" w:hAnsi="ＭＳ ゴシック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899D132840E7241AB44014E24C93259" ma:contentTypeVersion="9" ma:contentTypeDescription="新しいドキュメントを作成します。" ma:contentTypeScope="" ma:versionID="9a2694ba59731f3542f959a1d8ccd0ac">
  <xsd:schema xmlns:xsd="http://www.w3.org/2001/XMLSchema" xmlns:xs="http://www.w3.org/2001/XMLSchema" xmlns:p="http://schemas.microsoft.com/office/2006/metadata/properties" xmlns:ns2="425370b2-0628-4b59-b3c5-7a68806e6220" xmlns:ns3="99fb0fc9-9b19-4ee0-a253-e9333720951b" targetNamespace="http://schemas.microsoft.com/office/2006/metadata/properties" ma:root="true" ma:fieldsID="077e85dc5389369e34b821775d863102" ns2:_="" ns3:_="">
    <xsd:import namespace="425370b2-0628-4b59-b3c5-7a68806e6220"/>
    <xsd:import namespace="99fb0fc9-9b19-4ee0-a253-e93337209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370b2-0628-4b59-b3c5-7a68806e6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b0fc9-9b19-4ee0-a253-e93337209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498742-E89D-4FFA-ACCB-2630E23C8A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1D53ADA-EADA-4D15-90FC-F8F462B093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626957-88BD-4F41-BD00-03EEF5449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370b2-0628-4b59-b3c5-7a68806e6220"/>
    <ds:schemaRef ds:uri="99fb0fc9-9b19-4ee0-a253-e93337209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前島　修(企画調整役)</dc:creator>
  <cp:keywords/>
  <dc:description/>
  <cp:lastModifiedBy>菊澤　拓(経営戦略課)</cp:lastModifiedBy>
  <cp:revision>15</cp:revision>
  <dcterms:created xsi:type="dcterms:W3CDTF">2019-09-20T05:40:00Z</dcterms:created>
  <dcterms:modified xsi:type="dcterms:W3CDTF">2024-10-28T02:12:00Z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0x0101004899D132840E7241AB44014E24C93259</vt:lpwstr>
  </property>
</Properties>
</file>