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C34D" w14:textId="3CA6E854" w:rsidR="00015B45" w:rsidRPr="009D5887" w:rsidRDefault="00015B45" w:rsidP="00015B45">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別紙１（第</w:t>
      </w:r>
      <w:r w:rsidR="001B0895">
        <w:rPr>
          <w:rFonts w:asciiTheme="minorEastAsia" w:eastAsiaTheme="minorEastAsia" w:hAnsiTheme="minorEastAsia" w:hint="eastAsia"/>
          <w:color w:val="000000" w:themeColor="text1"/>
          <w:sz w:val="21"/>
          <w:szCs w:val="21"/>
        </w:rPr>
        <w:t>5</w:t>
      </w:r>
      <w:r w:rsidRPr="009D5887">
        <w:rPr>
          <w:rFonts w:asciiTheme="minorEastAsia" w:eastAsiaTheme="minorEastAsia" w:hAnsiTheme="minorEastAsia" w:hint="eastAsia"/>
          <w:color w:val="000000" w:themeColor="text1"/>
          <w:sz w:val="21"/>
          <w:szCs w:val="21"/>
        </w:rPr>
        <w:t>条第1項</w:t>
      </w:r>
      <w:r w:rsidR="001B0895">
        <w:rPr>
          <w:rFonts w:asciiTheme="minorEastAsia" w:eastAsiaTheme="minorEastAsia" w:hAnsiTheme="minorEastAsia" w:hint="eastAsia"/>
          <w:color w:val="000000" w:themeColor="text1"/>
          <w:sz w:val="21"/>
          <w:szCs w:val="21"/>
        </w:rPr>
        <w:t>、第7条</w:t>
      </w:r>
      <w:r w:rsidRPr="009D5887">
        <w:rPr>
          <w:rFonts w:asciiTheme="minorEastAsia" w:eastAsiaTheme="minorEastAsia" w:hAnsiTheme="minorEastAsia" w:hint="eastAsia"/>
          <w:color w:val="000000" w:themeColor="text1"/>
          <w:sz w:val="21"/>
          <w:szCs w:val="21"/>
        </w:rPr>
        <w:t>関係）</w:t>
      </w:r>
    </w:p>
    <w:p w14:paraId="04DF508B" w14:textId="77777777" w:rsidR="00015B45" w:rsidRPr="009D5887" w:rsidRDefault="00015B45" w:rsidP="00015B45">
      <w:pPr>
        <w:wordWrap/>
        <w:jc w:val="center"/>
        <w:rPr>
          <w:rFonts w:asciiTheme="minorEastAsia" w:eastAsiaTheme="minorEastAsia" w:hAnsiTheme="minorEastAsia"/>
          <w:b/>
          <w:bCs/>
          <w:color w:val="000000" w:themeColor="text1"/>
          <w:sz w:val="21"/>
          <w:szCs w:val="21"/>
        </w:rPr>
      </w:pPr>
      <w:bookmarkStart w:id="0" w:name="_Hlk210661895"/>
      <w:r w:rsidRPr="009D5887">
        <w:rPr>
          <w:rFonts w:asciiTheme="minorEastAsia" w:eastAsiaTheme="minorEastAsia" w:hAnsiTheme="minorEastAsia" w:hint="eastAsia"/>
          <w:b/>
          <w:bCs/>
          <w:color w:val="000000" w:themeColor="text1"/>
          <w:sz w:val="21"/>
          <w:szCs w:val="21"/>
        </w:rPr>
        <w:t>琉球大学医学部先端医学研究センター</w:t>
      </w:r>
    </w:p>
    <w:p w14:paraId="0621A9BC" w14:textId="775D1BEB" w:rsidR="00015B45" w:rsidRPr="009D5887" w:rsidRDefault="00015B45" w:rsidP="00015B45">
      <w:pPr>
        <w:wordWrap/>
        <w:jc w:val="center"/>
        <w:rPr>
          <w:rFonts w:asciiTheme="minorEastAsia" w:eastAsiaTheme="minorEastAsia" w:hAnsiTheme="minorEastAsia"/>
          <w:b/>
          <w:bCs/>
          <w:color w:val="000000" w:themeColor="text1"/>
          <w:sz w:val="21"/>
          <w:szCs w:val="21"/>
        </w:rPr>
      </w:pPr>
      <w:r w:rsidRPr="009D5887">
        <w:rPr>
          <w:rFonts w:asciiTheme="minorEastAsia" w:eastAsiaTheme="minorEastAsia" w:hAnsiTheme="minorEastAsia" w:hint="eastAsia"/>
          <w:b/>
          <w:bCs/>
          <w:color w:val="000000" w:themeColor="text1"/>
          <w:sz w:val="21"/>
          <w:szCs w:val="21"/>
        </w:rPr>
        <w:t>BSL3室使用申請書</w:t>
      </w:r>
      <w:bookmarkEnd w:id="0"/>
    </w:p>
    <w:p w14:paraId="54793E7A" w14:textId="7C16646E" w:rsidR="00015B45" w:rsidRPr="009D5887" w:rsidRDefault="0019181C" w:rsidP="00015B45">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 xml:space="preserve">　　　</w:t>
      </w:r>
      <w:r w:rsidR="00015B45" w:rsidRPr="009D5887">
        <w:rPr>
          <w:rFonts w:asciiTheme="minorEastAsia" w:eastAsiaTheme="minorEastAsia" w:hAnsiTheme="minorEastAsia" w:hint="eastAsia"/>
          <w:color w:val="000000" w:themeColor="text1"/>
          <w:sz w:val="21"/>
          <w:szCs w:val="21"/>
        </w:rPr>
        <w:t xml:space="preserve">　年　月　日</w:t>
      </w:r>
    </w:p>
    <w:p w14:paraId="4A5EBC77" w14:textId="77777777" w:rsidR="00015B45" w:rsidRPr="009D5887" w:rsidRDefault="00015B45" w:rsidP="00015B45">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医学部長　殿</w:t>
      </w:r>
    </w:p>
    <w:p w14:paraId="2F70FB85" w14:textId="78B03EE4" w:rsidR="00015B45" w:rsidRPr="009D5887" w:rsidRDefault="00015B45" w:rsidP="00946023">
      <w:pPr>
        <w:wordWrap/>
        <w:ind w:firstLineChars="2446" w:firstLine="4814"/>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申請代表者</w:t>
      </w:r>
      <w:r w:rsidR="0019181C" w:rsidRPr="009D5887">
        <w:rPr>
          <w:rFonts w:asciiTheme="minorEastAsia" w:eastAsiaTheme="minorEastAsia" w:hAnsiTheme="minorEastAsia" w:hint="eastAsia"/>
          <w:color w:val="000000" w:themeColor="text1"/>
          <w:sz w:val="21"/>
          <w:szCs w:val="21"/>
        </w:rPr>
        <w:t xml:space="preserve">　　</w:t>
      </w:r>
      <w:r w:rsidRPr="009D5887">
        <w:rPr>
          <w:rFonts w:asciiTheme="minorEastAsia" w:eastAsiaTheme="minorEastAsia" w:hAnsiTheme="minorEastAsia" w:hint="eastAsia"/>
          <w:color w:val="000000" w:themeColor="text1"/>
          <w:sz w:val="21"/>
          <w:szCs w:val="21"/>
        </w:rPr>
        <w:t>【　　　　　　　　　　　】</w:t>
      </w:r>
    </w:p>
    <w:p w14:paraId="1C6DF270" w14:textId="77777777" w:rsidR="00015B45" w:rsidRPr="009D5887" w:rsidRDefault="00015B45" w:rsidP="00946023">
      <w:pPr>
        <w:wordWrap/>
        <w:ind w:firstLineChars="2446" w:firstLine="4814"/>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講座／分野等名【　　　　　　　　　　　】</w:t>
      </w:r>
    </w:p>
    <w:p w14:paraId="40FA735A" w14:textId="77777777" w:rsidR="00015B45" w:rsidRPr="009D5887" w:rsidRDefault="00015B45" w:rsidP="00946023">
      <w:pPr>
        <w:wordWrap/>
        <w:ind w:firstLineChars="2446" w:firstLine="4814"/>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職名　　　　　【　　　　　　　　　　　】</w:t>
      </w:r>
    </w:p>
    <w:p w14:paraId="6328142B" w14:textId="77777777" w:rsidR="00015B45" w:rsidRPr="009D5887" w:rsidRDefault="00015B45" w:rsidP="00946023">
      <w:pPr>
        <w:wordWrap/>
        <w:ind w:firstLineChars="2446" w:firstLine="4814"/>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内線番号　　　【　　　　　　　　　　　】</w:t>
      </w:r>
    </w:p>
    <w:p w14:paraId="139A929C" w14:textId="77777777" w:rsidR="00015B45" w:rsidRPr="009D5887" w:rsidRDefault="00015B45" w:rsidP="00015B45">
      <w:pPr>
        <w:wordWrap/>
        <w:rPr>
          <w:rFonts w:asciiTheme="minorEastAsia" w:eastAsiaTheme="minorEastAsia" w:hAnsiTheme="minorEastAsia"/>
          <w:color w:val="000000" w:themeColor="text1"/>
          <w:sz w:val="21"/>
          <w:szCs w:val="21"/>
        </w:rPr>
      </w:pPr>
    </w:p>
    <w:p w14:paraId="2BF72E1C" w14:textId="50E0DA06" w:rsidR="00015B45" w:rsidRPr="009D5887" w:rsidRDefault="00015B45" w:rsidP="00015B45">
      <w:pPr>
        <w:wordWrap/>
        <w:ind w:firstLineChars="100" w:firstLine="197"/>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先端医学研究センターBSL3室</w:t>
      </w:r>
      <w:r w:rsidR="008A4601" w:rsidRPr="009D5887">
        <w:rPr>
          <w:rFonts w:asciiTheme="minorEastAsia" w:eastAsiaTheme="minorEastAsia" w:hAnsiTheme="minorEastAsia" w:hint="eastAsia"/>
          <w:color w:val="000000" w:themeColor="text1"/>
          <w:sz w:val="21"/>
          <w:szCs w:val="21"/>
        </w:rPr>
        <w:t>（</w:t>
      </w:r>
      <w:r w:rsidRPr="009D5887">
        <w:rPr>
          <w:rFonts w:asciiTheme="minorEastAsia" w:eastAsiaTheme="minorEastAsia" w:hAnsiTheme="minorEastAsia" w:hint="eastAsia"/>
          <w:color w:val="000000" w:themeColor="text1"/>
          <w:sz w:val="21"/>
          <w:szCs w:val="21"/>
        </w:rPr>
        <w:t>前室</w:t>
      </w:r>
      <w:r w:rsidR="008A4601" w:rsidRPr="009D5887">
        <w:rPr>
          <w:rFonts w:asciiTheme="minorEastAsia" w:eastAsiaTheme="minorEastAsia" w:hAnsiTheme="minorEastAsia" w:hint="eastAsia"/>
          <w:color w:val="000000" w:themeColor="text1"/>
          <w:sz w:val="21"/>
          <w:szCs w:val="21"/>
        </w:rPr>
        <w:t>含む）</w:t>
      </w:r>
      <w:r w:rsidRPr="009D5887">
        <w:rPr>
          <w:rFonts w:asciiTheme="minorEastAsia" w:eastAsiaTheme="minorEastAsia" w:hAnsiTheme="minorEastAsia" w:hint="eastAsia"/>
          <w:color w:val="000000" w:themeColor="text1"/>
          <w:sz w:val="21"/>
          <w:szCs w:val="21"/>
        </w:rPr>
        <w:t>を使用したいので、申請します。</w:t>
      </w:r>
    </w:p>
    <w:p w14:paraId="44B0ADEE" w14:textId="39C37C58" w:rsidR="00015B45" w:rsidRPr="009D5887" w:rsidRDefault="00015B45" w:rsidP="00015B45">
      <w:pPr>
        <w:wordWrap/>
        <w:ind w:firstLineChars="100" w:firstLine="197"/>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なお、使用にあたっては、「琉球大学医学部先端医学研究センター施設使用要項」及び「琉球大学医学部先端医学研究センター</w:t>
      </w:r>
      <w:r w:rsidR="00041129">
        <w:rPr>
          <w:rFonts w:asciiTheme="minorEastAsia" w:eastAsiaTheme="minorEastAsia" w:hAnsiTheme="minorEastAsia" w:hint="eastAsia"/>
          <w:color w:val="000000" w:themeColor="text1"/>
          <w:sz w:val="21"/>
          <w:szCs w:val="21"/>
        </w:rPr>
        <w:t>感染症</w:t>
      </w:r>
      <w:r w:rsidRPr="009D5887">
        <w:rPr>
          <w:rFonts w:asciiTheme="minorEastAsia" w:eastAsiaTheme="minorEastAsia" w:hAnsiTheme="minorEastAsia" w:hint="eastAsia"/>
          <w:color w:val="000000" w:themeColor="text1"/>
          <w:sz w:val="21"/>
          <w:szCs w:val="21"/>
        </w:rPr>
        <w:t>施設運用内規」</w:t>
      </w:r>
      <w:r w:rsidR="00C13179">
        <w:rPr>
          <w:rFonts w:asciiTheme="minorEastAsia" w:eastAsiaTheme="minorEastAsia" w:hAnsiTheme="minorEastAsia" w:hint="eastAsia"/>
          <w:color w:val="000000" w:themeColor="text1"/>
          <w:sz w:val="21"/>
          <w:szCs w:val="21"/>
        </w:rPr>
        <w:t>（以下「内規」という。）</w:t>
      </w:r>
      <w:r w:rsidRPr="009D5887">
        <w:rPr>
          <w:rFonts w:asciiTheme="minorEastAsia" w:eastAsiaTheme="minorEastAsia" w:hAnsiTheme="minorEastAsia" w:hint="eastAsia"/>
          <w:color w:val="000000" w:themeColor="text1"/>
          <w:sz w:val="21"/>
          <w:szCs w:val="21"/>
        </w:rPr>
        <w:t>を遵守します。</w:t>
      </w:r>
    </w:p>
    <w:p w14:paraId="18BAB4D9" w14:textId="77777777" w:rsidR="002B2068" w:rsidRDefault="002B2068" w:rsidP="00015B45">
      <w:pPr>
        <w:wordWrap/>
        <w:ind w:firstLineChars="100" w:firstLine="197"/>
        <w:rPr>
          <w:rFonts w:asciiTheme="minorEastAsia" w:eastAsiaTheme="minorEastAsia" w:hAnsiTheme="minorEastAsia"/>
          <w:color w:val="000000" w:themeColor="text1"/>
          <w:sz w:val="21"/>
          <w:szCs w:val="21"/>
        </w:rPr>
      </w:pPr>
    </w:p>
    <w:p w14:paraId="490D616C" w14:textId="49854527" w:rsidR="00015B45" w:rsidRPr="009D5887" w:rsidRDefault="00015B45" w:rsidP="00015B45">
      <w:pPr>
        <w:wordWrap/>
        <w:ind w:firstLineChars="100" w:firstLine="197"/>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１．使用場所・機器、使用時間</w:t>
      </w:r>
    </w:p>
    <w:tbl>
      <w:tblPr>
        <w:tblStyle w:val="a9"/>
        <w:tblW w:w="8817" w:type="dxa"/>
        <w:tblInd w:w="534" w:type="dxa"/>
        <w:tblLook w:val="04A0" w:firstRow="1" w:lastRow="0" w:firstColumn="1" w:lastColumn="0" w:noHBand="0" w:noVBand="1"/>
      </w:tblPr>
      <w:tblGrid>
        <w:gridCol w:w="1304"/>
        <w:gridCol w:w="2268"/>
        <w:gridCol w:w="1134"/>
        <w:gridCol w:w="4111"/>
      </w:tblGrid>
      <w:tr w:rsidR="005B2C1E" w:rsidRPr="009D5887" w14:paraId="1975BADC" w14:textId="77777777" w:rsidTr="00746432">
        <w:tc>
          <w:tcPr>
            <w:tcW w:w="1304" w:type="dxa"/>
          </w:tcPr>
          <w:p w14:paraId="215F3D89" w14:textId="77777777" w:rsidR="005B2C1E" w:rsidRPr="009D5887" w:rsidRDefault="005B2C1E" w:rsidP="00F079E7">
            <w:pPr>
              <w:wordWrap/>
              <w:jc w:val="center"/>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使用有無</w:t>
            </w:r>
          </w:p>
        </w:tc>
        <w:tc>
          <w:tcPr>
            <w:tcW w:w="2268" w:type="dxa"/>
          </w:tcPr>
          <w:p w14:paraId="5DC86751" w14:textId="77777777" w:rsidR="005B2C1E" w:rsidRPr="009D5887" w:rsidRDefault="005B2C1E" w:rsidP="00F079E7">
            <w:pPr>
              <w:wordWrap/>
              <w:jc w:val="center"/>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使用場所・機器</w:t>
            </w:r>
          </w:p>
        </w:tc>
        <w:tc>
          <w:tcPr>
            <w:tcW w:w="1134" w:type="dxa"/>
          </w:tcPr>
          <w:p w14:paraId="22EAD7F4" w14:textId="696DC072" w:rsidR="005B2C1E" w:rsidRPr="009D5887" w:rsidRDefault="005B2C1E" w:rsidP="00F079E7">
            <w:pPr>
              <w:wordWrap/>
              <w:jc w:val="center"/>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使用単位</w:t>
            </w:r>
          </w:p>
        </w:tc>
        <w:tc>
          <w:tcPr>
            <w:tcW w:w="4111" w:type="dxa"/>
          </w:tcPr>
          <w:p w14:paraId="6C307141" w14:textId="622C2452" w:rsidR="005B2C1E" w:rsidRPr="009D5887" w:rsidRDefault="005B2C1E" w:rsidP="00F079E7">
            <w:pPr>
              <w:wordWrap/>
              <w:jc w:val="center"/>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使用日時／回数</w:t>
            </w:r>
          </w:p>
        </w:tc>
      </w:tr>
      <w:tr w:rsidR="005B2C1E" w:rsidRPr="009D5887" w14:paraId="2B7E6936" w14:textId="77777777" w:rsidTr="00746432">
        <w:tc>
          <w:tcPr>
            <w:tcW w:w="1304" w:type="dxa"/>
            <w:vAlign w:val="center"/>
          </w:tcPr>
          <w:p w14:paraId="548E414B" w14:textId="75E5F091" w:rsidR="005B2C1E" w:rsidRPr="009D5887" w:rsidRDefault="005B2C1E"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706BBD00" w14:textId="01333BFB" w:rsidR="005B2C1E" w:rsidRPr="009D5887" w:rsidRDefault="005B2C1E" w:rsidP="00F079E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BSL3室</w:t>
            </w:r>
            <w:r w:rsidR="00205D40">
              <w:rPr>
                <w:rFonts w:asciiTheme="minorEastAsia" w:eastAsiaTheme="minorEastAsia" w:hAnsiTheme="minorEastAsia" w:hint="eastAsia"/>
                <w:color w:val="000000" w:themeColor="text1"/>
                <w:sz w:val="21"/>
                <w:szCs w:val="21"/>
              </w:rPr>
              <w:t>（</w:t>
            </w:r>
            <w:r w:rsidRPr="009D5887">
              <w:rPr>
                <w:rFonts w:asciiTheme="minorEastAsia" w:eastAsiaTheme="minorEastAsia" w:hAnsiTheme="minorEastAsia" w:hint="eastAsia"/>
                <w:color w:val="000000" w:themeColor="text1"/>
                <w:sz w:val="21"/>
                <w:szCs w:val="21"/>
              </w:rPr>
              <w:t>前室</w:t>
            </w:r>
            <w:r w:rsidR="00205D40">
              <w:rPr>
                <w:rFonts w:asciiTheme="minorEastAsia" w:eastAsiaTheme="minorEastAsia" w:hAnsiTheme="minorEastAsia" w:hint="eastAsia"/>
                <w:color w:val="000000" w:themeColor="text1"/>
                <w:sz w:val="21"/>
                <w:szCs w:val="21"/>
              </w:rPr>
              <w:t>含む）</w:t>
            </w:r>
          </w:p>
        </w:tc>
        <w:tc>
          <w:tcPr>
            <w:tcW w:w="1134" w:type="dxa"/>
          </w:tcPr>
          <w:p w14:paraId="02D614ED" w14:textId="1A543EA9" w:rsidR="005B2C1E" w:rsidRPr="009D5887" w:rsidRDefault="005B2C1E" w:rsidP="005B2C1E">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1時間</w:t>
            </w:r>
          </w:p>
        </w:tc>
        <w:tc>
          <w:tcPr>
            <w:tcW w:w="4111" w:type="dxa"/>
          </w:tcPr>
          <w:p w14:paraId="703E9246" w14:textId="266B70E0" w:rsidR="005B2C1E" w:rsidRPr="009D5887" w:rsidRDefault="005B2C1E" w:rsidP="00F079E7">
            <w:pPr>
              <w:wordWrap/>
              <w:rPr>
                <w:rFonts w:asciiTheme="minorEastAsia" w:eastAsiaTheme="minorEastAsia" w:hAnsiTheme="minorEastAsia"/>
                <w:color w:val="000000" w:themeColor="text1"/>
                <w:sz w:val="21"/>
                <w:szCs w:val="21"/>
              </w:rPr>
            </w:pPr>
          </w:p>
        </w:tc>
      </w:tr>
      <w:tr w:rsidR="008A4601" w:rsidRPr="009D5887" w14:paraId="00A9F85A" w14:textId="77777777" w:rsidTr="00746432">
        <w:tc>
          <w:tcPr>
            <w:tcW w:w="1304" w:type="dxa"/>
            <w:vAlign w:val="center"/>
          </w:tcPr>
          <w:p w14:paraId="2B97181B" w14:textId="1DEF8EA2" w:rsidR="008A4601" w:rsidRPr="009D5887" w:rsidRDefault="008A4601"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5E849554" w14:textId="0F12BB0C" w:rsidR="008A4601" w:rsidRPr="009D5887" w:rsidRDefault="008A4601" w:rsidP="008A4601">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超低温フリーザ</w:t>
            </w:r>
          </w:p>
        </w:tc>
        <w:tc>
          <w:tcPr>
            <w:tcW w:w="1134" w:type="dxa"/>
          </w:tcPr>
          <w:p w14:paraId="53F5C73E" w14:textId="30857535" w:rsidR="008A4601" w:rsidRPr="009D5887" w:rsidRDefault="008A4601" w:rsidP="008A4601">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1月</w:t>
            </w:r>
          </w:p>
        </w:tc>
        <w:tc>
          <w:tcPr>
            <w:tcW w:w="4111" w:type="dxa"/>
          </w:tcPr>
          <w:p w14:paraId="1F61A956" w14:textId="72065F1A" w:rsidR="008A4601" w:rsidRPr="009D5887" w:rsidRDefault="008A4601" w:rsidP="008A4601">
            <w:pPr>
              <w:wordWrap/>
              <w:rPr>
                <w:rFonts w:asciiTheme="minorEastAsia" w:eastAsiaTheme="minorEastAsia" w:hAnsiTheme="minorEastAsia"/>
                <w:color w:val="000000" w:themeColor="text1"/>
                <w:sz w:val="21"/>
                <w:szCs w:val="21"/>
              </w:rPr>
            </w:pPr>
          </w:p>
        </w:tc>
      </w:tr>
      <w:tr w:rsidR="008A4601" w:rsidRPr="009D5887" w14:paraId="79D5387F" w14:textId="77777777" w:rsidTr="00746432">
        <w:tc>
          <w:tcPr>
            <w:tcW w:w="1304" w:type="dxa"/>
            <w:vAlign w:val="center"/>
          </w:tcPr>
          <w:p w14:paraId="13A93957" w14:textId="349A7FE4" w:rsidR="008A4601" w:rsidRPr="009D5887" w:rsidRDefault="008A4601"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5E096B43" w14:textId="7A5127AE" w:rsidR="008A4601" w:rsidRPr="009D5887" w:rsidRDefault="008A4601" w:rsidP="008A4601">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メディカルフリーザ</w:t>
            </w:r>
          </w:p>
        </w:tc>
        <w:tc>
          <w:tcPr>
            <w:tcW w:w="1134" w:type="dxa"/>
          </w:tcPr>
          <w:p w14:paraId="171F74E8" w14:textId="5618E7D4" w:rsidR="008A4601" w:rsidRPr="009D5887" w:rsidRDefault="008A4601" w:rsidP="008A4601">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1月</w:t>
            </w:r>
          </w:p>
        </w:tc>
        <w:tc>
          <w:tcPr>
            <w:tcW w:w="4111" w:type="dxa"/>
          </w:tcPr>
          <w:p w14:paraId="2A64D893" w14:textId="797B5BC2" w:rsidR="008A4601" w:rsidRPr="009D5887" w:rsidRDefault="008A4601" w:rsidP="008A4601">
            <w:pPr>
              <w:wordWrap/>
              <w:rPr>
                <w:rFonts w:asciiTheme="minorEastAsia" w:eastAsiaTheme="minorEastAsia" w:hAnsiTheme="minorEastAsia"/>
                <w:color w:val="000000" w:themeColor="text1"/>
                <w:sz w:val="21"/>
                <w:szCs w:val="21"/>
              </w:rPr>
            </w:pPr>
          </w:p>
        </w:tc>
      </w:tr>
      <w:tr w:rsidR="008A4601" w:rsidRPr="009D5887" w14:paraId="51B2251C" w14:textId="77777777" w:rsidTr="00746432">
        <w:tc>
          <w:tcPr>
            <w:tcW w:w="1304" w:type="dxa"/>
            <w:vAlign w:val="center"/>
          </w:tcPr>
          <w:p w14:paraId="32BC34F5" w14:textId="4D512879" w:rsidR="008A4601" w:rsidRPr="009D5887" w:rsidRDefault="008A4601"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7948754A" w14:textId="003CC82C" w:rsidR="008A4601" w:rsidRPr="009D5887" w:rsidRDefault="008A4601" w:rsidP="008A4601">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薬用</w:t>
            </w:r>
            <w:r w:rsidR="00946023">
              <w:rPr>
                <w:rFonts w:asciiTheme="minorEastAsia" w:eastAsiaTheme="minorEastAsia" w:hAnsiTheme="minorEastAsia" w:hint="eastAsia"/>
                <w:color w:val="000000" w:themeColor="text1"/>
                <w:sz w:val="21"/>
                <w:szCs w:val="21"/>
              </w:rPr>
              <w:t>冷蔵ショーケース</w:t>
            </w:r>
          </w:p>
        </w:tc>
        <w:tc>
          <w:tcPr>
            <w:tcW w:w="1134" w:type="dxa"/>
          </w:tcPr>
          <w:p w14:paraId="6BC8935D" w14:textId="6213B8EE" w:rsidR="008A4601" w:rsidRPr="009D5887" w:rsidRDefault="008A4601" w:rsidP="008A4601">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1月</w:t>
            </w:r>
          </w:p>
        </w:tc>
        <w:tc>
          <w:tcPr>
            <w:tcW w:w="4111" w:type="dxa"/>
          </w:tcPr>
          <w:p w14:paraId="08CA3DD1" w14:textId="0C7C104D" w:rsidR="008A4601" w:rsidRPr="009D5887" w:rsidRDefault="008A4601" w:rsidP="008A4601">
            <w:pPr>
              <w:wordWrap/>
              <w:rPr>
                <w:rFonts w:asciiTheme="minorEastAsia" w:eastAsiaTheme="minorEastAsia" w:hAnsiTheme="minorEastAsia"/>
                <w:color w:val="000000" w:themeColor="text1"/>
                <w:sz w:val="21"/>
                <w:szCs w:val="21"/>
              </w:rPr>
            </w:pPr>
          </w:p>
        </w:tc>
      </w:tr>
      <w:tr w:rsidR="008A4601" w:rsidRPr="009D5887" w14:paraId="78DE25F5" w14:textId="77777777" w:rsidTr="00746432">
        <w:tc>
          <w:tcPr>
            <w:tcW w:w="1304" w:type="dxa"/>
            <w:vAlign w:val="center"/>
          </w:tcPr>
          <w:p w14:paraId="3A468720" w14:textId="0A99D7AB" w:rsidR="008A4601" w:rsidRPr="009D5887" w:rsidRDefault="008A4601"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3EBABC4E" w14:textId="559573DD" w:rsidR="008A4601" w:rsidRPr="009D5887" w:rsidRDefault="00946023" w:rsidP="008A4601">
            <w:pPr>
              <w:wordWrap/>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CO2</w:t>
            </w:r>
            <w:r w:rsidR="008A4601" w:rsidRPr="009D5887">
              <w:rPr>
                <w:rFonts w:asciiTheme="minorEastAsia" w:eastAsiaTheme="minorEastAsia" w:hAnsiTheme="minorEastAsia" w:hint="eastAsia"/>
                <w:color w:val="000000" w:themeColor="text1"/>
                <w:sz w:val="21"/>
                <w:szCs w:val="21"/>
              </w:rPr>
              <w:t>インキュベータ</w:t>
            </w:r>
          </w:p>
        </w:tc>
        <w:tc>
          <w:tcPr>
            <w:tcW w:w="1134" w:type="dxa"/>
          </w:tcPr>
          <w:p w14:paraId="1CD6C279" w14:textId="6ED4E315" w:rsidR="008A4601" w:rsidRPr="009D5887" w:rsidRDefault="008A4601" w:rsidP="008A4601">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1月</w:t>
            </w:r>
          </w:p>
        </w:tc>
        <w:tc>
          <w:tcPr>
            <w:tcW w:w="4111" w:type="dxa"/>
          </w:tcPr>
          <w:p w14:paraId="75EF5007" w14:textId="0E89FFF7" w:rsidR="008A4601" w:rsidRPr="009D5887" w:rsidRDefault="008A4601" w:rsidP="008A4601">
            <w:pPr>
              <w:wordWrap/>
              <w:rPr>
                <w:rFonts w:asciiTheme="minorEastAsia" w:eastAsiaTheme="minorEastAsia" w:hAnsiTheme="minorEastAsia"/>
                <w:color w:val="000000" w:themeColor="text1"/>
                <w:sz w:val="21"/>
                <w:szCs w:val="21"/>
              </w:rPr>
            </w:pPr>
          </w:p>
        </w:tc>
      </w:tr>
      <w:tr w:rsidR="008A4601" w:rsidRPr="009D5887" w14:paraId="30E16427" w14:textId="77777777" w:rsidTr="00746432">
        <w:tc>
          <w:tcPr>
            <w:tcW w:w="1304" w:type="dxa"/>
            <w:vAlign w:val="center"/>
          </w:tcPr>
          <w:p w14:paraId="7D632D4C" w14:textId="490258FB" w:rsidR="008A4601" w:rsidRPr="009D5887" w:rsidRDefault="008A4601"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60CDC234" w14:textId="6A69C52C" w:rsidR="008A4601" w:rsidRPr="009D5887" w:rsidRDefault="008A4601" w:rsidP="008A4601">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卓上冷却遠心機</w:t>
            </w:r>
          </w:p>
        </w:tc>
        <w:tc>
          <w:tcPr>
            <w:tcW w:w="1134" w:type="dxa"/>
          </w:tcPr>
          <w:p w14:paraId="50A03FFF" w14:textId="2A49F345" w:rsidR="008A4601" w:rsidRPr="009D5887" w:rsidRDefault="008A4601" w:rsidP="008A4601">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1時間</w:t>
            </w:r>
          </w:p>
        </w:tc>
        <w:tc>
          <w:tcPr>
            <w:tcW w:w="4111" w:type="dxa"/>
          </w:tcPr>
          <w:p w14:paraId="2EC40430" w14:textId="5F2D5DBA" w:rsidR="008A4601" w:rsidRPr="009D5887" w:rsidRDefault="008A4601" w:rsidP="008A4601">
            <w:pPr>
              <w:wordWrap/>
              <w:rPr>
                <w:rFonts w:asciiTheme="minorEastAsia" w:eastAsiaTheme="minorEastAsia" w:hAnsiTheme="minorEastAsia"/>
                <w:color w:val="000000" w:themeColor="text1"/>
                <w:sz w:val="21"/>
                <w:szCs w:val="21"/>
              </w:rPr>
            </w:pPr>
          </w:p>
        </w:tc>
      </w:tr>
      <w:tr w:rsidR="00946023" w:rsidRPr="009D5887" w14:paraId="771103F0" w14:textId="77777777" w:rsidTr="00746432">
        <w:tc>
          <w:tcPr>
            <w:tcW w:w="1304" w:type="dxa"/>
            <w:vAlign w:val="center"/>
          </w:tcPr>
          <w:p w14:paraId="07D0340B" w14:textId="69EE7DF3" w:rsidR="00946023" w:rsidRPr="009D5887" w:rsidRDefault="00946023" w:rsidP="00946023">
            <w:pPr>
              <w:wordWrap/>
              <w:jc w:val="both"/>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□有／□無</w:t>
            </w:r>
          </w:p>
        </w:tc>
        <w:tc>
          <w:tcPr>
            <w:tcW w:w="2268" w:type="dxa"/>
          </w:tcPr>
          <w:p w14:paraId="59694244" w14:textId="212B115F" w:rsidR="00946023" w:rsidRPr="009D5887" w:rsidRDefault="00946023" w:rsidP="00946023">
            <w:pPr>
              <w:wordWrap/>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高速冷却遠心機</w:t>
            </w:r>
          </w:p>
        </w:tc>
        <w:tc>
          <w:tcPr>
            <w:tcW w:w="1134" w:type="dxa"/>
          </w:tcPr>
          <w:p w14:paraId="3620145A" w14:textId="6B18683C" w:rsidR="00946023" w:rsidRPr="009D5887" w:rsidRDefault="00946023" w:rsidP="00946023">
            <w:pPr>
              <w:wordWrap/>
              <w:jc w:val="right"/>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1時間</w:t>
            </w:r>
          </w:p>
        </w:tc>
        <w:tc>
          <w:tcPr>
            <w:tcW w:w="4111" w:type="dxa"/>
          </w:tcPr>
          <w:p w14:paraId="07B99EE2" w14:textId="77777777" w:rsidR="00946023" w:rsidRPr="009D5887" w:rsidRDefault="00946023" w:rsidP="00946023">
            <w:pPr>
              <w:wordWrap/>
              <w:rPr>
                <w:rFonts w:asciiTheme="minorEastAsia" w:eastAsiaTheme="minorEastAsia" w:hAnsiTheme="minorEastAsia"/>
                <w:color w:val="000000" w:themeColor="text1"/>
                <w:sz w:val="21"/>
                <w:szCs w:val="21"/>
              </w:rPr>
            </w:pPr>
          </w:p>
        </w:tc>
      </w:tr>
    </w:tbl>
    <w:p w14:paraId="40443308" w14:textId="38DB84F1" w:rsidR="00C13179" w:rsidRDefault="00015B45" w:rsidP="00746432">
      <w:pPr>
        <w:wordWrap/>
        <w:ind w:firstLineChars="100" w:firstLine="197"/>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２．</w:t>
      </w:r>
      <w:r w:rsidR="00C13179">
        <w:rPr>
          <w:rFonts w:asciiTheme="minorEastAsia" w:eastAsiaTheme="minorEastAsia" w:hAnsiTheme="minorEastAsia" w:hint="eastAsia"/>
          <w:color w:val="000000" w:themeColor="text1"/>
          <w:sz w:val="21"/>
          <w:szCs w:val="21"/>
        </w:rPr>
        <w:t>使用者</w:t>
      </w:r>
      <w:r w:rsidR="00C33D0D">
        <w:rPr>
          <w:rFonts w:asciiTheme="minorEastAsia" w:eastAsiaTheme="minorEastAsia" w:hAnsiTheme="minorEastAsia" w:hint="eastAsia"/>
          <w:color w:val="000000" w:themeColor="text1"/>
          <w:sz w:val="21"/>
          <w:szCs w:val="21"/>
        </w:rPr>
        <w:t>（必要に応じて行を追加）</w:t>
      </w:r>
    </w:p>
    <w:tbl>
      <w:tblPr>
        <w:tblStyle w:val="a9"/>
        <w:tblW w:w="8789" w:type="dxa"/>
        <w:tblInd w:w="562" w:type="dxa"/>
        <w:tblLook w:val="04A0" w:firstRow="1" w:lastRow="0" w:firstColumn="1" w:lastColumn="0" w:noHBand="0" w:noVBand="1"/>
      </w:tblPr>
      <w:tblGrid>
        <w:gridCol w:w="1703"/>
        <w:gridCol w:w="1699"/>
        <w:gridCol w:w="1843"/>
        <w:gridCol w:w="1985"/>
        <w:gridCol w:w="1559"/>
      </w:tblGrid>
      <w:tr w:rsidR="00C33D0D" w14:paraId="7333EB45" w14:textId="77777777" w:rsidTr="00746432">
        <w:tc>
          <w:tcPr>
            <w:tcW w:w="1703" w:type="dxa"/>
            <w:vAlign w:val="center"/>
          </w:tcPr>
          <w:p w14:paraId="13669519" w14:textId="77777777"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氏名</w:t>
            </w:r>
          </w:p>
        </w:tc>
        <w:tc>
          <w:tcPr>
            <w:tcW w:w="1699" w:type="dxa"/>
            <w:vAlign w:val="center"/>
          </w:tcPr>
          <w:p w14:paraId="76BF71A0" w14:textId="5B420555"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内規第３条にて</w:t>
            </w:r>
          </w:p>
          <w:p w14:paraId="617295BB" w14:textId="0521A4E4"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規定される身分</w:t>
            </w:r>
          </w:p>
        </w:tc>
        <w:tc>
          <w:tcPr>
            <w:tcW w:w="1843" w:type="dxa"/>
          </w:tcPr>
          <w:p w14:paraId="0D807023" w14:textId="77777777"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講座名</w:t>
            </w:r>
          </w:p>
          <w:p w14:paraId="2D7FCE4C" w14:textId="658FA316"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（教職員の場合）</w:t>
            </w:r>
          </w:p>
        </w:tc>
        <w:tc>
          <w:tcPr>
            <w:tcW w:w="1985" w:type="dxa"/>
            <w:vAlign w:val="center"/>
          </w:tcPr>
          <w:p w14:paraId="03E702E0" w14:textId="7587FC5F"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教育訓練等(注1)の受講日</w:t>
            </w:r>
          </w:p>
        </w:tc>
        <w:tc>
          <w:tcPr>
            <w:tcW w:w="1559" w:type="dxa"/>
            <w:vAlign w:val="center"/>
          </w:tcPr>
          <w:p w14:paraId="5065F9FB" w14:textId="3275E7C2" w:rsidR="00C33D0D" w:rsidRDefault="00C33D0D" w:rsidP="00871F29">
            <w:pPr>
              <w:wordWrap/>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入館許可証ID</w:t>
            </w:r>
          </w:p>
        </w:tc>
      </w:tr>
      <w:tr w:rsidR="00C33D0D" w14:paraId="43D7417F" w14:textId="77777777" w:rsidTr="00746432">
        <w:tc>
          <w:tcPr>
            <w:tcW w:w="1703" w:type="dxa"/>
          </w:tcPr>
          <w:p w14:paraId="29D5B525" w14:textId="77777777" w:rsidR="00C33D0D" w:rsidRDefault="00C33D0D" w:rsidP="00871F29">
            <w:pPr>
              <w:wordWrap/>
              <w:rPr>
                <w:rFonts w:asciiTheme="minorEastAsia" w:eastAsiaTheme="minorEastAsia" w:hAnsiTheme="minorEastAsia"/>
                <w:color w:val="000000" w:themeColor="text1"/>
                <w:sz w:val="21"/>
                <w:szCs w:val="21"/>
              </w:rPr>
            </w:pPr>
          </w:p>
        </w:tc>
        <w:tc>
          <w:tcPr>
            <w:tcW w:w="1699" w:type="dxa"/>
          </w:tcPr>
          <w:p w14:paraId="069328AF" w14:textId="77777777" w:rsidR="00C33D0D" w:rsidRDefault="00C33D0D" w:rsidP="00871F29">
            <w:pPr>
              <w:wordWrap/>
              <w:rPr>
                <w:rFonts w:asciiTheme="minorEastAsia" w:eastAsiaTheme="minorEastAsia" w:hAnsiTheme="minorEastAsia"/>
                <w:color w:val="000000" w:themeColor="text1"/>
                <w:sz w:val="21"/>
                <w:szCs w:val="21"/>
              </w:rPr>
            </w:pPr>
          </w:p>
        </w:tc>
        <w:tc>
          <w:tcPr>
            <w:tcW w:w="1843" w:type="dxa"/>
          </w:tcPr>
          <w:p w14:paraId="50B4081B" w14:textId="77777777" w:rsidR="00C33D0D" w:rsidRDefault="00C33D0D" w:rsidP="00871F29">
            <w:pPr>
              <w:wordWrap/>
              <w:rPr>
                <w:rFonts w:asciiTheme="minorEastAsia" w:eastAsiaTheme="minorEastAsia" w:hAnsiTheme="minorEastAsia"/>
                <w:color w:val="000000" w:themeColor="text1"/>
                <w:sz w:val="21"/>
                <w:szCs w:val="21"/>
              </w:rPr>
            </w:pPr>
          </w:p>
        </w:tc>
        <w:tc>
          <w:tcPr>
            <w:tcW w:w="1985" w:type="dxa"/>
          </w:tcPr>
          <w:p w14:paraId="568C65B0" w14:textId="1B1A0810" w:rsidR="00C33D0D" w:rsidRDefault="00C33D0D" w:rsidP="00871F29">
            <w:pPr>
              <w:wordWrap/>
              <w:rPr>
                <w:rFonts w:asciiTheme="minorEastAsia" w:eastAsiaTheme="minorEastAsia" w:hAnsiTheme="minorEastAsia"/>
                <w:color w:val="000000" w:themeColor="text1"/>
                <w:sz w:val="21"/>
                <w:szCs w:val="21"/>
              </w:rPr>
            </w:pPr>
          </w:p>
        </w:tc>
        <w:tc>
          <w:tcPr>
            <w:tcW w:w="1559" w:type="dxa"/>
          </w:tcPr>
          <w:p w14:paraId="6325FFE8" w14:textId="77777777" w:rsidR="00C33D0D" w:rsidRDefault="00C33D0D" w:rsidP="00871F29">
            <w:pPr>
              <w:wordWrap/>
              <w:rPr>
                <w:rFonts w:asciiTheme="minorEastAsia" w:eastAsiaTheme="minorEastAsia" w:hAnsiTheme="minorEastAsia"/>
                <w:color w:val="000000" w:themeColor="text1"/>
                <w:sz w:val="21"/>
                <w:szCs w:val="21"/>
              </w:rPr>
            </w:pPr>
          </w:p>
        </w:tc>
      </w:tr>
      <w:tr w:rsidR="00C33D0D" w14:paraId="4B87513C" w14:textId="77777777" w:rsidTr="00746432">
        <w:tc>
          <w:tcPr>
            <w:tcW w:w="1703" w:type="dxa"/>
          </w:tcPr>
          <w:p w14:paraId="33F8734A" w14:textId="77777777" w:rsidR="00C33D0D" w:rsidRDefault="00C33D0D" w:rsidP="00871F29">
            <w:pPr>
              <w:wordWrap/>
              <w:rPr>
                <w:rFonts w:asciiTheme="minorEastAsia" w:eastAsiaTheme="minorEastAsia" w:hAnsiTheme="minorEastAsia"/>
                <w:color w:val="000000" w:themeColor="text1"/>
                <w:sz w:val="21"/>
                <w:szCs w:val="21"/>
              </w:rPr>
            </w:pPr>
          </w:p>
        </w:tc>
        <w:tc>
          <w:tcPr>
            <w:tcW w:w="1699" w:type="dxa"/>
          </w:tcPr>
          <w:p w14:paraId="5D6BA2AA" w14:textId="77777777" w:rsidR="00C33D0D" w:rsidRDefault="00C33D0D" w:rsidP="00871F29">
            <w:pPr>
              <w:wordWrap/>
              <w:rPr>
                <w:rFonts w:asciiTheme="minorEastAsia" w:eastAsiaTheme="minorEastAsia" w:hAnsiTheme="minorEastAsia"/>
                <w:color w:val="000000" w:themeColor="text1"/>
                <w:sz w:val="21"/>
                <w:szCs w:val="21"/>
              </w:rPr>
            </w:pPr>
          </w:p>
        </w:tc>
        <w:tc>
          <w:tcPr>
            <w:tcW w:w="1843" w:type="dxa"/>
          </w:tcPr>
          <w:p w14:paraId="335AD607" w14:textId="77777777" w:rsidR="00C33D0D" w:rsidRDefault="00C33D0D" w:rsidP="00871F29">
            <w:pPr>
              <w:wordWrap/>
              <w:rPr>
                <w:rFonts w:asciiTheme="minorEastAsia" w:eastAsiaTheme="minorEastAsia" w:hAnsiTheme="minorEastAsia"/>
                <w:color w:val="000000" w:themeColor="text1"/>
                <w:sz w:val="21"/>
                <w:szCs w:val="21"/>
              </w:rPr>
            </w:pPr>
          </w:p>
        </w:tc>
        <w:tc>
          <w:tcPr>
            <w:tcW w:w="1985" w:type="dxa"/>
          </w:tcPr>
          <w:p w14:paraId="054C4A39" w14:textId="25A7D9CA" w:rsidR="00C33D0D" w:rsidRDefault="00C33D0D" w:rsidP="00871F29">
            <w:pPr>
              <w:wordWrap/>
              <w:rPr>
                <w:rFonts w:asciiTheme="minorEastAsia" w:eastAsiaTheme="minorEastAsia" w:hAnsiTheme="minorEastAsia"/>
                <w:color w:val="000000" w:themeColor="text1"/>
                <w:sz w:val="21"/>
                <w:szCs w:val="21"/>
              </w:rPr>
            </w:pPr>
          </w:p>
        </w:tc>
        <w:tc>
          <w:tcPr>
            <w:tcW w:w="1559" w:type="dxa"/>
          </w:tcPr>
          <w:p w14:paraId="5AC826DA" w14:textId="77777777" w:rsidR="00C33D0D" w:rsidRDefault="00C33D0D" w:rsidP="00871F29">
            <w:pPr>
              <w:wordWrap/>
              <w:rPr>
                <w:rFonts w:asciiTheme="minorEastAsia" w:eastAsiaTheme="minorEastAsia" w:hAnsiTheme="minorEastAsia"/>
                <w:color w:val="000000" w:themeColor="text1"/>
                <w:sz w:val="21"/>
                <w:szCs w:val="21"/>
              </w:rPr>
            </w:pPr>
          </w:p>
        </w:tc>
      </w:tr>
    </w:tbl>
    <w:p w14:paraId="2144550C" w14:textId="7B772B9A" w:rsidR="00C13179" w:rsidRDefault="00C33D0D" w:rsidP="00C13179">
      <w:pPr>
        <w:wordWrap/>
        <w:ind w:firstLineChars="300" w:firstLine="59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C13179">
        <w:rPr>
          <w:rFonts w:asciiTheme="minorEastAsia" w:eastAsiaTheme="minorEastAsia" w:hAnsiTheme="minorEastAsia" w:hint="eastAsia"/>
          <w:color w:val="000000" w:themeColor="text1"/>
          <w:sz w:val="21"/>
          <w:szCs w:val="21"/>
        </w:rPr>
        <w:t>注1</w:t>
      </w:r>
      <w:r>
        <w:rPr>
          <w:rFonts w:asciiTheme="minorEastAsia" w:eastAsiaTheme="minorEastAsia" w:hAnsiTheme="minorEastAsia" w:hint="eastAsia"/>
          <w:color w:val="000000" w:themeColor="text1"/>
          <w:sz w:val="21"/>
          <w:szCs w:val="21"/>
        </w:rPr>
        <w:t>)</w:t>
      </w:r>
      <w:r w:rsidR="00C13179">
        <w:rPr>
          <w:rFonts w:asciiTheme="minorEastAsia" w:eastAsiaTheme="minorEastAsia" w:hAnsiTheme="minorEastAsia" w:hint="eastAsia"/>
          <w:color w:val="000000" w:themeColor="text1"/>
          <w:sz w:val="21"/>
          <w:szCs w:val="21"/>
        </w:rPr>
        <w:t xml:space="preserve">　琉球大学西普天間地区病原体等安全管理委員会による講習会及び教育訓練</w:t>
      </w:r>
    </w:p>
    <w:p w14:paraId="79175AF8" w14:textId="77777777" w:rsidR="00C13179" w:rsidRPr="009D5887" w:rsidRDefault="00B10213" w:rsidP="00C13179">
      <w:pPr>
        <w:wordWrap/>
        <w:ind w:firstLineChars="100" w:firstLine="197"/>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C13179" w:rsidRPr="009D5887">
        <w:rPr>
          <w:rFonts w:asciiTheme="minorEastAsia" w:eastAsiaTheme="minorEastAsia" w:hAnsiTheme="minorEastAsia" w:hint="eastAsia"/>
          <w:color w:val="000000" w:themeColor="text1"/>
          <w:sz w:val="21"/>
          <w:szCs w:val="21"/>
        </w:rPr>
        <w:t>その他</w:t>
      </w:r>
    </w:p>
    <w:tbl>
      <w:tblPr>
        <w:tblStyle w:val="a9"/>
        <w:tblW w:w="8788" w:type="dxa"/>
        <w:tblInd w:w="534" w:type="dxa"/>
        <w:tblLook w:val="04A0" w:firstRow="1" w:lastRow="0" w:firstColumn="1" w:lastColumn="0" w:noHBand="0" w:noVBand="1"/>
      </w:tblPr>
      <w:tblGrid>
        <w:gridCol w:w="3430"/>
        <w:gridCol w:w="5358"/>
      </w:tblGrid>
      <w:tr w:rsidR="00C13179" w:rsidRPr="009D5887" w14:paraId="515CAD66" w14:textId="77777777" w:rsidTr="00C13179">
        <w:tc>
          <w:tcPr>
            <w:tcW w:w="3430" w:type="dxa"/>
          </w:tcPr>
          <w:p w14:paraId="61D169E9" w14:textId="25D09A20" w:rsidR="00C13179" w:rsidRPr="009D5887" w:rsidRDefault="00C13179" w:rsidP="00C33D0D">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使用理由</w:t>
            </w:r>
          </w:p>
        </w:tc>
        <w:tc>
          <w:tcPr>
            <w:tcW w:w="5358" w:type="dxa"/>
          </w:tcPr>
          <w:p w14:paraId="2272FC1A" w14:textId="77777777" w:rsidR="00C13179" w:rsidRDefault="00C13179" w:rsidP="000A6D27">
            <w:pPr>
              <w:wordWrap/>
              <w:rPr>
                <w:rFonts w:asciiTheme="minorEastAsia" w:eastAsiaTheme="minorEastAsia" w:hAnsiTheme="minorEastAsia"/>
                <w:color w:val="000000" w:themeColor="text1"/>
                <w:sz w:val="21"/>
                <w:szCs w:val="21"/>
              </w:rPr>
            </w:pPr>
          </w:p>
          <w:p w14:paraId="39D8E883" w14:textId="77777777" w:rsidR="00C33D0D" w:rsidRPr="009D5887" w:rsidRDefault="00C33D0D" w:rsidP="000A6D27">
            <w:pPr>
              <w:wordWrap/>
              <w:rPr>
                <w:rFonts w:asciiTheme="minorEastAsia" w:eastAsiaTheme="minorEastAsia" w:hAnsiTheme="minorEastAsia"/>
                <w:color w:val="000000" w:themeColor="text1"/>
                <w:sz w:val="21"/>
                <w:szCs w:val="21"/>
              </w:rPr>
            </w:pPr>
          </w:p>
        </w:tc>
      </w:tr>
      <w:tr w:rsidR="00C13179" w:rsidRPr="009D5887" w14:paraId="37BCA6E4" w14:textId="77777777" w:rsidTr="00C13179">
        <w:tc>
          <w:tcPr>
            <w:tcW w:w="3430" w:type="dxa"/>
          </w:tcPr>
          <w:p w14:paraId="6B750AA7"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使用料の支払方法</w:t>
            </w:r>
          </w:p>
        </w:tc>
        <w:tc>
          <w:tcPr>
            <w:tcW w:w="5358" w:type="dxa"/>
          </w:tcPr>
          <w:p w14:paraId="04269864"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□共同研究費　□受託研究費　□寄附金</w:t>
            </w:r>
          </w:p>
          <w:p w14:paraId="57B0E136"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□補助金・基金　□その他（　　　　）</w:t>
            </w:r>
          </w:p>
        </w:tc>
      </w:tr>
      <w:tr w:rsidR="00C13179" w:rsidRPr="009D5887" w14:paraId="4E7B6768" w14:textId="77777777" w:rsidTr="00C13179">
        <w:tc>
          <w:tcPr>
            <w:tcW w:w="3430" w:type="dxa"/>
          </w:tcPr>
          <w:p w14:paraId="5B5B3D3C"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取扱う病原体等名称・レベル</w:t>
            </w:r>
          </w:p>
        </w:tc>
        <w:tc>
          <w:tcPr>
            <w:tcW w:w="5358" w:type="dxa"/>
          </w:tcPr>
          <w:p w14:paraId="564920C7" w14:textId="77777777" w:rsidR="00C13179" w:rsidRPr="009D5887" w:rsidRDefault="00C13179" w:rsidP="000A6D27">
            <w:pPr>
              <w:wordWrap/>
              <w:rPr>
                <w:rFonts w:asciiTheme="minorEastAsia" w:eastAsiaTheme="minorEastAsia" w:hAnsiTheme="minorEastAsia"/>
                <w:color w:val="000000" w:themeColor="text1"/>
                <w:sz w:val="21"/>
                <w:szCs w:val="21"/>
              </w:rPr>
            </w:pPr>
          </w:p>
        </w:tc>
      </w:tr>
      <w:tr w:rsidR="00C13179" w:rsidRPr="009D5887" w14:paraId="5233F451" w14:textId="77777777" w:rsidTr="00C13179">
        <w:tc>
          <w:tcPr>
            <w:tcW w:w="3430" w:type="dxa"/>
          </w:tcPr>
          <w:p w14:paraId="6F3AD6F2"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「琉球大学西普天間地区病原体等安全管理規程」に基づき提出する書類</w:t>
            </w:r>
          </w:p>
        </w:tc>
        <w:tc>
          <w:tcPr>
            <w:tcW w:w="5358" w:type="dxa"/>
          </w:tcPr>
          <w:p w14:paraId="3F54FDC5"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□該当無</w:t>
            </w:r>
          </w:p>
          <w:p w14:paraId="3A985226" w14:textId="15F7AF2A"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□該当有</w:t>
            </w:r>
            <w:r w:rsidR="00C33D0D">
              <w:rPr>
                <w:rFonts w:asciiTheme="minorEastAsia" w:eastAsiaTheme="minorEastAsia" w:hAnsiTheme="minorEastAsia" w:hint="eastAsia"/>
                <w:color w:val="000000" w:themeColor="text1"/>
                <w:sz w:val="21"/>
                <w:szCs w:val="21"/>
              </w:rPr>
              <w:t>（有の場合、様式名を以下に記載）</w:t>
            </w:r>
          </w:p>
          <w:p w14:paraId="00943EA5" w14:textId="303E3183" w:rsidR="00C13179" w:rsidRPr="009D5887" w:rsidRDefault="00C13179" w:rsidP="00C33D0D">
            <w:pPr>
              <w:wordWrap/>
              <w:ind w:firstLineChars="100" w:firstLine="197"/>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様式名：（　　　　　　　　　　　　　　　　）</w:t>
            </w:r>
          </w:p>
        </w:tc>
      </w:tr>
      <w:tr w:rsidR="00C13179" w:rsidRPr="009D5887" w14:paraId="55D92356" w14:textId="77777777" w:rsidTr="00C13179">
        <w:tc>
          <w:tcPr>
            <w:tcW w:w="3430" w:type="dxa"/>
          </w:tcPr>
          <w:p w14:paraId="2E309FFE" w14:textId="77777777" w:rsidR="00C13179" w:rsidRPr="009D5887" w:rsidRDefault="00C13179" w:rsidP="000A6D27">
            <w:pPr>
              <w:wordWrap/>
              <w:rPr>
                <w:rFonts w:asciiTheme="minorEastAsia" w:eastAsiaTheme="minorEastAsia" w:hAnsiTheme="minorEastAsia"/>
                <w:color w:val="000000" w:themeColor="text1"/>
                <w:sz w:val="21"/>
                <w:szCs w:val="21"/>
              </w:rPr>
            </w:pPr>
            <w:r w:rsidRPr="009D5887">
              <w:rPr>
                <w:rFonts w:asciiTheme="minorEastAsia" w:eastAsiaTheme="minorEastAsia" w:hAnsiTheme="minorEastAsia" w:hint="eastAsia"/>
                <w:color w:val="000000" w:themeColor="text1"/>
                <w:sz w:val="21"/>
                <w:szCs w:val="21"/>
              </w:rPr>
              <w:t>備考</w:t>
            </w:r>
          </w:p>
        </w:tc>
        <w:tc>
          <w:tcPr>
            <w:tcW w:w="5358" w:type="dxa"/>
          </w:tcPr>
          <w:p w14:paraId="1A76AD0A" w14:textId="77777777" w:rsidR="00C13179" w:rsidRPr="009D5887" w:rsidRDefault="00C13179" w:rsidP="000A6D27">
            <w:pPr>
              <w:wordWrap/>
              <w:rPr>
                <w:rFonts w:asciiTheme="minorEastAsia" w:eastAsiaTheme="minorEastAsia" w:hAnsiTheme="minorEastAsia"/>
                <w:color w:val="000000" w:themeColor="text1"/>
                <w:sz w:val="21"/>
                <w:szCs w:val="21"/>
              </w:rPr>
            </w:pPr>
          </w:p>
        </w:tc>
      </w:tr>
    </w:tbl>
    <w:p w14:paraId="2CE7D906" w14:textId="77777777" w:rsidR="001D498F" w:rsidRPr="009D5887" w:rsidRDefault="001D498F" w:rsidP="001F1741">
      <w:pPr>
        <w:wordWrap/>
        <w:rPr>
          <w:rFonts w:asciiTheme="minorEastAsia" w:eastAsiaTheme="minorEastAsia" w:hAnsiTheme="minorEastAsia"/>
          <w:sz w:val="21"/>
          <w:szCs w:val="21"/>
        </w:rPr>
      </w:pPr>
    </w:p>
    <w:sectPr w:rsidR="001D498F" w:rsidRPr="009D5887"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1A82" w14:textId="77777777" w:rsidR="005C4B2E" w:rsidRDefault="005C4B2E" w:rsidP="00E35AAA">
      <w:r>
        <w:separator/>
      </w:r>
    </w:p>
  </w:endnote>
  <w:endnote w:type="continuationSeparator" w:id="0">
    <w:p w14:paraId="4888D9A5" w14:textId="77777777" w:rsidR="005C4B2E" w:rsidRDefault="005C4B2E"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2FF8" w14:textId="77777777" w:rsidR="005C4B2E" w:rsidRDefault="005C4B2E" w:rsidP="00E35AAA">
      <w:r>
        <w:separator/>
      </w:r>
    </w:p>
  </w:footnote>
  <w:footnote w:type="continuationSeparator" w:id="0">
    <w:p w14:paraId="68FFA1BC" w14:textId="77777777" w:rsidR="005C4B2E" w:rsidRDefault="005C4B2E" w:rsidP="00E3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CFB"/>
    <w:multiLevelType w:val="hybridMultilevel"/>
    <w:tmpl w:val="49081D5A"/>
    <w:lvl w:ilvl="0" w:tplc="D7A42D74">
      <w:start w:val="1"/>
      <w:numFmt w:val="decimal"/>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 w15:restartNumberingAfterBreak="0">
    <w:nsid w:val="113C5109"/>
    <w:multiLevelType w:val="hybridMultilevel"/>
    <w:tmpl w:val="A6A6DC86"/>
    <w:lvl w:ilvl="0" w:tplc="1C94A8A8">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176D556C"/>
    <w:multiLevelType w:val="hybridMultilevel"/>
    <w:tmpl w:val="A9C2F758"/>
    <w:lvl w:ilvl="0" w:tplc="8D1605FA">
      <w:start w:val="1"/>
      <w:numFmt w:val="decimal"/>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55ED3ACC"/>
    <w:multiLevelType w:val="hybridMultilevel"/>
    <w:tmpl w:val="5A42EE34"/>
    <w:lvl w:ilvl="0" w:tplc="96B2B3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A36244"/>
    <w:multiLevelType w:val="hybridMultilevel"/>
    <w:tmpl w:val="3AEA6F52"/>
    <w:lvl w:ilvl="0" w:tplc="1450A0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2108418">
    <w:abstractNumId w:val="3"/>
  </w:num>
  <w:num w:numId="2" w16cid:durableId="144862600">
    <w:abstractNumId w:val="2"/>
  </w:num>
  <w:num w:numId="3" w16cid:durableId="156000899">
    <w:abstractNumId w:val="1"/>
  </w:num>
  <w:num w:numId="4" w16cid:durableId="263923924">
    <w:abstractNumId w:val="4"/>
  </w:num>
  <w:num w:numId="5" w16cid:durableId="67642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067A8"/>
    <w:rsid w:val="00015B45"/>
    <w:rsid w:val="00034E48"/>
    <w:rsid w:val="00041129"/>
    <w:rsid w:val="000827DA"/>
    <w:rsid w:val="000932DA"/>
    <w:rsid w:val="000B0507"/>
    <w:rsid w:val="000D0AE7"/>
    <w:rsid w:val="000E35B3"/>
    <w:rsid w:val="000E738D"/>
    <w:rsid w:val="00106ED6"/>
    <w:rsid w:val="001230F3"/>
    <w:rsid w:val="00154921"/>
    <w:rsid w:val="0019181C"/>
    <w:rsid w:val="001B0895"/>
    <w:rsid w:val="001C1E63"/>
    <w:rsid w:val="001D498F"/>
    <w:rsid w:val="001D5185"/>
    <w:rsid w:val="001E3E8F"/>
    <w:rsid w:val="001F1741"/>
    <w:rsid w:val="00205D40"/>
    <w:rsid w:val="00213C2C"/>
    <w:rsid w:val="00221ECC"/>
    <w:rsid w:val="0024176E"/>
    <w:rsid w:val="00243917"/>
    <w:rsid w:val="00263068"/>
    <w:rsid w:val="0026425F"/>
    <w:rsid w:val="00265DEC"/>
    <w:rsid w:val="002B2068"/>
    <w:rsid w:val="002B5F31"/>
    <w:rsid w:val="002C79F6"/>
    <w:rsid w:val="0034695C"/>
    <w:rsid w:val="003954B1"/>
    <w:rsid w:val="00442EBE"/>
    <w:rsid w:val="0046072D"/>
    <w:rsid w:val="00467D82"/>
    <w:rsid w:val="004A1B47"/>
    <w:rsid w:val="004D0C3E"/>
    <w:rsid w:val="004D4E5D"/>
    <w:rsid w:val="005138EF"/>
    <w:rsid w:val="00543304"/>
    <w:rsid w:val="00581C7C"/>
    <w:rsid w:val="0058547E"/>
    <w:rsid w:val="0058658D"/>
    <w:rsid w:val="005B0490"/>
    <w:rsid w:val="005B2C1E"/>
    <w:rsid w:val="005C4B2E"/>
    <w:rsid w:val="005D36F9"/>
    <w:rsid w:val="005D606E"/>
    <w:rsid w:val="005E3A4E"/>
    <w:rsid w:val="005F1A1B"/>
    <w:rsid w:val="00633711"/>
    <w:rsid w:val="00664FB4"/>
    <w:rsid w:val="006677B2"/>
    <w:rsid w:val="00684624"/>
    <w:rsid w:val="006850D8"/>
    <w:rsid w:val="006D536E"/>
    <w:rsid w:val="006D719B"/>
    <w:rsid w:val="0070497C"/>
    <w:rsid w:val="00713A56"/>
    <w:rsid w:val="00746432"/>
    <w:rsid w:val="00783689"/>
    <w:rsid w:val="007A5588"/>
    <w:rsid w:val="007C135A"/>
    <w:rsid w:val="007E0724"/>
    <w:rsid w:val="007F6AF4"/>
    <w:rsid w:val="00822CFA"/>
    <w:rsid w:val="008718D9"/>
    <w:rsid w:val="00874AA9"/>
    <w:rsid w:val="008A4601"/>
    <w:rsid w:val="008C48A6"/>
    <w:rsid w:val="008C75B8"/>
    <w:rsid w:val="008E1C32"/>
    <w:rsid w:val="00912E1C"/>
    <w:rsid w:val="009300BE"/>
    <w:rsid w:val="00946023"/>
    <w:rsid w:val="009540E6"/>
    <w:rsid w:val="00992AA0"/>
    <w:rsid w:val="00994820"/>
    <w:rsid w:val="009A6A99"/>
    <w:rsid w:val="009C3C26"/>
    <w:rsid w:val="009C4DE3"/>
    <w:rsid w:val="009C4EC9"/>
    <w:rsid w:val="009D5887"/>
    <w:rsid w:val="00A02B2B"/>
    <w:rsid w:val="00A37B24"/>
    <w:rsid w:val="00A54565"/>
    <w:rsid w:val="00A65848"/>
    <w:rsid w:val="00A65B42"/>
    <w:rsid w:val="00A92027"/>
    <w:rsid w:val="00AA7083"/>
    <w:rsid w:val="00B10213"/>
    <w:rsid w:val="00B5053C"/>
    <w:rsid w:val="00B76A4C"/>
    <w:rsid w:val="00B906AE"/>
    <w:rsid w:val="00BE7BEF"/>
    <w:rsid w:val="00BF5E32"/>
    <w:rsid w:val="00C06999"/>
    <w:rsid w:val="00C13179"/>
    <w:rsid w:val="00C20238"/>
    <w:rsid w:val="00C33D0D"/>
    <w:rsid w:val="00C72129"/>
    <w:rsid w:val="00CE317E"/>
    <w:rsid w:val="00D53C8D"/>
    <w:rsid w:val="00D5576A"/>
    <w:rsid w:val="00D72C5A"/>
    <w:rsid w:val="00DC0270"/>
    <w:rsid w:val="00DE69F8"/>
    <w:rsid w:val="00DF20E8"/>
    <w:rsid w:val="00E21D7A"/>
    <w:rsid w:val="00E25CE6"/>
    <w:rsid w:val="00E35AAA"/>
    <w:rsid w:val="00E42EEB"/>
    <w:rsid w:val="00E56A6C"/>
    <w:rsid w:val="00E62AB6"/>
    <w:rsid w:val="00EE48B1"/>
    <w:rsid w:val="00EE586C"/>
    <w:rsid w:val="00EF433B"/>
    <w:rsid w:val="00F21A08"/>
    <w:rsid w:val="00F2200D"/>
    <w:rsid w:val="00F359B6"/>
    <w:rsid w:val="00F462DD"/>
    <w:rsid w:val="00F4716C"/>
    <w:rsid w:val="00FC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7DA6DE"/>
  <w14:defaultImageDpi w14:val="0"/>
  <w15:docId w15:val="{E6A82549-4A13-4FC4-8506-D37E06BF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table" w:styleId="a9">
    <w:name w:val="Table Grid"/>
    <w:basedOn w:val="a1"/>
    <w:uiPriority w:val="59"/>
    <w:rsid w:val="00015B45"/>
    <w:rPr>
      <w:rFonts w:eastAsia="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695C"/>
    <w:pPr>
      <w:widowControl w:val="0"/>
      <w:wordWrap/>
      <w:spacing w:after="160" w:line="259" w:lineRule="auto"/>
      <w:jc w:val="center"/>
    </w:pPr>
    <w:rPr>
      <w:rFonts w:asciiTheme="minorHAnsi" w:eastAsiaTheme="minorEastAsia" w:hAnsiTheme="minorHAnsi" w:cstheme="minorBidi"/>
      <w:kern w:val="2"/>
      <w:sz w:val="21"/>
      <w:szCs w:val="22"/>
      <w14:ligatures w14:val="standardContextual"/>
    </w:rPr>
  </w:style>
  <w:style w:type="character" w:customStyle="1" w:styleId="ab">
    <w:name w:val="記 (文字)"/>
    <w:basedOn w:val="a0"/>
    <w:link w:val="aa"/>
    <w:uiPriority w:val="99"/>
    <w:rsid w:val="0034695C"/>
    <w:rPr>
      <w:rFonts w:asciiTheme="minorHAnsi" w:hAnsiTheme="minorHAnsi" w:cstheme="minorBidi"/>
      <w:kern w:val="2"/>
      <w:sz w:val="21"/>
      <w:szCs w:val="22"/>
      <w14:ligatures w14:val="standardContextual"/>
    </w:rPr>
  </w:style>
  <w:style w:type="paragraph" w:styleId="ac">
    <w:name w:val="Closing"/>
    <w:basedOn w:val="a"/>
    <w:link w:val="ad"/>
    <w:uiPriority w:val="99"/>
    <w:unhideWhenUsed/>
    <w:rsid w:val="0024176E"/>
    <w:pPr>
      <w:jc w:val="right"/>
    </w:pPr>
    <w:rPr>
      <w:color w:val="000000" w:themeColor="text1"/>
    </w:rPr>
  </w:style>
  <w:style w:type="character" w:customStyle="1" w:styleId="ad">
    <w:name w:val="結語 (文字)"/>
    <w:basedOn w:val="a0"/>
    <w:link w:val="ac"/>
    <w:uiPriority w:val="99"/>
    <w:rsid w:val="0024176E"/>
    <w:rPr>
      <w:rFonts w:ascii="ＭＳ 明朝" w:eastAsia="ＭＳ 明朝" w:hAnsi="ＭＳ 明朝" w:cs="ＭＳ 明朝"/>
      <w:color w:val="000000" w:themeColor="text1"/>
      <w:sz w:val="24"/>
      <w:szCs w:val="24"/>
    </w:rPr>
  </w:style>
  <w:style w:type="character" w:styleId="ae">
    <w:name w:val="annotation reference"/>
    <w:basedOn w:val="a0"/>
    <w:uiPriority w:val="99"/>
    <w:semiHidden/>
    <w:unhideWhenUsed/>
    <w:rsid w:val="005138EF"/>
    <w:rPr>
      <w:sz w:val="18"/>
      <w:szCs w:val="18"/>
    </w:rPr>
  </w:style>
  <w:style w:type="paragraph" w:styleId="af">
    <w:name w:val="annotation text"/>
    <w:basedOn w:val="a"/>
    <w:link w:val="af0"/>
    <w:uiPriority w:val="99"/>
    <w:unhideWhenUsed/>
    <w:rsid w:val="005138EF"/>
  </w:style>
  <w:style w:type="character" w:customStyle="1" w:styleId="af0">
    <w:name w:val="コメント文字列 (文字)"/>
    <w:basedOn w:val="a0"/>
    <w:link w:val="af"/>
    <w:uiPriority w:val="99"/>
    <w:rsid w:val="005138EF"/>
    <w:rPr>
      <w:rFonts w:ascii="ＭＳ 明朝" w:eastAsia="ＭＳ 明朝" w:hAnsi="ＭＳ 明朝" w:cs="ＭＳ 明朝"/>
      <w:sz w:val="24"/>
      <w:szCs w:val="24"/>
    </w:rPr>
  </w:style>
  <w:style w:type="paragraph" w:styleId="af1">
    <w:name w:val="annotation subject"/>
    <w:basedOn w:val="af"/>
    <w:next w:val="af"/>
    <w:link w:val="af2"/>
    <w:uiPriority w:val="99"/>
    <w:semiHidden/>
    <w:unhideWhenUsed/>
    <w:rsid w:val="005138EF"/>
    <w:rPr>
      <w:b/>
      <w:bCs/>
    </w:rPr>
  </w:style>
  <w:style w:type="character" w:customStyle="1" w:styleId="af2">
    <w:name w:val="コメント内容 (文字)"/>
    <w:basedOn w:val="af0"/>
    <w:link w:val="af1"/>
    <w:uiPriority w:val="99"/>
    <w:semiHidden/>
    <w:rsid w:val="005138EF"/>
    <w:rPr>
      <w:rFonts w:ascii="ＭＳ 明朝" w:eastAsia="ＭＳ 明朝" w:hAnsi="ＭＳ 明朝" w:cs="ＭＳ 明朝"/>
      <w:b/>
      <w:bCs/>
      <w:sz w:val="24"/>
      <w:szCs w:val="24"/>
    </w:rPr>
  </w:style>
  <w:style w:type="paragraph" w:styleId="af3">
    <w:name w:val="Revision"/>
    <w:hidden/>
    <w:uiPriority w:val="99"/>
    <w:semiHidden/>
    <w:rsid w:val="001D5185"/>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559</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Shinji Ohno</dc:creator>
  <cp:lastModifiedBy>翁長 佑衣（西普天間キャンパス事務部企画課）</cp:lastModifiedBy>
  <cp:revision>41</cp:revision>
  <cp:lastPrinted>2025-10-23T00:41:00Z</cp:lastPrinted>
  <dcterms:created xsi:type="dcterms:W3CDTF">2025-10-21T07:54:00Z</dcterms:created>
  <dcterms:modified xsi:type="dcterms:W3CDTF">2025-12-08T02:04:00Z</dcterms:modified>
</cp:coreProperties>
</file>