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別紙様式</w:t>
      </w:r>
      <w:r w:rsidR="0062272A" w:rsidRPr="0062272A">
        <w:rPr>
          <w:rFonts w:ascii="ＭＳ 明朝" w:eastAsia="ＭＳ 明朝" w:hAnsi="ＭＳ 明朝" w:cs="ＭＳ 明朝"/>
          <w:color w:val="000000"/>
          <w:kern w:val="0"/>
          <w:szCs w:val="21"/>
        </w:rPr>
        <w:t>10（規程第16条第４項関係）</w:t>
      </w:r>
    </w:p>
    <w:p w:rsidR="002479C6" w:rsidRPr="002479C6" w:rsidRDefault="002479C6" w:rsidP="002479C6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平成　　年　　月　　日</w:t>
      </w:r>
    </w:p>
    <w:p w:rsidR="002479C6" w:rsidRPr="002479C6" w:rsidRDefault="002479C6" w:rsidP="002479C6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479C6" w:rsidRPr="002479C6" w:rsidRDefault="0062272A" w:rsidP="002479C6">
      <w:pPr>
        <w:spacing w:line="37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2272A">
        <w:rPr>
          <w:rFonts w:ascii="ＭＳ 明朝" w:eastAsia="ＭＳ 明朝" w:hAnsi="ＭＳ 明朝" w:cs="ＭＳ 明朝" w:hint="eastAsia"/>
          <w:color w:val="000000"/>
          <w:spacing w:val="82"/>
          <w:kern w:val="0"/>
          <w:sz w:val="28"/>
          <w:szCs w:val="26"/>
        </w:rPr>
        <w:t>更なる開示の申出書</w:t>
      </w: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479C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国立大学法人宇都宮大学長　　　殿</w:t>
      </w: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479C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　　　　名：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（法人その他の団体にあっては名称及び代表者の氏名）</w:t>
      </w: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479C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</w:t>
      </w: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479C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住所又は居所：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〒　　　　　　　　　　　　　　　　　　　　　　</w:t>
      </w: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479C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2479C6">
        <w:rPr>
          <w:rFonts w:ascii="ＭＳ 明朝" w:eastAsia="ＭＳ 明朝" w:hAnsi="ＭＳ 明朝" w:cs="ＭＳ 明朝" w:hint="eastAsia"/>
          <w:color w:val="000000"/>
          <w:spacing w:val="72"/>
          <w:kern w:val="0"/>
          <w:szCs w:val="21"/>
        </w:rPr>
        <w:t>電話番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号：</w:t>
      </w:r>
      <w:r w:rsidRPr="002479C6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（　　　）　　　　　　　　　　　</w:t>
      </w: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272A" w:rsidRPr="0062272A" w:rsidRDefault="002479C6" w:rsidP="0062272A">
      <w:pPr>
        <w:pStyle w:val="a3"/>
        <w:adjustRightInd/>
        <w:rPr>
          <w:rFonts w:hAnsi="Times New Roman" w:cs="Times New Roman"/>
          <w:spacing w:val="2"/>
        </w:rPr>
      </w:pPr>
      <w:r w:rsidRPr="002479C6">
        <w:t xml:space="preserve">  </w:t>
      </w:r>
      <w:r w:rsidR="0062272A" w:rsidRPr="0062272A">
        <w:rPr>
          <w:rFonts w:hint="eastAsia"/>
        </w:rPr>
        <w:t>平成　　年　　月　　日付け宇大総第　　　　号で通知のありました法人文書の開示・部分開示の決定について，平成　　年　　月　　日に開示の実施を受けましたが，下記のとおり更なる開示の実</w:t>
      </w:r>
    </w:p>
    <w:p w:rsidR="002479C6" w:rsidRDefault="0062272A" w:rsidP="0062272A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2272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施を受けたいので，申し出ます。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2479C6" w:rsidTr="002479C6">
        <w:tc>
          <w:tcPr>
            <w:tcW w:w="2972" w:type="dxa"/>
          </w:tcPr>
          <w:p w:rsidR="002479C6" w:rsidRPr="002479C6" w:rsidRDefault="002479C6" w:rsidP="002479C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479C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開示の実施方法</w:t>
            </w:r>
          </w:p>
          <w:p w:rsidR="0062272A" w:rsidRPr="0062272A" w:rsidRDefault="002479C6" w:rsidP="0062272A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2479C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62272A" w:rsidRPr="0062272A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開示・部分開示決定通知書記載の「開示の実施方法」より選択して記入すること。</w:t>
            </w:r>
          </w:p>
          <w:p w:rsidR="002479C6" w:rsidRDefault="0062272A" w:rsidP="0062272A">
            <w:pPr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62272A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なお，法人文書の部分ごとに異なる開示の実施方法を求める場合は，その旨及びその部分ごとの開示の実施方法を記入すること。</w:t>
            </w:r>
          </w:p>
        </w:tc>
        <w:tc>
          <w:tcPr>
            <w:tcW w:w="6654" w:type="dxa"/>
          </w:tcPr>
          <w:p w:rsidR="0062272A" w:rsidRPr="0062272A" w:rsidRDefault="0062272A" w:rsidP="0062272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227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３）開示の実施方法</w:t>
            </w:r>
          </w:p>
          <w:p w:rsidR="0062272A" w:rsidRPr="0062272A" w:rsidRDefault="0062272A" w:rsidP="0062272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2272A" w:rsidRPr="0062272A" w:rsidRDefault="0062272A" w:rsidP="0062272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2272A" w:rsidRPr="0062272A" w:rsidRDefault="0062272A" w:rsidP="0062272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2272A" w:rsidRPr="0062272A" w:rsidRDefault="0062272A" w:rsidP="0062272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227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４）部分ごとに異なる開示の実施方法</w:t>
            </w:r>
          </w:p>
          <w:p w:rsidR="002479C6" w:rsidRPr="0062272A" w:rsidRDefault="002479C6" w:rsidP="002479C6">
            <w:pPr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2479C6" w:rsidRDefault="002479C6" w:rsidP="002479C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72A" w:rsidRPr="0062272A" w:rsidRDefault="0062272A" w:rsidP="0062272A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2272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（＊以下については，該当する項目の記号を○で囲み，右に詳細を記入してください。）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2479C6" w:rsidTr="002479C6">
        <w:tc>
          <w:tcPr>
            <w:tcW w:w="2972" w:type="dxa"/>
          </w:tcPr>
          <w:p w:rsidR="002479C6" w:rsidRDefault="002479C6" w:rsidP="002479C6">
            <w:pPr>
              <w:jc w:val="left"/>
              <w:textAlignment w:val="baseline"/>
              <w:rPr>
                <w:rFonts w:ascii="ＭＳ 明朝" w:eastAsia="ＭＳ 明朝" w:hAnsi="ＭＳ 明朝"/>
              </w:rPr>
            </w:pPr>
          </w:p>
          <w:p w:rsidR="002479C6" w:rsidRDefault="002479C6" w:rsidP="002479C6">
            <w:pPr>
              <w:jc w:val="left"/>
              <w:textAlignment w:val="baseline"/>
              <w:rPr>
                <w:rFonts w:ascii="ＭＳ 明朝" w:eastAsia="ＭＳ 明朝" w:hAnsi="ＭＳ 明朝"/>
              </w:rPr>
            </w:pPr>
            <w:r w:rsidRPr="002479C6">
              <w:rPr>
                <w:rFonts w:ascii="ＭＳ 明朝" w:eastAsia="ＭＳ 明朝" w:hAnsi="ＭＳ 明朝" w:hint="eastAsia"/>
              </w:rPr>
              <w:t>ア　法人文書の一部について開示の実施を求める。</w:t>
            </w:r>
          </w:p>
          <w:p w:rsidR="00A72E94" w:rsidRDefault="00A72E94" w:rsidP="002479C6">
            <w:pPr>
              <w:jc w:val="left"/>
              <w:textAlignment w:val="baseline"/>
              <w:rPr>
                <w:rFonts w:ascii="ＭＳ 明朝" w:eastAsia="ＭＳ 明朝" w:hAnsi="ＭＳ 明朝"/>
              </w:rPr>
            </w:pPr>
          </w:p>
          <w:p w:rsidR="002479C6" w:rsidRDefault="002479C6" w:rsidP="002479C6">
            <w:pPr>
              <w:jc w:val="left"/>
              <w:textAlignment w:val="baseline"/>
              <w:rPr>
                <w:rFonts w:ascii="ＭＳ 明朝" w:eastAsia="ＭＳ 明朝" w:hAnsi="ＭＳ 明朝"/>
              </w:rPr>
            </w:pPr>
          </w:p>
          <w:p w:rsidR="002479C6" w:rsidRPr="002479C6" w:rsidRDefault="002479C6" w:rsidP="002479C6">
            <w:pPr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6654" w:type="dxa"/>
          </w:tcPr>
          <w:p w:rsidR="002479C6" w:rsidRPr="002479C6" w:rsidRDefault="002479C6" w:rsidP="002479C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479C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（開示の実施を求める部分）</w:t>
            </w:r>
          </w:p>
          <w:p w:rsidR="002479C6" w:rsidRPr="002479C6" w:rsidRDefault="002479C6" w:rsidP="002479C6">
            <w:pPr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479C6" w:rsidTr="002479C6">
        <w:tc>
          <w:tcPr>
            <w:tcW w:w="2972" w:type="dxa"/>
          </w:tcPr>
          <w:p w:rsidR="002479C6" w:rsidRPr="002479C6" w:rsidRDefault="002479C6" w:rsidP="002479C6">
            <w:pPr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479C6">
              <w:rPr>
                <w:rFonts w:ascii="ＭＳ 明朝" w:eastAsia="ＭＳ 明朝" w:hAnsi="ＭＳ 明朝" w:hint="eastAsia"/>
              </w:rPr>
              <w:t>イ　本学において開示の実施を希望する。</w:t>
            </w:r>
          </w:p>
        </w:tc>
        <w:tc>
          <w:tcPr>
            <w:tcW w:w="6654" w:type="dxa"/>
          </w:tcPr>
          <w:p w:rsidR="002479C6" w:rsidRPr="002479C6" w:rsidRDefault="002479C6" w:rsidP="002479C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479C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（開示の実施を希望する日）</w:t>
            </w:r>
          </w:p>
          <w:p w:rsidR="002479C6" w:rsidRDefault="002479C6" w:rsidP="00B47729">
            <w:pPr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479C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="00B4772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平成</w:t>
            </w:r>
            <w:r w:rsidRPr="002479C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年　　　月　　　日　　　時　　　分</w:t>
            </w:r>
          </w:p>
        </w:tc>
      </w:tr>
      <w:tr w:rsidR="002479C6" w:rsidTr="002479C6">
        <w:tc>
          <w:tcPr>
            <w:tcW w:w="2972" w:type="dxa"/>
          </w:tcPr>
          <w:p w:rsidR="002479C6" w:rsidRPr="00A72E94" w:rsidRDefault="00A72E94" w:rsidP="002479C6">
            <w:pPr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72E94">
              <w:rPr>
                <w:rFonts w:ascii="ＭＳ 明朝" w:eastAsia="ＭＳ 明朝" w:hAnsi="ＭＳ 明朝" w:hint="eastAsia"/>
              </w:rPr>
              <w:t>ウ　写しの送付の方法による開示の実施を求める。</w:t>
            </w:r>
          </w:p>
        </w:tc>
        <w:tc>
          <w:tcPr>
            <w:tcW w:w="6654" w:type="dxa"/>
          </w:tcPr>
          <w:p w:rsidR="00A72E94" w:rsidRPr="00A72E94" w:rsidRDefault="00A72E94" w:rsidP="00A72E94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72E9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（写しの送付先（上記住所又は居所と同じときは記入不要））</w:t>
            </w:r>
          </w:p>
          <w:p w:rsidR="00A72E94" w:rsidRPr="00A72E94" w:rsidRDefault="00A72E94" w:rsidP="00A72E94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72E94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〒</w:t>
            </w:r>
          </w:p>
          <w:p w:rsidR="002479C6" w:rsidRDefault="002479C6" w:rsidP="002479C6">
            <w:pPr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479C6" w:rsidTr="002479C6">
        <w:tc>
          <w:tcPr>
            <w:tcW w:w="2972" w:type="dxa"/>
          </w:tcPr>
          <w:p w:rsidR="002479C6" w:rsidRPr="00A72E94" w:rsidRDefault="00A72E94" w:rsidP="002479C6">
            <w:pPr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72E94">
              <w:rPr>
                <w:rFonts w:ascii="ＭＳ 明朝" w:eastAsia="ＭＳ 明朝" w:hAnsi="ＭＳ 明朝" w:hint="eastAsia"/>
              </w:rPr>
              <w:t>エ</w:t>
            </w:r>
            <w:r w:rsidRPr="00A72E94">
              <w:rPr>
                <w:rFonts w:ascii="ＭＳ 明朝" w:eastAsia="ＭＳ 明朝" w:hAnsi="ＭＳ 明朝"/>
              </w:rPr>
              <w:t xml:space="preserve"> </w:t>
            </w:r>
            <w:r w:rsidRPr="00A72E94">
              <w:rPr>
                <w:rFonts w:ascii="ＭＳ 明朝" w:eastAsia="ＭＳ 明朝" w:hAnsi="ＭＳ 明朝" w:hint="eastAsia"/>
              </w:rPr>
              <w:t>開示実施手数料の納入方法</w:t>
            </w:r>
          </w:p>
        </w:tc>
        <w:tc>
          <w:tcPr>
            <w:tcW w:w="6654" w:type="dxa"/>
          </w:tcPr>
          <w:p w:rsidR="0062272A" w:rsidRPr="0062272A" w:rsidRDefault="0062272A" w:rsidP="0062272A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6227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３）開示実施日に開示実施場所で納入する。</w:t>
            </w:r>
          </w:p>
          <w:p w:rsidR="002479C6" w:rsidRDefault="0062272A" w:rsidP="0062272A">
            <w:pPr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6227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４）開示実施前までに納入する。</w:t>
            </w:r>
          </w:p>
        </w:tc>
      </w:tr>
    </w:tbl>
    <w:p w:rsidR="002479C6" w:rsidRPr="002479C6" w:rsidRDefault="002479C6" w:rsidP="002479C6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35669" w:rsidRPr="002479C6" w:rsidRDefault="0062272A" w:rsidP="0062272A">
      <w:bookmarkStart w:id="0" w:name="_GoBack"/>
      <w:bookmarkEnd w:id="0"/>
      <w:r w:rsidRPr="0062272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＊開示請求書のとおり開示の実施を求める場合（開示実施手数料が無料の場合に限る。）は，本書を提出する必要はありません。</w:t>
      </w:r>
    </w:p>
    <w:sectPr w:rsidR="00335669" w:rsidRPr="002479C6" w:rsidSect="002479C6">
      <w:pgSz w:w="11904" w:h="16836"/>
      <w:pgMar w:top="1134" w:right="1134" w:bottom="1134" w:left="1134" w:header="720" w:footer="720" w:gutter="0"/>
      <w:pgNumType w:start="1"/>
      <w:cols w:space="720"/>
      <w:noEndnote/>
      <w:docGrid w:type="linesAndChars" w:linePitch="32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9EE" w:rsidRDefault="000759EE" w:rsidP="00B47729">
      <w:r>
        <w:separator/>
      </w:r>
    </w:p>
  </w:endnote>
  <w:endnote w:type="continuationSeparator" w:id="0">
    <w:p w:rsidR="000759EE" w:rsidRDefault="000759EE" w:rsidP="00B4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9EE" w:rsidRDefault="000759EE" w:rsidP="00B47729">
      <w:r>
        <w:separator/>
      </w:r>
    </w:p>
  </w:footnote>
  <w:footnote w:type="continuationSeparator" w:id="0">
    <w:p w:rsidR="000759EE" w:rsidRDefault="000759EE" w:rsidP="00B47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00"/>
    <w:rsid w:val="000759EE"/>
    <w:rsid w:val="002479C6"/>
    <w:rsid w:val="00335669"/>
    <w:rsid w:val="0062272A"/>
    <w:rsid w:val="00A72E94"/>
    <w:rsid w:val="00B47729"/>
    <w:rsid w:val="00B574C4"/>
    <w:rsid w:val="00C53663"/>
    <w:rsid w:val="00CD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12B488"/>
  <w15:chartTrackingRefBased/>
  <w15:docId w15:val="{28D3BF0D-5E37-4A2E-B861-BD562D86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2479C6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247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2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2E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77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7729"/>
  </w:style>
  <w:style w:type="paragraph" w:styleId="a9">
    <w:name w:val="footer"/>
    <w:basedOn w:val="a"/>
    <w:link w:val="aa"/>
    <w:uiPriority w:val="99"/>
    <w:unhideWhenUsed/>
    <w:rsid w:val="00B477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3</cp:revision>
  <cp:lastPrinted>2019-08-09T04:40:00Z</cp:lastPrinted>
  <dcterms:created xsi:type="dcterms:W3CDTF">2019-08-09T07:54:00Z</dcterms:created>
  <dcterms:modified xsi:type="dcterms:W3CDTF">2019-08-09T07:57:00Z</dcterms:modified>
</cp:coreProperties>
</file>