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7D5" w:rsidRPr="00281C77" w:rsidRDefault="00BC47D5" w:rsidP="00BC47D5">
      <w:pPr>
        <w:autoSpaceDE w:val="0"/>
        <w:autoSpaceDN w:val="0"/>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＜別紙様式第13号＞</w:t>
      </w:r>
    </w:p>
    <w:p w:rsidR="00BC47D5" w:rsidRPr="00281C77" w:rsidRDefault="00BC47D5" w:rsidP="00BC47D5">
      <w:pPr>
        <w:autoSpaceDE w:val="0"/>
        <w:autoSpaceDN w:val="0"/>
        <w:spacing w:line="200" w:lineRule="atLeast"/>
        <w:rPr>
          <w:rFonts w:ascii="ＭＳ ゴシック" w:eastAsia="ＭＳ ゴシック" w:hAnsi="ＭＳ ゴシック"/>
          <w:snapToGrid w:val="0"/>
          <w:kern w:val="0"/>
          <w:szCs w:val="21"/>
        </w:rPr>
      </w:pPr>
    </w:p>
    <w:p w:rsidR="00BC47D5" w:rsidRPr="00281C77" w:rsidRDefault="00BC47D5" w:rsidP="00BC47D5">
      <w:pPr>
        <w:autoSpaceDE w:val="0"/>
        <w:autoSpaceDN w:val="0"/>
        <w:ind w:leftChars="3200" w:left="672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宇大総第　　　　　号</w:t>
      </w:r>
    </w:p>
    <w:p w:rsidR="00BC47D5" w:rsidRPr="00281C77" w:rsidRDefault="00F9175A" w:rsidP="00BC47D5">
      <w:pPr>
        <w:autoSpaceDE w:val="0"/>
        <w:autoSpaceDN w:val="0"/>
        <w:ind w:leftChars="3200" w:left="6720"/>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BC47D5" w:rsidRPr="00281C77">
        <w:rPr>
          <w:rFonts w:ascii="ＭＳ ゴシック" w:eastAsia="ＭＳ ゴシック" w:hAnsi="ＭＳ ゴシック" w:hint="eastAsia"/>
          <w:snapToGrid w:val="0"/>
          <w:kern w:val="0"/>
          <w:sz w:val="24"/>
        </w:rPr>
        <w:t xml:space="preserve">　年　　月　　日</w:t>
      </w:r>
    </w:p>
    <w:p w:rsidR="00BC47D5" w:rsidRPr="00281C77" w:rsidRDefault="00BC47D5" w:rsidP="00BC47D5">
      <w:pPr>
        <w:autoSpaceDE w:val="0"/>
        <w:autoSpaceDN w:val="0"/>
        <w:spacing w:line="200" w:lineRule="atLeast"/>
        <w:rPr>
          <w:rFonts w:ascii="ＭＳ ゴシック" w:eastAsia="ＭＳ ゴシック" w:hAnsi="ＭＳ ゴシック"/>
          <w:snapToGrid w:val="0"/>
          <w:kern w:val="0"/>
          <w:sz w:val="24"/>
        </w:rPr>
      </w:pPr>
    </w:p>
    <w:p w:rsidR="00BC47D5" w:rsidRPr="00281C77" w:rsidRDefault="00BC47D5" w:rsidP="00BC47D5">
      <w:pPr>
        <w:autoSpaceDE w:val="0"/>
        <w:autoSpaceDN w:val="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（開示請求者）　様</w:t>
      </w:r>
    </w:p>
    <w:p w:rsidR="00BC47D5" w:rsidRPr="00281C77" w:rsidRDefault="00BC47D5" w:rsidP="00BC47D5">
      <w:pPr>
        <w:autoSpaceDE w:val="0"/>
        <w:autoSpaceDN w:val="0"/>
        <w:spacing w:line="200" w:lineRule="exact"/>
        <w:rPr>
          <w:rFonts w:ascii="ＭＳ ゴシック" w:eastAsia="ＭＳ ゴシック" w:hAnsi="ＭＳ ゴシック"/>
          <w:snapToGrid w:val="0"/>
          <w:kern w:val="0"/>
          <w:sz w:val="24"/>
        </w:rPr>
      </w:pPr>
    </w:p>
    <w:p w:rsidR="00BC47D5" w:rsidRPr="00281C77" w:rsidRDefault="00BC47D5" w:rsidP="00BC47D5">
      <w:pPr>
        <w:autoSpaceDE w:val="0"/>
        <w:autoSpaceDN w:val="0"/>
        <w:ind w:leftChars="2800" w:left="6300" w:hangingChars="175" w:hanging="42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国立大学法人宇都宮大学</w:t>
      </w:r>
      <w:r w:rsidR="00F9175A">
        <w:rPr>
          <w:rFonts w:ascii="ＭＳ ゴシック" w:eastAsia="ＭＳ ゴシック" w:hAnsi="ＭＳ ゴシック" w:hint="eastAsia"/>
          <w:snapToGrid w:val="0"/>
          <w:kern w:val="0"/>
          <w:sz w:val="24"/>
        </w:rPr>
        <w:t>長</w:t>
      </w:r>
      <w:r w:rsidRPr="00281C77">
        <w:rPr>
          <w:rFonts w:ascii="ＭＳ ゴシック" w:eastAsia="ＭＳ ゴシック" w:hAnsi="ＭＳ ゴシック" w:hint="eastAsia"/>
          <w:snapToGrid w:val="0"/>
          <w:kern w:val="0"/>
          <w:sz w:val="24"/>
        </w:rPr>
        <w:t xml:space="preserve">　　</w:t>
      </w:r>
      <w:r w:rsidRPr="00281C77">
        <w:rPr>
          <w:rFonts w:ascii="ＭＳ ゴシック" w:eastAsia="ＭＳ ゴシック" w:hAnsi="ＭＳ ゴシック"/>
          <w:snapToGrid w:val="0"/>
          <w:kern w:val="0"/>
          <w:sz w:val="24"/>
        </w:rPr>
        <w:fldChar w:fldCharType="begin"/>
      </w:r>
      <w:r w:rsidRPr="00281C77">
        <w:rPr>
          <w:rFonts w:ascii="ＭＳ ゴシック" w:eastAsia="ＭＳ ゴシック" w:hAnsi="ＭＳ ゴシック"/>
          <w:snapToGrid w:val="0"/>
          <w:kern w:val="0"/>
          <w:sz w:val="24"/>
        </w:rPr>
        <w:instrText xml:space="preserve"> eq \o\ac(</w:instrText>
      </w:r>
      <w:r w:rsidRPr="00281C77">
        <w:rPr>
          <w:rFonts w:ascii="ＭＳ ゴシック" w:eastAsia="ＭＳ ゴシック" w:hAnsi="ＭＳ ゴシック"/>
          <w:snapToGrid w:val="0"/>
          <w:kern w:val="0"/>
          <w:position w:val="-3"/>
          <w:sz w:val="36"/>
        </w:rPr>
        <w:instrText>□</w:instrText>
      </w:r>
      <w:r w:rsidRPr="00281C77">
        <w:rPr>
          <w:rFonts w:ascii="ＭＳ ゴシック" w:eastAsia="ＭＳ ゴシック" w:hAnsi="ＭＳ ゴシック"/>
          <w:snapToGrid w:val="0"/>
          <w:kern w:val="0"/>
          <w:sz w:val="24"/>
        </w:rPr>
        <w:instrText>,印)</w:instrText>
      </w:r>
      <w:r w:rsidRPr="00281C77">
        <w:rPr>
          <w:rFonts w:ascii="ＭＳ ゴシック" w:eastAsia="ＭＳ ゴシック" w:hAnsi="ＭＳ ゴシック"/>
          <w:snapToGrid w:val="0"/>
          <w:kern w:val="0"/>
          <w:sz w:val="24"/>
        </w:rPr>
        <w:fldChar w:fldCharType="end"/>
      </w:r>
    </w:p>
    <w:p w:rsidR="00BC47D5" w:rsidRPr="00281C77" w:rsidRDefault="00BC47D5" w:rsidP="00BC47D5">
      <w:pPr>
        <w:autoSpaceDE w:val="0"/>
        <w:autoSpaceDN w:val="0"/>
        <w:spacing w:line="200" w:lineRule="exact"/>
        <w:rPr>
          <w:rFonts w:ascii="ＭＳ ゴシック" w:eastAsia="ＭＳ ゴシック" w:hAnsi="ＭＳ ゴシック"/>
          <w:snapToGrid w:val="0"/>
          <w:kern w:val="0"/>
          <w:sz w:val="24"/>
        </w:rPr>
      </w:pPr>
    </w:p>
    <w:p w:rsidR="00BC47D5" w:rsidRPr="00281C77" w:rsidRDefault="00BC47D5" w:rsidP="00BC47D5">
      <w:pPr>
        <w:autoSpaceDE w:val="0"/>
        <w:autoSpaceDN w:val="0"/>
        <w:jc w:val="center"/>
        <w:rPr>
          <w:rFonts w:ascii="ＭＳ ゴシック" w:eastAsia="ＭＳ ゴシック" w:hAnsi="ＭＳ ゴシック"/>
          <w:b/>
          <w:snapToGrid w:val="0"/>
          <w:kern w:val="0"/>
          <w:sz w:val="24"/>
        </w:rPr>
      </w:pPr>
      <w:r w:rsidRPr="00281C77">
        <w:rPr>
          <w:rFonts w:ascii="ＭＳ ゴシック" w:eastAsia="ＭＳ ゴシック" w:hAnsi="ＭＳ ゴシック" w:hint="eastAsia"/>
          <w:b/>
          <w:snapToGrid w:val="0"/>
          <w:kern w:val="0"/>
          <w:sz w:val="24"/>
        </w:rPr>
        <w:t>保有個人情報の開示をする旨の決定について（通知）</w:t>
      </w:r>
    </w:p>
    <w:p w:rsidR="00BC47D5" w:rsidRPr="00281C77" w:rsidRDefault="00BC47D5" w:rsidP="00BC47D5">
      <w:pPr>
        <w:autoSpaceDE w:val="0"/>
        <w:autoSpaceDN w:val="0"/>
        <w:rPr>
          <w:rFonts w:ascii="ＭＳ ゴシック" w:eastAsia="ＭＳ ゴシック" w:hAnsi="ＭＳ ゴシック"/>
          <w:snapToGrid w:val="0"/>
          <w:kern w:val="0"/>
          <w:sz w:val="24"/>
        </w:rPr>
      </w:pPr>
    </w:p>
    <w:p w:rsidR="00BC47D5" w:rsidRPr="00281C77" w:rsidRDefault="00BC47D5" w:rsidP="00F9175A">
      <w:pPr>
        <w:autoSpaceDE w:val="0"/>
        <w:autoSpaceDN w:val="0"/>
        <w:spacing w:line="320" w:lineRule="exac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w:t>
      </w:r>
      <w:r w:rsidR="00F9175A">
        <w:rPr>
          <w:rFonts w:ascii="ＭＳ ゴシック" w:eastAsia="ＭＳ ゴシック" w:hAnsi="ＭＳ ゴシック" w:hint="eastAsia"/>
          <w:snapToGrid w:val="0"/>
          <w:kern w:val="0"/>
          <w:sz w:val="22"/>
          <w:szCs w:val="22"/>
        </w:rPr>
        <w:t xml:space="preserve">　　</w:t>
      </w:r>
      <w:r w:rsidRPr="00281C77">
        <w:rPr>
          <w:rFonts w:ascii="ＭＳ ゴシック" w:eastAsia="ＭＳ ゴシック" w:hAnsi="ＭＳ ゴシック" w:hint="eastAsia"/>
          <w:snapToGrid w:val="0"/>
          <w:kern w:val="0"/>
          <w:sz w:val="22"/>
          <w:szCs w:val="22"/>
        </w:rPr>
        <w:t xml:space="preserve">　年　月　日付けで開示請求のあった保有個人情報については、</w:t>
      </w:r>
      <w:r w:rsidR="00F9175A" w:rsidRPr="00F9175A">
        <w:rPr>
          <w:rFonts w:ascii="ＭＳ ゴシック" w:eastAsia="ＭＳ ゴシック" w:hAnsi="ＭＳ ゴシック" w:hint="eastAsia"/>
          <w:snapToGrid w:val="0"/>
          <w:kern w:val="0"/>
          <w:sz w:val="22"/>
          <w:szCs w:val="22"/>
        </w:rPr>
        <w:t>個人情報の保護に関する法律（平成15年法律第57号）第82条第1項</w:t>
      </w:r>
      <w:r w:rsidRPr="00281C77">
        <w:rPr>
          <w:rFonts w:ascii="ＭＳ ゴシック" w:eastAsia="ＭＳ ゴシック" w:hAnsi="ＭＳ ゴシック" w:hint="eastAsia"/>
          <w:snapToGrid w:val="0"/>
          <w:kern w:val="0"/>
          <w:sz w:val="22"/>
          <w:szCs w:val="22"/>
        </w:rPr>
        <w:t>の規定に基づき、下記のとおり、開示することに決定したので通知します。</w:t>
      </w:r>
    </w:p>
    <w:p w:rsidR="00BC47D5" w:rsidRPr="00281C77" w:rsidRDefault="00BC47D5" w:rsidP="00BC47D5">
      <w:pPr>
        <w:autoSpaceDE w:val="0"/>
        <w:autoSpaceDN w:val="0"/>
        <w:spacing w:line="200" w:lineRule="exact"/>
        <w:rPr>
          <w:rFonts w:ascii="ＭＳ ゴシック" w:eastAsia="ＭＳ ゴシック" w:hAnsi="ＭＳ ゴシック"/>
          <w:snapToGrid w:val="0"/>
          <w:kern w:val="0"/>
          <w:sz w:val="22"/>
          <w:szCs w:val="22"/>
        </w:rPr>
      </w:pPr>
    </w:p>
    <w:p w:rsidR="00BC47D5" w:rsidRPr="00281C77" w:rsidRDefault="00BC47D5" w:rsidP="00BC47D5">
      <w:pPr>
        <w:pStyle w:val="a4"/>
        <w:autoSpaceDE w:val="0"/>
        <w:autoSpaceDN w:val="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記</w:t>
      </w:r>
    </w:p>
    <w:p w:rsidR="00BC47D5" w:rsidRPr="00281C77" w:rsidRDefault="00BC47D5" w:rsidP="00BC47D5">
      <w:pPr>
        <w:autoSpaceDE w:val="0"/>
        <w:autoSpaceDN w:val="0"/>
        <w:spacing w:line="200" w:lineRule="exact"/>
        <w:rPr>
          <w:rFonts w:ascii="ＭＳ ゴシック" w:eastAsia="ＭＳ ゴシック" w:hAnsi="ＭＳ ゴシック"/>
          <w:snapToGrid w:val="0"/>
          <w:kern w:val="0"/>
          <w:sz w:val="24"/>
        </w:rPr>
      </w:pPr>
    </w:p>
    <w:p w:rsidR="00BC47D5" w:rsidRPr="00281C77" w:rsidRDefault="00BC47D5" w:rsidP="00BC47D5">
      <w:pPr>
        <w:autoSpaceDE w:val="0"/>
        <w:autoSpaceDN w:val="0"/>
        <w:spacing w:line="280" w:lineRule="exact"/>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１　開示する保有個人情報（　全部開示　・　部分開示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BC47D5" w:rsidRPr="00281C77" w:rsidTr="00F9175A">
        <w:trPr>
          <w:trHeight w:val="634"/>
        </w:trPr>
        <w:tc>
          <w:tcPr>
            <w:tcW w:w="9355" w:type="dxa"/>
          </w:tcPr>
          <w:p w:rsidR="00BC47D5" w:rsidRPr="00281C77" w:rsidRDefault="00BC47D5" w:rsidP="00C8412E">
            <w:pPr>
              <w:autoSpaceDE w:val="0"/>
              <w:autoSpaceDN w:val="0"/>
              <w:spacing w:line="280" w:lineRule="exact"/>
              <w:rPr>
                <w:rFonts w:ascii="ＭＳ ゴシック" w:eastAsia="ＭＳ ゴシック" w:hAnsi="ＭＳ ゴシック"/>
                <w:snapToGrid w:val="0"/>
                <w:kern w:val="0"/>
                <w:szCs w:val="21"/>
              </w:rPr>
            </w:pPr>
          </w:p>
          <w:p w:rsidR="00BC47D5" w:rsidRPr="00281C77" w:rsidRDefault="00BC47D5" w:rsidP="00C8412E">
            <w:pPr>
              <w:autoSpaceDE w:val="0"/>
              <w:autoSpaceDN w:val="0"/>
              <w:spacing w:line="280" w:lineRule="exact"/>
              <w:rPr>
                <w:rFonts w:ascii="ＭＳ ゴシック" w:eastAsia="ＭＳ ゴシック" w:hAnsi="ＭＳ ゴシック"/>
                <w:snapToGrid w:val="0"/>
                <w:kern w:val="0"/>
                <w:szCs w:val="21"/>
              </w:rPr>
            </w:pPr>
          </w:p>
        </w:tc>
      </w:tr>
    </w:tbl>
    <w:p w:rsidR="00BC47D5" w:rsidRPr="00281C77" w:rsidRDefault="00BC47D5" w:rsidP="00BC47D5">
      <w:pPr>
        <w:autoSpaceDE w:val="0"/>
        <w:autoSpaceDN w:val="0"/>
        <w:spacing w:line="280" w:lineRule="exact"/>
        <w:rPr>
          <w:rFonts w:ascii="ＭＳ ゴシック" w:eastAsia="ＭＳ ゴシック" w:hAnsi="ＭＳ ゴシック"/>
          <w:snapToGrid w:val="0"/>
          <w:kern w:val="0"/>
          <w:szCs w:val="21"/>
        </w:rPr>
      </w:pPr>
    </w:p>
    <w:p w:rsidR="00BC47D5" w:rsidRPr="00281C77" w:rsidRDefault="00BC47D5" w:rsidP="00BC47D5">
      <w:pPr>
        <w:autoSpaceDE w:val="0"/>
        <w:autoSpaceDN w:val="0"/>
        <w:spacing w:line="280" w:lineRule="exact"/>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２　不開示とした部分とその理由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BC47D5" w:rsidRPr="00281C77" w:rsidTr="00C8412E">
        <w:trPr>
          <w:trHeight w:val="223"/>
        </w:trPr>
        <w:tc>
          <w:tcPr>
            <w:tcW w:w="9355" w:type="dxa"/>
          </w:tcPr>
          <w:p w:rsidR="00BC47D5" w:rsidRPr="00281C77" w:rsidRDefault="00BC47D5" w:rsidP="00C8412E">
            <w:pPr>
              <w:autoSpaceDE w:val="0"/>
              <w:autoSpaceDN w:val="0"/>
              <w:spacing w:line="280" w:lineRule="exact"/>
              <w:rPr>
                <w:rFonts w:ascii="ＭＳ ゴシック" w:eastAsia="ＭＳ ゴシック" w:hAnsi="ＭＳ ゴシック"/>
                <w:snapToGrid w:val="0"/>
                <w:kern w:val="0"/>
                <w:sz w:val="24"/>
              </w:rPr>
            </w:pPr>
          </w:p>
          <w:p w:rsidR="00BC47D5" w:rsidRPr="00281C77" w:rsidRDefault="00BC47D5" w:rsidP="00C8412E">
            <w:pPr>
              <w:autoSpaceDE w:val="0"/>
              <w:autoSpaceDN w:val="0"/>
              <w:spacing w:line="280" w:lineRule="exact"/>
              <w:rPr>
                <w:rFonts w:ascii="ＭＳ ゴシック" w:eastAsia="ＭＳ ゴシック" w:hAnsi="ＭＳ ゴシック"/>
                <w:snapToGrid w:val="0"/>
                <w:kern w:val="0"/>
                <w:sz w:val="24"/>
              </w:rPr>
            </w:pPr>
          </w:p>
        </w:tc>
      </w:tr>
    </w:tbl>
    <w:p w:rsidR="00BC47D5" w:rsidRPr="00281C77" w:rsidRDefault="00BC47D5" w:rsidP="00BC47D5">
      <w:pPr>
        <w:autoSpaceDE w:val="0"/>
        <w:autoSpaceDN w:val="0"/>
        <w:spacing w:line="240" w:lineRule="exact"/>
        <w:ind w:leftChars="51" w:left="307" w:hangingChars="100" w:hanging="200"/>
        <w:rPr>
          <w:rFonts w:ascii="ＭＳ ゴシック" w:eastAsia="ＭＳ ゴシック" w:hAnsi="ＭＳ ゴシック"/>
          <w:snapToGrid w:val="0"/>
          <w:kern w:val="0"/>
          <w:sz w:val="20"/>
          <w:szCs w:val="20"/>
        </w:rPr>
      </w:pPr>
    </w:p>
    <w:p w:rsidR="00BC47D5" w:rsidRPr="00281C77" w:rsidRDefault="00BC47D5" w:rsidP="00BC47D5">
      <w:pPr>
        <w:autoSpaceDE w:val="0"/>
        <w:autoSpaceDN w:val="0"/>
        <w:spacing w:line="240" w:lineRule="exact"/>
        <w:ind w:leftChars="51" w:left="307" w:hangingChars="100" w:hanging="200"/>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　この決定に不服がある場合は、行政不服審査法（平成26年法律第68号）の規定により、この決定があったことを知った日の翌日から起算して３か月以内に、</w:t>
      </w:r>
      <w:r w:rsidR="0024443C" w:rsidRPr="00281C77">
        <w:rPr>
          <w:rFonts w:ascii="ＭＳ ゴシック" w:eastAsia="ＭＳ ゴシック" w:hAnsi="ＭＳ ゴシック" w:hint="eastAsia"/>
          <w:snapToGrid w:val="0"/>
          <w:kern w:val="0"/>
          <w:sz w:val="20"/>
          <w:szCs w:val="20"/>
        </w:rPr>
        <w:t>国立大学法人宇都宮大学に対して審査請求</w:t>
      </w:r>
      <w:r w:rsidRPr="00281C77">
        <w:rPr>
          <w:rFonts w:ascii="ＭＳ ゴシック" w:eastAsia="ＭＳ ゴシック" w:hAnsi="ＭＳ ゴシック" w:hint="eastAsia"/>
          <w:snapToGrid w:val="0"/>
          <w:kern w:val="0"/>
          <w:sz w:val="20"/>
          <w:szCs w:val="20"/>
        </w:rPr>
        <w:t>をすることができます（なお、決定があったことを知った日の翌日から起算して３か月以内であっても、決定があった日の翌日から起算して１年を経過した場合には審査請求をすることができなくなります。）。</w:t>
      </w:r>
    </w:p>
    <w:p w:rsidR="00BC47D5" w:rsidRPr="00281C77" w:rsidRDefault="00BC47D5" w:rsidP="00BC47D5">
      <w:pPr>
        <w:autoSpaceDE w:val="0"/>
        <w:autoSpaceDN w:val="0"/>
        <w:spacing w:line="240" w:lineRule="exact"/>
        <w:ind w:leftChars="150" w:left="315" w:firstLineChars="97" w:firstLine="194"/>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 w:val="20"/>
          <w:szCs w:val="20"/>
        </w:rPr>
        <w:t>また、この決定の取消しを求める訴訟を提起する場合は、行政事件訴訟法（昭和37年法律第139号）の規定により、この決定があったことを知った日から６か月以内に、</w:t>
      </w:r>
      <w:r w:rsidR="0024443C" w:rsidRPr="00281C77">
        <w:rPr>
          <w:rFonts w:ascii="ＭＳ ゴシック" w:eastAsia="ＭＳ ゴシック" w:hAnsi="ＭＳ ゴシック" w:hint="eastAsia"/>
          <w:snapToGrid w:val="0"/>
          <w:kern w:val="0"/>
          <w:sz w:val="20"/>
          <w:szCs w:val="20"/>
        </w:rPr>
        <w:t>国立大学法人宇都宮大学を被告として</w:t>
      </w:r>
      <w:r w:rsidRPr="00281C77">
        <w:rPr>
          <w:rFonts w:ascii="ＭＳ ゴシック" w:eastAsia="ＭＳ ゴシック" w:hAnsi="ＭＳ ゴシック" w:hint="eastAsia"/>
          <w:snapToGrid w:val="0"/>
          <w:kern w:val="0"/>
          <w:sz w:val="20"/>
          <w:szCs w:val="20"/>
        </w:rPr>
        <w:t>、裁判所に処分の取消しの訴えを提起することができます（なお、決定が</w:t>
      </w:r>
      <w:bookmarkStart w:id="0" w:name="OLE_LINK1"/>
      <w:r w:rsidRPr="00281C77">
        <w:rPr>
          <w:rFonts w:ascii="ＭＳ ゴシック" w:eastAsia="ＭＳ ゴシック" w:hAnsi="ＭＳ ゴシック" w:hint="eastAsia"/>
          <w:snapToGrid w:val="0"/>
          <w:kern w:val="0"/>
          <w:sz w:val="20"/>
          <w:szCs w:val="20"/>
        </w:rPr>
        <w:t>あったことを知った日から６か月以内であっても、決定の日から１年を経過した場合には処分の取消しの訴えを提起することができなくなります。）</w:t>
      </w:r>
      <w:bookmarkEnd w:id="0"/>
      <w:r w:rsidRPr="00281C77">
        <w:rPr>
          <w:rFonts w:ascii="ＭＳ ゴシック" w:eastAsia="ＭＳ ゴシック" w:hAnsi="ＭＳ ゴシック" w:hint="eastAsia"/>
          <w:snapToGrid w:val="0"/>
          <w:kern w:val="0"/>
          <w:sz w:val="20"/>
          <w:szCs w:val="20"/>
        </w:rPr>
        <w:t>。</w:t>
      </w:r>
    </w:p>
    <w:p w:rsidR="00BC47D5" w:rsidRPr="00281C77" w:rsidRDefault="00BC47D5" w:rsidP="00BC47D5">
      <w:pPr>
        <w:autoSpaceDE w:val="0"/>
        <w:autoSpaceDN w:val="0"/>
        <w:spacing w:line="280" w:lineRule="exact"/>
        <w:ind w:leftChars="100" w:left="420" w:hangingChars="100" w:hanging="210"/>
        <w:rPr>
          <w:rFonts w:ascii="ＭＳ ゴシック" w:eastAsia="ＭＳ ゴシック" w:hAnsi="ＭＳ ゴシック"/>
          <w:snapToGrid w:val="0"/>
          <w:kern w:val="0"/>
          <w:szCs w:val="21"/>
        </w:rPr>
      </w:pPr>
    </w:p>
    <w:p w:rsidR="00BC47D5" w:rsidRPr="00281C77" w:rsidRDefault="00BC47D5" w:rsidP="00BC47D5">
      <w:pPr>
        <w:autoSpaceDE w:val="0"/>
        <w:autoSpaceDN w:val="0"/>
        <w:spacing w:line="280" w:lineRule="exact"/>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３　開示する保有個人情報の利用目的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0"/>
      </w:tblGrid>
      <w:tr w:rsidR="00BC47D5" w:rsidRPr="00281C77" w:rsidTr="00F9175A">
        <w:trPr>
          <w:trHeight w:val="546"/>
        </w:trPr>
        <w:tc>
          <w:tcPr>
            <w:tcW w:w="9300" w:type="dxa"/>
          </w:tcPr>
          <w:p w:rsidR="00BC47D5" w:rsidRPr="00281C77" w:rsidRDefault="00BC47D5" w:rsidP="00C8412E">
            <w:pPr>
              <w:autoSpaceDE w:val="0"/>
              <w:autoSpaceDN w:val="0"/>
              <w:spacing w:line="280" w:lineRule="exact"/>
              <w:rPr>
                <w:rFonts w:ascii="ＭＳ ゴシック" w:eastAsia="ＭＳ ゴシック" w:hAnsi="ＭＳ ゴシック"/>
                <w:snapToGrid w:val="0"/>
                <w:kern w:val="0"/>
                <w:sz w:val="24"/>
              </w:rPr>
            </w:pPr>
          </w:p>
          <w:p w:rsidR="00BC47D5" w:rsidRPr="00281C77" w:rsidRDefault="00BC47D5" w:rsidP="00C8412E">
            <w:pPr>
              <w:autoSpaceDE w:val="0"/>
              <w:autoSpaceDN w:val="0"/>
              <w:spacing w:line="280" w:lineRule="exact"/>
              <w:rPr>
                <w:rFonts w:ascii="ＭＳ ゴシック" w:eastAsia="ＭＳ ゴシック" w:hAnsi="ＭＳ ゴシック"/>
                <w:snapToGrid w:val="0"/>
                <w:kern w:val="0"/>
                <w:sz w:val="24"/>
              </w:rPr>
            </w:pPr>
          </w:p>
        </w:tc>
      </w:tr>
    </w:tbl>
    <w:p w:rsidR="00BC47D5" w:rsidRPr="00281C77" w:rsidRDefault="00BC47D5" w:rsidP="00BC47D5">
      <w:pPr>
        <w:autoSpaceDE w:val="0"/>
        <w:autoSpaceDN w:val="0"/>
        <w:spacing w:line="280" w:lineRule="exact"/>
        <w:rPr>
          <w:rFonts w:ascii="ＭＳ ゴシック" w:eastAsia="ＭＳ ゴシック" w:hAnsi="ＭＳ ゴシック"/>
          <w:snapToGrid w:val="0"/>
          <w:kern w:val="0"/>
          <w:sz w:val="24"/>
        </w:rPr>
      </w:pPr>
    </w:p>
    <w:p w:rsidR="00BC47D5" w:rsidRPr="00281C77" w:rsidRDefault="00BC47D5" w:rsidP="00BC47D5">
      <w:pPr>
        <w:autoSpaceDE w:val="0"/>
        <w:autoSpaceDN w:val="0"/>
        <w:spacing w:line="260" w:lineRule="exact"/>
        <w:rPr>
          <w:rFonts w:ascii="ＭＳ ゴシック" w:eastAsia="ＭＳ ゴシック" w:hAnsi="ＭＳ ゴシック"/>
          <w:snapToGrid w:val="0"/>
          <w:kern w:val="0"/>
          <w:sz w:val="20"/>
          <w:szCs w:val="20"/>
        </w:rPr>
      </w:pPr>
      <w:r w:rsidRPr="00281C77">
        <w:rPr>
          <w:rFonts w:ascii="ＭＳ ゴシック" w:eastAsia="ＭＳ ゴシック" w:hAnsi="ＭＳ ゴシック" w:hint="eastAsia"/>
          <w:snapToGrid w:val="0"/>
          <w:kern w:val="0"/>
          <w:szCs w:val="21"/>
        </w:rPr>
        <w:t>４　開示の実施の方法等</w:t>
      </w:r>
      <w:r w:rsidRPr="00281C77">
        <w:rPr>
          <w:rFonts w:ascii="ＭＳ ゴシック" w:eastAsia="ＭＳ ゴシック" w:hAnsi="ＭＳ ゴシック" w:hint="eastAsia"/>
          <w:snapToGrid w:val="0"/>
          <w:kern w:val="0"/>
          <w:sz w:val="20"/>
          <w:szCs w:val="20"/>
        </w:rPr>
        <w:t>（裏面（又は同封）の説明事項をお読みください。）</w:t>
      </w:r>
    </w:p>
    <w:p w:rsidR="00BC47D5" w:rsidRPr="00281C77" w:rsidRDefault="00BC47D5" w:rsidP="00BC47D5">
      <w:pPr>
        <w:pBdr>
          <w:top w:val="single" w:sz="4" w:space="1" w:color="auto"/>
          <w:left w:val="single" w:sz="4" w:space="0" w:color="auto"/>
          <w:bottom w:val="single" w:sz="4" w:space="1" w:color="auto"/>
          <w:right w:val="single" w:sz="4" w:space="0" w:color="auto"/>
        </w:pBdr>
        <w:autoSpaceDE w:val="0"/>
        <w:autoSpaceDN w:val="0"/>
        <w:spacing w:line="220" w:lineRule="exact"/>
        <w:ind w:leftChars="150" w:left="315" w:rightChars="60" w:right="126"/>
        <w:rPr>
          <w:rFonts w:ascii="ＭＳ ゴシック" w:eastAsia="ＭＳ ゴシック" w:hAnsi="ＭＳ ゴシック"/>
          <w:snapToGrid w:val="0"/>
          <w:kern w:val="0"/>
          <w:sz w:val="18"/>
          <w:szCs w:val="18"/>
        </w:rPr>
      </w:pPr>
      <w:r w:rsidRPr="00281C77">
        <w:rPr>
          <w:rFonts w:ascii="ＭＳ ゴシック" w:eastAsia="ＭＳ ゴシック" w:hAnsi="ＭＳ ゴシック" w:hint="eastAsia"/>
          <w:snapToGrid w:val="0"/>
          <w:kern w:val="0"/>
          <w:sz w:val="18"/>
          <w:szCs w:val="18"/>
        </w:rPr>
        <w:t>(1) 開示の実施の方法等</w:t>
      </w:r>
    </w:p>
    <w:p w:rsidR="00BC47D5" w:rsidRPr="00281C77" w:rsidRDefault="00BC47D5" w:rsidP="00BC47D5">
      <w:pPr>
        <w:pBdr>
          <w:top w:val="single" w:sz="4" w:space="1" w:color="auto"/>
          <w:left w:val="single" w:sz="4" w:space="0" w:color="auto"/>
          <w:bottom w:val="single" w:sz="4" w:space="1" w:color="auto"/>
          <w:right w:val="single" w:sz="4" w:space="0" w:color="auto"/>
        </w:pBdr>
        <w:autoSpaceDE w:val="0"/>
        <w:autoSpaceDN w:val="0"/>
        <w:spacing w:line="220" w:lineRule="exact"/>
        <w:ind w:leftChars="150" w:left="315" w:rightChars="60" w:right="126"/>
        <w:rPr>
          <w:rFonts w:ascii="ＭＳ ゴシック" w:eastAsia="ＭＳ ゴシック" w:hAnsi="ＭＳ ゴシック"/>
          <w:snapToGrid w:val="0"/>
          <w:kern w:val="0"/>
          <w:sz w:val="18"/>
          <w:szCs w:val="18"/>
        </w:rPr>
      </w:pPr>
    </w:p>
    <w:p w:rsidR="00BC47D5" w:rsidRPr="00281C77" w:rsidRDefault="00BC47D5" w:rsidP="00BC47D5">
      <w:pPr>
        <w:pBdr>
          <w:top w:val="single" w:sz="4" w:space="1" w:color="auto"/>
          <w:left w:val="single" w:sz="4" w:space="0" w:color="auto"/>
          <w:bottom w:val="single" w:sz="4" w:space="1" w:color="auto"/>
          <w:right w:val="single" w:sz="4" w:space="0" w:color="auto"/>
        </w:pBdr>
        <w:autoSpaceDE w:val="0"/>
        <w:autoSpaceDN w:val="0"/>
        <w:spacing w:line="220" w:lineRule="exact"/>
        <w:ind w:leftChars="150" w:left="315" w:rightChars="60" w:right="126"/>
        <w:rPr>
          <w:rFonts w:ascii="ＭＳ ゴシック" w:eastAsia="ＭＳ ゴシック" w:hAnsi="ＭＳ ゴシック"/>
          <w:snapToGrid w:val="0"/>
          <w:kern w:val="0"/>
          <w:sz w:val="18"/>
          <w:szCs w:val="18"/>
        </w:rPr>
      </w:pPr>
      <w:r w:rsidRPr="00281C77">
        <w:rPr>
          <w:rFonts w:ascii="ＭＳ ゴシック" w:eastAsia="ＭＳ ゴシック" w:hAnsi="ＭＳ ゴシック" w:hint="eastAsia"/>
          <w:snapToGrid w:val="0"/>
          <w:kern w:val="0"/>
          <w:sz w:val="18"/>
          <w:szCs w:val="18"/>
        </w:rPr>
        <w:t>(2) 本学における開示を実施することができる日時、場所</w:t>
      </w:r>
    </w:p>
    <w:p w:rsidR="00BC47D5" w:rsidRPr="00281C77" w:rsidRDefault="00BC47D5" w:rsidP="00BC47D5">
      <w:pPr>
        <w:pBdr>
          <w:top w:val="single" w:sz="4" w:space="1" w:color="auto"/>
          <w:left w:val="single" w:sz="4" w:space="0" w:color="auto"/>
          <w:bottom w:val="single" w:sz="4" w:space="1" w:color="auto"/>
          <w:right w:val="single" w:sz="4" w:space="0" w:color="auto"/>
        </w:pBdr>
        <w:autoSpaceDE w:val="0"/>
        <w:autoSpaceDN w:val="0"/>
        <w:spacing w:line="220" w:lineRule="exact"/>
        <w:ind w:leftChars="150" w:left="315" w:rightChars="60" w:right="126"/>
        <w:rPr>
          <w:rFonts w:ascii="ＭＳ ゴシック" w:eastAsia="ＭＳ ゴシック" w:hAnsi="ＭＳ ゴシック"/>
          <w:snapToGrid w:val="0"/>
          <w:kern w:val="0"/>
          <w:sz w:val="18"/>
          <w:szCs w:val="18"/>
        </w:rPr>
      </w:pPr>
      <w:r w:rsidRPr="00281C77">
        <w:rPr>
          <w:rFonts w:ascii="ＭＳ ゴシック" w:eastAsia="ＭＳ ゴシック" w:hAnsi="ＭＳ ゴシック" w:hint="eastAsia"/>
          <w:snapToGrid w:val="0"/>
          <w:kern w:val="0"/>
          <w:sz w:val="18"/>
          <w:szCs w:val="18"/>
        </w:rPr>
        <w:t xml:space="preserve">　　期間：○月○日から○月○日まで（土・日曜、祝祭日を除く。）</w:t>
      </w:r>
    </w:p>
    <w:p w:rsidR="00BC47D5" w:rsidRPr="00281C77" w:rsidRDefault="00BC47D5" w:rsidP="00BC47D5">
      <w:pPr>
        <w:pBdr>
          <w:top w:val="single" w:sz="4" w:space="1" w:color="auto"/>
          <w:left w:val="single" w:sz="4" w:space="0" w:color="auto"/>
          <w:bottom w:val="single" w:sz="4" w:space="1" w:color="auto"/>
          <w:right w:val="single" w:sz="4" w:space="0" w:color="auto"/>
        </w:pBdr>
        <w:autoSpaceDE w:val="0"/>
        <w:autoSpaceDN w:val="0"/>
        <w:spacing w:line="220" w:lineRule="exact"/>
        <w:ind w:leftChars="150" w:left="315" w:rightChars="60" w:right="126"/>
        <w:rPr>
          <w:rFonts w:ascii="ＭＳ ゴシック" w:eastAsia="ＭＳ ゴシック" w:hAnsi="ＭＳ ゴシック"/>
          <w:snapToGrid w:val="0"/>
          <w:kern w:val="0"/>
          <w:sz w:val="18"/>
          <w:szCs w:val="18"/>
        </w:rPr>
      </w:pPr>
      <w:r w:rsidRPr="00281C77">
        <w:rPr>
          <w:rFonts w:ascii="ＭＳ ゴシック" w:eastAsia="ＭＳ ゴシック" w:hAnsi="ＭＳ ゴシック" w:hint="eastAsia"/>
          <w:snapToGrid w:val="0"/>
          <w:kern w:val="0"/>
          <w:sz w:val="18"/>
          <w:szCs w:val="18"/>
        </w:rPr>
        <w:t xml:space="preserve">　　時間：</w:t>
      </w:r>
    </w:p>
    <w:p w:rsidR="00BC47D5" w:rsidRDefault="00BC47D5" w:rsidP="00BC47D5">
      <w:pPr>
        <w:pBdr>
          <w:top w:val="single" w:sz="4" w:space="1" w:color="auto"/>
          <w:left w:val="single" w:sz="4" w:space="0" w:color="auto"/>
          <w:bottom w:val="single" w:sz="4" w:space="1" w:color="auto"/>
          <w:right w:val="single" w:sz="4" w:space="0" w:color="auto"/>
        </w:pBdr>
        <w:autoSpaceDE w:val="0"/>
        <w:autoSpaceDN w:val="0"/>
        <w:spacing w:line="220" w:lineRule="exact"/>
        <w:ind w:leftChars="150" w:left="315" w:rightChars="60" w:right="126"/>
        <w:rPr>
          <w:rFonts w:ascii="ＭＳ ゴシック" w:eastAsia="ＭＳ ゴシック" w:hAnsi="ＭＳ ゴシック"/>
          <w:snapToGrid w:val="0"/>
          <w:kern w:val="0"/>
          <w:sz w:val="18"/>
          <w:szCs w:val="18"/>
        </w:rPr>
      </w:pPr>
      <w:r w:rsidRPr="00281C77">
        <w:rPr>
          <w:rFonts w:ascii="ＭＳ ゴシック" w:eastAsia="ＭＳ ゴシック" w:hAnsi="ＭＳ ゴシック" w:hint="eastAsia"/>
          <w:snapToGrid w:val="0"/>
          <w:kern w:val="0"/>
          <w:sz w:val="18"/>
          <w:szCs w:val="18"/>
        </w:rPr>
        <w:t xml:space="preserve">　　場所：</w:t>
      </w:r>
    </w:p>
    <w:p w:rsidR="00F9175A" w:rsidRDefault="00F9175A" w:rsidP="00BC47D5">
      <w:pPr>
        <w:pBdr>
          <w:top w:val="single" w:sz="4" w:space="1" w:color="auto"/>
          <w:left w:val="single" w:sz="4" w:space="0" w:color="auto"/>
          <w:bottom w:val="single" w:sz="4" w:space="1" w:color="auto"/>
          <w:right w:val="single" w:sz="4" w:space="0" w:color="auto"/>
        </w:pBdr>
        <w:autoSpaceDE w:val="0"/>
        <w:autoSpaceDN w:val="0"/>
        <w:spacing w:line="220" w:lineRule="exact"/>
        <w:ind w:leftChars="150" w:left="315" w:rightChars="60" w:right="126"/>
        <w:rPr>
          <w:rFonts w:ascii="ＭＳ ゴシック" w:eastAsia="ＭＳ ゴシック" w:hAnsi="ＭＳ ゴシック"/>
          <w:snapToGrid w:val="0"/>
          <w:kern w:val="0"/>
          <w:sz w:val="18"/>
          <w:szCs w:val="18"/>
        </w:rPr>
      </w:pPr>
    </w:p>
    <w:p w:rsidR="00BC47D5" w:rsidRPr="00281C77" w:rsidRDefault="00F9175A" w:rsidP="00BC47D5">
      <w:pPr>
        <w:pBdr>
          <w:top w:val="single" w:sz="4" w:space="1" w:color="auto"/>
          <w:left w:val="single" w:sz="4" w:space="0" w:color="auto"/>
          <w:bottom w:val="single" w:sz="4" w:space="1" w:color="auto"/>
          <w:right w:val="single" w:sz="4" w:space="0" w:color="auto"/>
        </w:pBdr>
        <w:autoSpaceDE w:val="0"/>
        <w:autoSpaceDN w:val="0"/>
        <w:spacing w:line="220" w:lineRule="exact"/>
        <w:ind w:leftChars="150" w:left="315" w:rightChars="60" w:right="126"/>
        <w:rPr>
          <w:rFonts w:ascii="ＭＳ ゴシック" w:eastAsia="ＭＳ ゴシック" w:hAnsi="ＭＳ ゴシック"/>
          <w:snapToGrid w:val="0"/>
          <w:kern w:val="0"/>
          <w:sz w:val="18"/>
          <w:szCs w:val="18"/>
        </w:rPr>
      </w:pPr>
      <w:r w:rsidRPr="00281C77">
        <w:rPr>
          <w:rFonts w:ascii="ＭＳ ゴシック" w:eastAsia="ＭＳ ゴシック" w:hAnsi="ＭＳ ゴシック" w:hint="eastAsia"/>
          <w:snapToGrid w:val="0"/>
          <w:kern w:val="0"/>
          <w:sz w:val="18"/>
          <w:szCs w:val="18"/>
        </w:rPr>
        <w:t>(</w:t>
      </w:r>
      <w:r w:rsidRPr="00F9175A">
        <w:rPr>
          <w:rFonts w:ascii="ＭＳ ゴシック" w:eastAsia="ＭＳ ゴシック" w:hAnsi="ＭＳ ゴシック" w:hint="eastAsia"/>
          <w:snapToGrid w:val="0"/>
          <w:kern w:val="0"/>
          <w:sz w:val="18"/>
          <w:szCs w:val="18"/>
        </w:rPr>
        <w:t>3）写しの送付を希望する場合の準備日数、送付に要する費用（見込額）</w:t>
      </w:r>
    </w:p>
    <w:p w:rsidR="00BC47D5" w:rsidRPr="00281C77" w:rsidRDefault="00BC47D5" w:rsidP="00BC47D5">
      <w:pPr>
        <w:pBdr>
          <w:top w:val="single" w:sz="4" w:space="1" w:color="auto"/>
          <w:left w:val="single" w:sz="4" w:space="0" w:color="auto"/>
          <w:bottom w:val="single" w:sz="4" w:space="1" w:color="auto"/>
          <w:right w:val="single" w:sz="4" w:space="0" w:color="auto"/>
        </w:pBdr>
        <w:autoSpaceDE w:val="0"/>
        <w:autoSpaceDN w:val="0"/>
        <w:spacing w:line="220" w:lineRule="exact"/>
        <w:ind w:leftChars="150" w:left="315" w:rightChars="60" w:right="126"/>
        <w:rPr>
          <w:rFonts w:ascii="ＭＳ ゴシック" w:eastAsia="ＭＳ ゴシック" w:hAnsi="ＭＳ ゴシック"/>
          <w:snapToGrid w:val="0"/>
          <w:kern w:val="0"/>
          <w:sz w:val="18"/>
          <w:szCs w:val="18"/>
        </w:rPr>
      </w:pPr>
    </w:p>
    <w:p w:rsidR="00BC47D5" w:rsidRPr="00281C77" w:rsidRDefault="00BC47D5" w:rsidP="00BC47D5">
      <w:pPr>
        <w:pBdr>
          <w:top w:val="single" w:sz="4" w:space="1" w:color="auto"/>
          <w:left w:val="single" w:sz="4" w:space="0" w:color="auto"/>
          <w:bottom w:val="single" w:sz="4" w:space="1" w:color="auto"/>
          <w:right w:val="single" w:sz="4" w:space="0" w:color="auto"/>
        </w:pBdr>
        <w:autoSpaceDE w:val="0"/>
        <w:autoSpaceDN w:val="0"/>
        <w:spacing w:line="220" w:lineRule="exact"/>
        <w:ind w:leftChars="150" w:left="315" w:rightChars="60" w:right="126"/>
        <w:rPr>
          <w:rFonts w:ascii="ＭＳ ゴシック" w:eastAsia="ＭＳ ゴシック" w:hAnsi="ＭＳ ゴシック" w:hint="eastAsia"/>
          <w:snapToGrid w:val="0"/>
          <w:kern w:val="0"/>
          <w:sz w:val="18"/>
          <w:szCs w:val="18"/>
        </w:rPr>
      </w:pPr>
    </w:p>
    <w:p w:rsidR="00BC47D5" w:rsidRPr="00281C77" w:rsidRDefault="00BC47D5" w:rsidP="00BC47D5">
      <w:pPr>
        <w:autoSpaceDE w:val="0"/>
        <w:autoSpaceDN w:val="0"/>
        <w:spacing w:line="200" w:lineRule="exact"/>
        <w:rPr>
          <w:rFonts w:ascii="ＭＳ ゴシック" w:eastAsia="ＭＳ ゴシック" w:hAnsi="ＭＳ ゴシック"/>
          <w:snapToGrid w:val="0"/>
          <w:kern w:val="0"/>
          <w:szCs w:val="21"/>
        </w:rPr>
      </w:pPr>
    </w:p>
    <w:p w:rsidR="00BC47D5" w:rsidRPr="00281C77" w:rsidRDefault="00F9175A" w:rsidP="00BC47D5">
      <w:pPr>
        <w:autoSpaceDE w:val="0"/>
        <w:autoSpaceDN w:val="0"/>
        <w:spacing w:line="220" w:lineRule="exact"/>
        <w:ind w:leftChars="2499" w:left="5248"/>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 xml:space="preserve">　　　　　</w:t>
      </w:r>
      <w:r w:rsidR="00BC47D5" w:rsidRPr="00281C77">
        <w:rPr>
          <w:rFonts w:ascii="ＭＳ ゴシック" w:eastAsia="ＭＳ ゴシック" w:hAnsi="ＭＳ ゴシック" w:hint="eastAsia"/>
          <w:snapToGrid w:val="0"/>
          <w:kern w:val="0"/>
          <w:szCs w:val="21"/>
        </w:rPr>
        <w:t>＜本件連絡先＞</w:t>
      </w:r>
    </w:p>
    <w:p w:rsidR="00BC47D5" w:rsidRPr="00281C77" w:rsidRDefault="00F9175A" w:rsidP="00BC47D5">
      <w:pPr>
        <w:autoSpaceDE w:val="0"/>
        <w:autoSpaceDN w:val="0"/>
        <w:spacing w:line="220" w:lineRule="exact"/>
        <w:ind w:leftChars="2499" w:left="5248" w:firstLineChars="100" w:firstLine="210"/>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 xml:space="preserve">　　　　　</w:t>
      </w:r>
      <w:r w:rsidR="00BC47D5" w:rsidRPr="00281C77">
        <w:rPr>
          <w:rFonts w:ascii="ＭＳ ゴシック" w:eastAsia="ＭＳ ゴシック" w:hAnsi="ＭＳ ゴシック" w:hint="eastAsia"/>
          <w:snapToGrid w:val="0"/>
          <w:kern w:val="0"/>
          <w:szCs w:val="21"/>
        </w:rPr>
        <w:t>宇都宮大学総務部総務課</w:t>
      </w:r>
    </w:p>
    <w:p w:rsidR="00BC47D5" w:rsidRDefault="00F9175A" w:rsidP="00BC47D5">
      <w:pPr>
        <w:autoSpaceDE w:val="0"/>
        <w:autoSpaceDN w:val="0"/>
        <w:spacing w:line="200" w:lineRule="exact"/>
        <w:ind w:leftChars="2499" w:left="5248"/>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 xml:space="preserve">　　　　　</w:t>
      </w:r>
      <w:r w:rsidR="00BC47D5" w:rsidRPr="00281C77">
        <w:rPr>
          <w:rFonts w:ascii="ＭＳ ゴシック" w:eastAsia="ＭＳ ゴシック" w:hAnsi="ＭＳ ゴシック" w:hint="eastAsia"/>
          <w:snapToGrid w:val="0"/>
          <w:kern w:val="0"/>
          <w:szCs w:val="21"/>
        </w:rPr>
        <w:t xml:space="preserve">　電　話:028－649－5011</w:t>
      </w:r>
    </w:p>
    <w:p w:rsidR="00F9175A" w:rsidRPr="00281C77" w:rsidRDefault="00F9175A" w:rsidP="00BC47D5">
      <w:pPr>
        <w:autoSpaceDE w:val="0"/>
        <w:autoSpaceDN w:val="0"/>
        <w:spacing w:line="200" w:lineRule="exact"/>
        <w:ind w:leftChars="2499" w:left="5248"/>
        <w:rPr>
          <w:rFonts w:ascii="ＭＳ ゴシック" w:eastAsia="ＭＳ ゴシック" w:hAnsi="ＭＳ ゴシック"/>
          <w:snapToGrid w:val="0"/>
          <w:kern w:val="0"/>
          <w:szCs w:val="21"/>
        </w:rPr>
      </w:pPr>
    </w:p>
    <w:p w:rsidR="00BC47D5" w:rsidRPr="00281C77" w:rsidRDefault="00BC47D5" w:rsidP="00BC47D5">
      <w:pPr>
        <w:autoSpaceDE w:val="0"/>
        <w:autoSpaceDN w:val="0"/>
        <w:spacing w:line="200" w:lineRule="exact"/>
        <w:ind w:leftChars="2499" w:left="5248"/>
        <w:rPr>
          <w:rFonts w:ascii="ＭＳ ゴシック" w:eastAsia="ＭＳ ゴシック" w:hAnsi="ＭＳ ゴシック"/>
          <w:snapToGrid w:val="0"/>
          <w:kern w:val="0"/>
          <w:szCs w:val="21"/>
        </w:rPr>
      </w:pPr>
    </w:p>
    <w:p w:rsidR="00F9175A" w:rsidRDefault="00F9175A" w:rsidP="00BC47D5">
      <w:pPr>
        <w:autoSpaceDE w:val="0"/>
        <w:autoSpaceDN w:val="0"/>
        <w:rPr>
          <w:rFonts w:ascii="ＭＳ ゴシック" w:eastAsia="ＭＳ ゴシック" w:hAnsi="ＭＳ ゴシック"/>
          <w:snapToGrid w:val="0"/>
          <w:kern w:val="0"/>
          <w:szCs w:val="21"/>
        </w:rPr>
      </w:pPr>
    </w:p>
    <w:p w:rsidR="00BC47D5" w:rsidRPr="00281C77" w:rsidRDefault="00BC47D5" w:rsidP="00BC47D5">
      <w:pPr>
        <w:autoSpaceDE w:val="0"/>
        <w:autoSpaceDN w:val="0"/>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lastRenderedPageBreak/>
        <w:t>（説明）</w:t>
      </w:r>
    </w:p>
    <w:p w:rsidR="00BC47D5" w:rsidRPr="00281C77" w:rsidRDefault="00BC47D5" w:rsidP="00BC47D5">
      <w:pPr>
        <w:autoSpaceDE w:val="0"/>
        <w:autoSpaceDN w:val="0"/>
        <w:ind w:leftChars="100" w:left="210"/>
        <w:rPr>
          <w:rFonts w:ascii="ＭＳ ゴシック" w:eastAsia="ＭＳ ゴシック" w:hAnsi="ＭＳ ゴシック"/>
          <w:snapToGrid w:val="0"/>
          <w:kern w:val="0"/>
          <w:szCs w:val="21"/>
        </w:rPr>
      </w:pPr>
    </w:p>
    <w:p w:rsidR="00BC47D5" w:rsidRPr="00281C77" w:rsidRDefault="00BC47D5" w:rsidP="00BC47D5">
      <w:pPr>
        <w:autoSpaceDE w:val="0"/>
        <w:autoSpaceDN w:val="0"/>
        <w:ind w:left="442" w:hangingChars="200" w:hanging="442"/>
        <w:jc w:val="left"/>
        <w:rPr>
          <w:rFonts w:ascii="ＭＳ ゴシック" w:eastAsia="ＭＳ ゴシック" w:hAnsi="ＭＳ ゴシック"/>
          <w:b/>
          <w:snapToGrid w:val="0"/>
          <w:kern w:val="0"/>
          <w:sz w:val="22"/>
          <w:szCs w:val="22"/>
        </w:rPr>
      </w:pPr>
      <w:r w:rsidRPr="00281C77">
        <w:rPr>
          <w:rFonts w:ascii="ＭＳ ゴシック" w:eastAsia="ＭＳ ゴシック" w:hAnsi="ＭＳ ゴシック" w:hint="eastAsia"/>
          <w:b/>
          <w:snapToGrid w:val="0"/>
          <w:kern w:val="0"/>
          <w:sz w:val="22"/>
          <w:szCs w:val="22"/>
        </w:rPr>
        <w:t xml:space="preserve">　１　「開示の実施の方法等」</w:t>
      </w:r>
    </w:p>
    <w:p w:rsidR="00BC47D5" w:rsidRPr="00281C77" w:rsidRDefault="00BC47D5" w:rsidP="00BC47D5">
      <w:pPr>
        <w:autoSpaceDE w:val="0"/>
        <w:autoSpaceDN w:val="0"/>
        <w:ind w:left="440" w:hangingChars="200" w:hanging="44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開示の実施の方法等については、この通知書を受け取った日から</w:t>
      </w:r>
      <w:r w:rsidR="00F9175A">
        <w:rPr>
          <w:rFonts w:ascii="ＭＳ ゴシック" w:eastAsia="ＭＳ ゴシック" w:hAnsi="ＭＳ ゴシック" w:hint="eastAsia"/>
          <w:snapToGrid w:val="0"/>
          <w:kern w:val="0"/>
          <w:sz w:val="22"/>
          <w:szCs w:val="22"/>
        </w:rPr>
        <w:t>30</w:t>
      </w:r>
      <w:r w:rsidRPr="00281C77">
        <w:rPr>
          <w:rFonts w:ascii="ＭＳ ゴシック" w:eastAsia="ＭＳ ゴシック" w:hAnsi="ＭＳ ゴシック" w:hint="eastAsia"/>
          <w:snapToGrid w:val="0"/>
          <w:kern w:val="0"/>
          <w:sz w:val="22"/>
          <w:szCs w:val="22"/>
        </w:rPr>
        <w:t>日以内に、同封した「保有個人情報開示実施申出書」により開示の実施の申出を行ってください。</w:t>
      </w:r>
    </w:p>
    <w:p w:rsidR="00BC47D5" w:rsidRPr="00281C77" w:rsidRDefault="00BC47D5" w:rsidP="00BC47D5">
      <w:pPr>
        <w:autoSpaceDE w:val="0"/>
        <w:autoSpaceDN w:val="0"/>
        <w:ind w:left="440" w:hangingChars="200" w:hanging="44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開示の実施の方法は、通知書の４（１）「開示の実施の方法等」に記載されている方法から自由に選択できます。</w:t>
      </w:r>
    </w:p>
    <w:p w:rsidR="00BC47D5" w:rsidRPr="00281C77" w:rsidRDefault="00BC47D5" w:rsidP="00BC47D5">
      <w:pPr>
        <w:autoSpaceDE w:val="0"/>
        <w:autoSpaceDN w:val="0"/>
        <w:ind w:left="440" w:hangingChars="200" w:hanging="44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本学における開示の実施を選択される場合は、通知書の４（２）「本学における開示を実施することができる日時、場所」に記載されている日時から、希望の日時を選択してください。記載された日時に都合がよいものがない場合は、「本件連絡先」に記載した担当まで連絡してください。なお、開示の実施の準備を行う必要がありますので、「保有個人情報開示実施申出書」は開示を受ける希望日の</w:t>
      </w:r>
      <w:r w:rsidR="00F9175A">
        <w:rPr>
          <w:rFonts w:ascii="ＭＳ ゴシック" w:eastAsia="ＭＳ ゴシック" w:hAnsi="ＭＳ ゴシック" w:hint="eastAsia"/>
          <w:snapToGrid w:val="0"/>
          <w:kern w:val="0"/>
          <w:sz w:val="22"/>
          <w:szCs w:val="22"/>
        </w:rPr>
        <w:t>14</w:t>
      </w:r>
      <w:r w:rsidRPr="00281C77">
        <w:rPr>
          <w:rFonts w:ascii="ＭＳ ゴシック" w:eastAsia="ＭＳ ゴシック" w:hAnsi="ＭＳ ゴシック" w:hint="eastAsia"/>
          <w:snapToGrid w:val="0"/>
          <w:kern w:val="0"/>
          <w:sz w:val="22"/>
          <w:szCs w:val="22"/>
        </w:rPr>
        <w:t>日前には当方に届くように提出願います。</w:t>
      </w:r>
    </w:p>
    <w:p w:rsidR="00BC47D5" w:rsidRPr="00281C77" w:rsidRDefault="00BC47D5" w:rsidP="00BC47D5">
      <w:pPr>
        <w:autoSpaceDE w:val="0"/>
        <w:autoSpaceDN w:val="0"/>
        <w:ind w:left="440" w:hangingChars="200" w:hanging="44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また、写しの送付を希望される場合は、「保有個人情報開示実施申出書」によりその旨を申し出てください。なお、この場合は、別途、送付に要する費用負担が必要となります。</w:t>
      </w:r>
    </w:p>
    <w:p w:rsidR="00BC47D5" w:rsidRPr="00281C77" w:rsidRDefault="00BC47D5" w:rsidP="00BC47D5">
      <w:pPr>
        <w:autoSpaceDE w:val="0"/>
        <w:autoSpaceDN w:val="0"/>
        <w:ind w:left="440" w:hangingChars="200" w:hanging="440"/>
        <w:jc w:val="left"/>
        <w:rPr>
          <w:rFonts w:ascii="ＭＳ ゴシック" w:eastAsia="ＭＳ ゴシック" w:hAnsi="ＭＳ ゴシック"/>
          <w:snapToGrid w:val="0"/>
          <w:kern w:val="0"/>
          <w:sz w:val="22"/>
          <w:szCs w:val="22"/>
        </w:rPr>
      </w:pPr>
    </w:p>
    <w:p w:rsidR="00BC47D5" w:rsidRPr="00281C77" w:rsidRDefault="00BC47D5" w:rsidP="00BC47D5">
      <w:pPr>
        <w:autoSpaceDE w:val="0"/>
        <w:autoSpaceDN w:val="0"/>
        <w:ind w:left="442" w:hangingChars="200" w:hanging="442"/>
        <w:jc w:val="left"/>
        <w:rPr>
          <w:rFonts w:ascii="ＭＳ ゴシック" w:eastAsia="ＭＳ ゴシック" w:hAnsi="ＭＳ ゴシック"/>
          <w:b/>
          <w:snapToGrid w:val="0"/>
          <w:kern w:val="0"/>
          <w:sz w:val="22"/>
          <w:szCs w:val="22"/>
        </w:rPr>
      </w:pPr>
      <w:r w:rsidRPr="00281C77">
        <w:rPr>
          <w:rFonts w:ascii="ＭＳ ゴシック" w:eastAsia="ＭＳ ゴシック" w:hAnsi="ＭＳ ゴシック" w:hint="eastAsia"/>
          <w:b/>
          <w:snapToGrid w:val="0"/>
          <w:kern w:val="0"/>
          <w:sz w:val="22"/>
          <w:szCs w:val="22"/>
        </w:rPr>
        <w:t xml:space="preserve">　２　決定に対する審査請求等</w:t>
      </w:r>
    </w:p>
    <w:p w:rsidR="00BC47D5" w:rsidRPr="00281C77" w:rsidRDefault="00BC47D5" w:rsidP="00BC47D5">
      <w:pPr>
        <w:autoSpaceDE w:val="0"/>
        <w:autoSpaceDN w:val="0"/>
        <w:ind w:left="440" w:hangingChars="200" w:hanging="44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決定に不服がある場合には、行政不服審査法又は行政事件訴訟法により、審査請求又は取消訴訟を提起することができます。これについて詳しくは、</w:t>
      </w:r>
      <w:r w:rsidR="00F9175A" w:rsidRPr="00F9175A">
        <w:rPr>
          <w:rFonts w:ascii="ＭＳ ゴシック" w:eastAsia="ＭＳ ゴシック" w:hAnsi="ＭＳ ゴシック" w:hint="eastAsia"/>
          <w:snapToGrid w:val="0"/>
          <w:kern w:val="0"/>
          <w:sz w:val="22"/>
          <w:szCs w:val="22"/>
        </w:rPr>
        <w:t>この通知書の</w:t>
      </w:r>
      <w:r w:rsidRPr="00281C77">
        <w:rPr>
          <w:rFonts w:ascii="ＭＳ ゴシック" w:eastAsia="ＭＳ ゴシック" w:hAnsi="ＭＳ ゴシック" w:hint="eastAsia"/>
          <w:snapToGrid w:val="0"/>
          <w:kern w:val="0"/>
          <w:sz w:val="22"/>
          <w:szCs w:val="22"/>
        </w:rPr>
        <w:t>「２　不開示とした部分とその理由」の「※」をお読みください。</w:t>
      </w:r>
    </w:p>
    <w:p w:rsidR="00BC47D5" w:rsidRPr="00281C77" w:rsidRDefault="00BC47D5" w:rsidP="00BC47D5">
      <w:pPr>
        <w:autoSpaceDE w:val="0"/>
        <w:autoSpaceDN w:val="0"/>
        <w:ind w:left="440" w:hangingChars="200" w:hanging="440"/>
        <w:jc w:val="left"/>
        <w:rPr>
          <w:rFonts w:ascii="ＭＳ ゴシック" w:eastAsia="ＭＳ ゴシック" w:hAnsi="ＭＳ ゴシック"/>
          <w:snapToGrid w:val="0"/>
          <w:kern w:val="0"/>
          <w:sz w:val="22"/>
          <w:szCs w:val="22"/>
        </w:rPr>
      </w:pPr>
    </w:p>
    <w:p w:rsidR="00BC47D5" w:rsidRPr="00281C77" w:rsidRDefault="00BC47D5" w:rsidP="00BC47D5">
      <w:pPr>
        <w:autoSpaceDE w:val="0"/>
        <w:autoSpaceDN w:val="0"/>
        <w:ind w:left="442" w:hangingChars="200" w:hanging="442"/>
        <w:jc w:val="left"/>
        <w:rPr>
          <w:rFonts w:ascii="ＭＳ ゴシック" w:eastAsia="ＭＳ ゴシック" w:hAnsi="ＭＳ ゴシック"/>
          <w:b/>
          <w:snapToGrid w:val="0"/>
          <w:kern w:val="0"/>
          <w:sz w:val="22"/>
          <w:szCs w:val="22"/>
        </w:rPr>
      </w:pPr>
      <w:r w:rsidRPr="00281C77">
        <w:rPr>
          <w:rFonts w:ascii="ＭＳ ゴシック" w:eastAsia="ＭＳ ゴシック" w:hAnsi="ＭＳ ゴシック" w:hint="eastAsia"/>
          <w:b/>
          <w:snapToGrid w:val="0"/>
          <w:kern w:val="0"/>
          <w:sz w:val="22"/>
          <w:szCs w:val="22"/>
        </w:rPr>
        <w:t xml:space="preserve">　３　開示の実施について</w:t>
      </w:r>
    </w:p>
    <w:p w:rsidR="00BC47D5" w:rsidRDefault="00BC47D5" w:rsidP="00BC47D5">
      <w:pPr>
        <w:autoSpaceDE w:val="0"/>
        <w:autoSpaceDN w:val="0"/>
        <w:ind w:left="880" w:hangingChars="400" w:hanging="880"/>
        <w:jc w:val="left"/>
        <w:rPr>
          <w:rFonts w:ascii="ＭＳ ゴシック" w:eastAsia="ＭＳ ゴシック" w:hAnsi="ＭＳ ゴシック"/>
          <w:snapToGrid w:val="0"/>
          <w:kern w:val="0"/>
          <w:sz w:val="22"/>
          <w:szCs w:val="22"/>
          <w:u w:val="single"/>
        </w:rPr>
      </w:pPr>
      <w:r w:rsidRPr="00281C77">
        <w:rPr>
          <w:rFonts w:ascii="ＭＳ ゴシック" w:eastAsia="ＭＳ ゴシック" w:hAnsi="ＭＳ ゴシック" w:hint="eastAsia"/>
          <w:snapToGrid w:val="0"/>
          <w:kern w:val="0"/>
          <w:sz w:val="22"/>
          <w:szCs w:val="22"/>
        </w:rPr>
        <w:t xml:space="preserve">　（１）　本学における開示の実施を選択され、その旨「保有個人情報開示実施申出書」により申し出られた場合は、</w:t>
      </w:r>
      <w:r w:rsidRPr="00281C77">
        <w:rPr>
          <w:rFonts w:ascii="ＭＳ ゴシック" w:eastAsia="ＭＳ ゴシック" w:hAnsi="ＭＳ ゴシック" w:hint="eastAsia"/>
          <w:snapToGrid w:val="0"/>
          <w:kern w:val="0"/>
          <w:sz w:val="22"/>
          <w:szCs w:val="22"/>
          <w:u w:val="single"/>
        </w:rPr>
        <w:t>開示を受ける当日、本学に来られる際に、本通知書をお持ちください。</w:t>
      </w:r>
    </w:p>
    <w:p w:rsidR="00BC47D5" w:rsidRPr="00281C77" w:rsidRDefault="00F9175A" w:rsidP="00BC47D5">
      <w:pPr>
        <w:autoSpaceDE w:val="0"/>
        <w:autoSpaceDN w:val="0"/>
        <w:ind w:left="880" w:hangingChars="400" w:hanging="880"/>
        <w:jc w:val="lef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w:t>
      </w:r>
      <w:bookmarkStart w:id="1" w:name="_GoBack"/>
      <w:bookmarkEnd w:id="1"/>
      <w:r w:rsidR="00BC47D5" w:rsidRPr="00281C77">
        <w:rPr>
          <w:rFonts w:ascii="ＭＳ ゴシック" w:eastAsia="ＭＳ ゴシック" w:hAnsi="ＭＳ ゴシック" w:hint="eastAsia"/>
          <w:snapToGrid w:val="0"/>
          <w:kern w:val="0"/>
          <w:sz w:val="22"/>
          <w:szCs w:val="22"/>
        </w:rPr>
        <w:t>（２）　写しの送付を希望された場合は、保有個人情報開示実施申出書に併せて、お知らせした送付に要する費用を郵便切手で送付してください。</w:t>
      </w:r>
    </w:p>
    <w:p w:rsidR="00BC47D5" w:rsidRPr="00281C77" w:rsidRDefault="00BC47D5" w:rsidP="00BC47D5">
      <w:pPr>
        <w:autoSpaceDE w:val="0"/>
        <w:autoSpaceDN w:val="0"/>
        <w:ind w:leftChars="200" w:left="860" w:hangingChars="200" w:hanging="440"/>
        <w:jc w:val="left"/>
        <w:rPr>
          <w:rFonts w:ascii="ＭＳ ゴシック" w:eastAsia="ＭＳ ゴシック" w:hAnsi="ＭＳ ゴシック"/>
          <w:snapToGrid w:val="0"/>
          <w:kern w:val="0"/>
          <w:sz w:val="22"/>
          <w:szCs w:val="22"/>
        </w:rPr>
      </w:pPr>
    </w:p>
    <w:p w:rsidR="00BC47D5" w:rsidRPr="00281C77" w:rsidRDefault="00BC47D5" w:rsidP="00BC47D5">
      <w:pPr>
        <w:autoSpaceDE w:val="0"/>
        <w:autoSpaceDN w:val="0"/>
        <w:ind w:left="442" w:hangingChars="200" w:hanging="442"/>
        <w:jc w:val="left"/>
        <w:rPr>
          <w:rFonts w:ascii="ＭＳ ゴシック" w:eastAsia="ＭＳ ゴシック" w:hAnsi="ＭＳ ゴシック"/>
          <w:b/>
          <w:snapToGrid w:val="0"/>
          <w:kern w:val="0"/>
          <w:sz w:val="22"/>
          <w:szCs w:val="22"/>
        </w:rPr>
      </w:pPr>
      <w:r w:rsidRPr="00281C77">
        <w:rPr>
          <w:rFonts w:ascii="ＭＳ ゴシック" w:eastAsia="ＭＳ ゴシック" w:hAnsi="ＭＳ ゴシック" w:hint="eastAsia"/>
          <w:b/>
          <w:snapToGrid w:val="0"/>
          <w:kern w:val="0"/>
          <w:sz w:val="22"/>
          <w:szCs w:val="22"/>
        </w:rPr>
        <w:t xml:space="preserve">　４　本件連絡先</w:t>
      </w:r>
    </w:p>
    <w:p w:rsidR="00BC47D5" w:rsidRPr="00281C77" w:rsidRDefault="00BC47D5" w:rsidP="00BC47D5">
      <w:pPr>
        <w:autoSpaceDE w:val="0"/>
        <w:autoSpaceDN w:val="0"/>
        <w:ind w:left="440" w:hangingChars="200" w:hanging="440"/>
        <w:jc w:val="left"/>
        <w:rPr>
          <w:rFonts w:ascii="ＭＳ ゴシック" w:eastAsia="ＭＳ ゴシック" w:hAnsi="ＭＳ ゴシック"/>
          <w:snapToGrid w:val="0"/>
          <w:kern w:val="0"/>
          <w:sz w:val="22"/>
          <w:szCs w:val="22"/>
        </w:rPr>
      </w:pPr>
      <w:r w:rsidRPr="00281C77">
        <w:rPr>
          <w:rFonts w:ascii="ＭＳ ゴシック" w:eastAsia="ＭＳ ゴシック" w:hAnsi="ＭＳ ゴシック" w:hint="eastAsia"/>
          <w:snapToGrid w:val="0"/>
          <w:kern w:val="0"/>
          <w:sz w:val="22"/>
          <w:szCs w:val="22"/>
        </w:rPr>
        <w:t xml:space="preserve">　　　開示の実施方法等、審査請求の方法等についてご不明な点がありましたら、本欄に記載した担当までお問合せください。</w:t>
      </w:r>
      <w:bookmarkStart w:id="2" w:name="OLE_LINK16"/>
      <w:bookmarkEnd w:id="2"/>
    </w:p>
    <w:p w:rsidR="00BC47D5" w:rsidRPr="00281C77" w:rsidRDefault="00BC47D5" w:rsidP="00BC47D5">
      <w:pPr>
        <w:autoSpaceDE w:val="0"/>
        <w:autoSpaceDN w:val="0"/>
        <w:spacing w:line="200" w:lineRule="exact"/>
        <w:ind w:leftChars="2499" w:left="5248"/>
        <w:rPr>
          <w:rFonts w:ascii="ＭＳ ゴシック" w:eastAsia="ＭＳ ゴシック" w:hAnsi="ＭＳ ゴシック"/>
          <w:snapToGrid w:val="0"/>
          <w:kern w:val="0"/>
          <w:szCs w:val="21"/>
        </w:rPr>
      </w:pPr>
    </w:p>
    <w:p w:rsidR="00BC47D5" w:rsidRPr="00281C77" w:rsidRDefault="00BC47D5" w:rsidP="00BC47D5">
      <w:pPr>
        <w:autoSpaceDE w:val="0"/>
        <w:autoSpaceDN w:val="0"/>
        <w:spacing w:line="200" w:lineRule="exact"/>
        <w:ind w:leftChars="2499" w:left="5248"/>
        <w:rPr>
          <w:rFonts w:ascii="ＭＳ ゴシック" w:eastAsia="ＭＳ ゴシック" w:hAnsi="ＭＳ ゴシック"/>
          <w:snapToGrid w:val="0"/>
          <w:kern w:val="0"/>
          <w:szCs w:val="21"/>
        </w:rPr>
      </w:pPr>
      <w:r w:rsidRPr="00281C77">
        <w:rPr>
          <w:rFonts w:ascii="ＭＳ ゴシック" w:eastAsia="ＭＳ ゴシック" w:hAnsi="ＭＳ ゴシック" w:hint="eastAsia"/>
          <w:snapToGrid w:val="0"/>
          <w:kern w:val="0"/>
          <w:szCs w:val="21"/>
        </w:rPr>
        <w:t xml:space="preserve">　</w:t>
      </w:r>
    </w:p>
    <w:p w:rsidR="00A85032" w:rsidRPr="00281C77" w:rsidRDefault="00A85032" w:rsidP="006C79E0">
      <w:pPr>
        <w:autoSpaceDE w:val="0"/>
        <w:autoSpaceDN w:val="0"/>
        <w:rPr>
          <w:rFonts w:ascii="ＭＳ ゴシック" w:eastAsia="ＭＳ ゴシック" w:hAnsi="ＭＳ ゴシック"/>
          <w:snapToGrid w:val="0"/>
          <w:kern w:val="0"/>
          <w:szCs w:val="21"/>
        </w:rPr>
      </w:pPr>
    </w:p>
    <w:p w:rsidR="00A85032" w:rsidRPr="00281C77" w:rsidRDefault="00A85032" w:rsidP="005720A3">
      <w:pPr>
        <w:autoSpaceDE w:val="0"/>
        <w:autoSpaceDN w:val="0"/>
        <w:spacing w:line="280" w:lineRule="exact"/>
        <w:ind w:left="630" w:hangingChars="300" w:hanging="630"/>
        <w:jc w:val="left"/>
        <w:rPr>
          <w:snapToGrid w:val="0"/>
          <w:kern w:val="0"/>
        </w:rPr>
      </w:pPr>
    </w:p>
    <w:sectPr w:rsidR="00A85032" w:rsidRPr="00281C77" w:rsidSect="00F9175A">
      <w:pgSz w:w="11906" w:h="16838" w:code="9"/>
      <w:pgMar w:top="993" w:right="1091" w:bottom="28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B47" w:rsidRDefault="00017B47" w:rsidP="00A55737">
      <w:r>
        <w:separator/>
      </w:r>
    </w:p>
  </w:endnote>
  <w:endnote w:type="continuationSeparator" w:id="0">
    <w:p w:rsidR="00017B47" w:rsidRDefault="00017B47"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B47" w:rsidRDefault="00017B47" w:rsidP="00A55737">
      <w:r>
        <w:separator/>
      </w:r>
    </w:p>
  </w:footnote>
  <w:footnote w:type="continuationSeparator" w:id="0">
    <w:p w:rsidR="00017B47" w:rsidRDefault="00017B47"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47"/>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1C77"/>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5DF4"/>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4F2B"/>
    <w:rsid w:val="006B72D5"/>
    <w:rsid w:val="006B7CE1"/>
    <w:rsid w:val="006C073A"/>
    <w:rsid w:val="006C1B24"/>
    <w:rsid w:val="006C2678"/>
    <w:rsid w:val="006C28BC"/>
    <w:rsid w:val="006C3EDB"/>
    <w:rsid w:val="006C4965"/>
    <w:rsid w:val="006C5A2A"/>
    <w:rsid w:val="006C5BAB"/>
    <w:rsid w:val="006C63DE"/>
    <w:rsid w:val="006C79E0"/>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F0461"/>
    <w:rsid w:val="007F0749"/>
    <w:rsid w:val="007F0F5E"/>
    <w:rsid w:val="007F1036"/>
    <w:rsid w:val="007F146F"/>
    <w:rsid w:val="007F1B49"/>
    <w:rsid w:val="007F2059"/>
    <w:rsid w:val="007F27DB"/>
    <w:rsid w:val="007F36C3"/>
    <w:rsid w:val="007F45F9"/>
    <w:rsid w:val="007F517B"/>
    <w:rsid w:val="007F59D9"/>
    <w:rsid w:val="008013C8"/>
    <w:rsid w:val="0080290D"/>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1BF6"/>
    <w:rsid w:val="00A52B57"/>
    <w:rsid w:val="00A547E0"/>
    <w:rsid w:val="00A550DE"/>
    <w:rsid w:val="00A55737"/>
    <w:rsid w:val="00A563D6"/>
    <w:rsid w:val="00A56F62"/>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01B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175A"/>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D5AFA2"/>
  <w15:chartTrackingRefBased/>
  <w15:docId w15:val="{CEAA4698-AA22-485E-9DD2-64DF3C66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FE5E6-9AF7-4B67-ADBD-051AEF8B8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253</Words>
  <Characters>1443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3</cp:revision>
  <cp:lastPrinted>2012-03-14T11:05:00Z</cp:lastPrinted>
  <dcterms:created xsi:type="dcterms:W3CDTF">2022-02-26T07:16:00Z</dcterms:created>
  <dcterms:modified xsi:type="dcterms:W3CDTF">2022-02-26T07:37:00Z</dcterms:modified>
</cp:coreProperties>
</file>