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F0A0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ゴシック" w:eastAsia="ＭＳ ゴシック" w:hint="eastAsia"/>
          <w:b/>
          <w:sz w:val="16"/>
        </w:rPr>
        <w:t>別紙様式３</w:t>
      </w:r>
      <w:r>
        <w:rPr>
          <w:rFonts w:ascii="ＭＳ 明朝" w:eastAsia="ＭＳ 明朝" w:hint="eastAsia"/>
          <w:sz w:val="16"/>
        </w:rPr>
        <w:t>（第</w:t>
      </w:r>
      <w:r>
        <w:rPr>
          <w:rFonts w:ascii="ＭＳ 明朝" w:eastAsia="ＭＳ 明朝"/>
          <w:sz w:val="16"/>
        </w:rPr>
        <w:t>12</w:t>
      </w:r>
      <w:r>
        <w:rPr>
          <w:rFonts w:ascii="ＭＳ 明朝" w:eastAsia="ＭＳ 明朝" w:hint="eastAsia"/>
          <w:sz w:val="16"/>
        </w:rPr>
        <w:t>条関係）</w:t>
      </w:r>
    </w:p>
    <w:p w14:paraId="74D3193E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</w:p>
    <w:p w14:paraId="617C47AC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　　　　　　　第　　　　号</w:t>
      </w:r>
    </w:p>
    <w:p w14:paraId="77D67DE7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</w:p>
    <w:p w14:paraId="7AA900C0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</w:p>
    <w:p w14:paraId="408EAD14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証　　　明　　　書</w:t>
      </w:r>
    </w:p>
    <w:p w14:paraId="3C929E53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</w:p>
    <w:p w14:paraId="5FD0A99F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研修員氏名</w:t>
      </w:r>
    </w:p>
    <w:p w14:paraId="63081FF0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</w:p>
    <w:p w14:paraId="49BE1899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上記の者は本学において，平成</w:t>
      </w:r>
      <w:r>
        <w:rPr>
          <w:rFonts w:ascii="ＭＳ 明朝" w:eastAsia="ＭＳ 明朝"/>
          <w:sz w:val="16"/>
        </w:rPr>
        <w:t xml:space="preserve">   </w:t>
      </w:r>
      <w:r>
        <w:rPr>
          <w:rFonts w:ascii="ＭＳ 明朝" w:eastAsia="ＭＳ 明朝" w:hint="eastAsia"/>
          <w:sz w:val="16"/>
        </w:rPr>
        <w:t>年</w:t>
      </w:r>
      <w:r>
        <w:rPr>
          <w:rFonts w:ascii="ＭＳ 明朝" w:eastAsia="ＭＳ 明朝"/>
          <w:sz w:val="16"/>
        </w:rPr>
        <w:t xml:space="preserve">   </w:t>
      </w:r>
      <w:r>
        <w:rPr>
          <w:rFonts w:ascii="ＭＳ 明朝" w:eastAsia="ＭＳ 明朝" w:hint="eastAsia"/>
          <w:sz w:val="16"/>
        </w:rPr>
        <w:t>月</w:t>
      </w:r>
      <w:r>
        <w:rPr>
          <w:rFonts w:ascii="ＭＳ 明朝" w:eastAsia="ＭＳ 明朝"/>
          <w:sz w:val="16"/>
        </w:rPr>
        <w:t xml:space="preserve">   </w:t>
      </w:r>
      <w:r>
        <w:rPr>
          <w:rFonts w:ascii="ＭＳ 明朝" w:eastAsia="ＭＳ 明朝" w:hint="eastAsia"/>
          <w:sz w:val="16"/>
        </w:rPr>
        <w:t>日から平成</w:t>
      </w:r>
      <w:r>
        <w:rPr>
          <w:rFonts w:ascii="ＭＳ 明朝" w:eastAsia="ＭＳ 明朝"/>
          <w:sz w:val="16"/>
        </w:rPr>
        <w:t xml:space="preserve">   </w:t>
      </w:r>
      <w:r>
        <w:rPr>
          <w:rFonts w:ascii="ＭＳ 明朝" w:eastAsia="ＭＳ 明朝" w:hint="eastAsia"/>
          <w:sz w:val="16"/>
        </w:rPr>
        <w:t>年</w:t>
      </w:r>
      <w:r>
        <w:rPr>
          <w:rFonts w:ascii="ＭＳ 明朝" w:eastAsia="ＭＳ 明朝"/>
          <w:sz w:val="16"/>
        </w:rPr>
        <w:t xml:space="preserve">   </w:t>
      </w:r>
      <w:r>
        <w:rPr>
          <w:rFonts w:ascii="ＭＳ 明朝" w:eastAsia="ＭＳ 明朝" w:hint="eastAsia"/>
          <w:sz w:val="16"/>
        </w:rPr>
        <w:t>月</w:t>
      </w:r>
      <w:r>
        <w:rPr>
          <w:rFonts w:ascii="ＭＳ 明朝" w:eastAsia="ＭＳ 明朝"/>
          <w:sz w:val="16"/>
        </w:rPr>
        <w:t xml:space="preserve">   </w:t>
      </w:r>
      <w:r>
        <w:rPr>
          <w:rFonts w:ascii="ＭＳ 明朝" w:eastAsia="ＭＳ 明朝" w:hint="eastAsia"/>
          <w:sz w:val="16"/>
        </w:rPr>
        <w:t>日</w:t>
      </w:r>
    </w:p>
    <w:p w14:paraId="1CC27A54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までの間　　研修員として研究に従事したことを証明する。</w:t>
      </w:r>
    </w:p>
    <w:p w14:paraId="6BDBACB3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</w:p>
    <w:p w14:paraId="657D341B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（研究題目）</w:t>
      </w:r>
    </w:p>
    <w:p w14:paraId="0F44CB00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</w:p>
    <w:p w14:paraId="5D2C74A6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</w:p>
    <w:p w14:paraId="0D83E03F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</w:p>
    <w:p w14:paraId="173E7F7F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</w:p>
    <w:p w14:paraId="53ADDDDD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</w:p>
    <w:p w14:paraId="50254000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平成　　年　　月　　日</w:t>
      </w:r>
    </w:p>
    <w:p w14:paraId="40151C3D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</w:p>
    <w:p w14:paraId="04E91AA5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学部又は施設の長名</w:t>
      </w:r>
    </w:p>
    <w:p w14:paraId="7DAFCE2E" w14:textId="77777777" w:rsidR="00CE1F41" w:rsidRDefault="00CE1F41">
      <w:pPr>
        <w:spacing w:line="300" w:lineRule="atLeast"/>
        <w:rPr>
          <w:noProof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　　　　　　　　　　　　　　</w:t>
      </w:r>
      <w:r>
        <w:rPr>
          <w:rFonts w:ascii="ＭＳ 明朝" w:eastAsia="ＭＳ 明朝" w:hint="eastAsia"/>
        </w:rPr>
        <w:object w:dxaOrig="400" w:dyaOrig="342" w14:anchorId="5C85BB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9.8pt" o:ole="" fillcolor="window">
            <v:imagedata r:id="rId6" o:title=""/>
          </v:shape>
          <o:OLEObject Type="Embed" ProgID="MSDraw" ShapeID="_x0000_i1025" DrawAspect="Content" ObjectID="_1808287848" r:id="rId7">
            <o:FieldCodes>\* MERGEFORMAT</o:FieldCodes>
          </o:OLEObject>
        </w:object>
      </w:r>
    </w:p>
    <w:sectPr w:rsidR="00CE1F41">
      <w:headerReference w:type="even" r:id="rId8"/>
      <w:headerReference w:type="default" r:id="rId9"/>
      <w:footerReference w:type="even" r:id="rId10"/>
      <w:footerReference w:type="default" r:id="rId11"/>
      <w:pgSz w:w="8397" w:h="11896"/>
      <w:pgMar w:top="851" w:right="1134" w:bottom="851" w:left="1560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29DE" w14:textId="77777777" w:rsidR="001B6891" w:rsidRDefault="001B6891">
      <w:r>
        <w:separator/>
      </w:r>
    </w:p>
  </w:endnote>
  <w:endnote w:type="continuationSeparator" w:id="0">
    <w:p w14:paraId="3F053E94" w14:textId="77777777" w:rsidR="001B6891" w:rsidRDefault="001B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ED70" w14:textId="77777777" w:rsidR="0039354B" w:rsidRDefault="0039354B">
    <w:pPr>
      <w:pStyle w:val="a8"/>
    </w:pPr>
    <w:r w:rsidRPr="00907E35">
      <w:rPr>
        <w:rFonts w:ascii="ＭＳ 明朝"/>
        <w:b/>
        <w:i/>
        <w:sz w:val="18"/>
      </w:rPr>
      <w:fldChar w:fldCharType="begin"/>
    </w:r>
    <w:r w:rsidRPr="00907E35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11-100.doc</w:t>
    </w:r>
    <w:r w:rsidRPr="00907E35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EA11FE">
      <w:rPr>
        <w:rFonts w:ascii="ＭＳ 明朝" w:eastAsia="ＭＳ 明朝"/>
        <w:b/>
        <w:i/>
        <w:noProof/>
        <w:sz w:val="18"/>
      </w:rPr>
      <w:t>2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4C78" w14:textId="77777777" w:rsidR="0039354B" w:rsidRDefault="0039354B">
    <w:pPr>
      <w:pStyle w:val="a8"/>
      <w:jc w:val="right"/>
    </w:pPr>
    <w:r w:rsidRPr="00907E35">
      <w:rPr>
        <w:rFonts w:ascii="ＭＳ 明朝"/>
        <w:b/>
        <w:i/>
        <w:sz w:val="18"/>
      </w:rPr>
      <w:fldChar w:fldCharType="begin"/>
    </w:r>
    <w:r w:rsidRPr="00907E35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11-100.doc</w:t>
    </w:r>
    <w:r w:rsidRPr="00907E35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EA11FE">
      <w:rPr>
        <w:rFonts w:ascii="ＭＳ 明朝" w:eastAsia="ＭＳ 明朝"/>
        <w:b/>
        <w:i/>
        <w:noProof/>
        <w:sz w:val="18"/>
      </w:rPr>
      <w:t>1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220D" w14:textId="77777777" w:rsidR="001B6891" w:rsidRDefault="001B6891">
      <w:r>
        <w:separator/>
      </w:r>
    </w:p>
  </w:footnote>
  <w:footnote w:type="continuationSeparator" w:id="0">
    <w:p w14:paraId="5B1A4295" w14:textId="77777777" w:rsidR="001B6891" w:rsidRDefault="001B6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CFD8" w14:textId="77777777" w:rsidR="0039354B" w:rsidRDefault="0039354B">
    <w:pPr>
      <w:pStyle w:val="a9"/>
      <w:pBdr>
        <w:bottom w:val="single" w:sz="12" w:space="1" w:color="auto"/>
      </w:pBdr>
      <w:spacing w:line="240" w:lineRule="atLeast"/>
    </w:pPr>
    <w:r>
      <w:rPr>
        <w:rFonts w:hint="eastAsia"/>
        <w:noProof/>
        <w:sz w:val="16"/>
      </w:rPr>
      <w:t>国立大学法人宇都宮大学私学研修員，専修学校研修員，公立高等専門学校研修員及び公立大学研修員受入規程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C697" w14:textId="77777777" w:rsidR="0039354B" w:rsidRDefault="0039354B">
    <w:pPr>
      <w:pStyle w:val="a9"/>
      <w:pBdr>
        <w:bottom w:val="single" w:sz="12" w:space="1" w:color="auto"/>
      </w:pBdr>
      <w:spacing w:line="240" w:lineRule="atLeast"/>
      <w:rPr>
        <w:noProof/>
      </w:rPr>
    </w:pPr>
    <w:r>
      <w:rPr>
        <w:rFonts w:hint="eastAsia"/>
        <w:noProof/>
        <w:sz w:val="16"/>
      </w:rPr>
      <w:t>国立大学法人宇都宮大学私学研修員，専修学校研修員，公立高等専門学校研修員及び公立大学研修員受入規程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D4"/>
    <w:rsid w:val="00162FF8"/>
    <w:rsid w:val="00172AD4"/>
    <w:rsid w:val="00176E7B"/>
    <w:rsid w:val="001B6891"/>
    <w:rsid w:val="002B4E10"/>
    <w:rsid w:val="00351274"/>
    <w:rsid w:val="0039354B"/>
    <w:rsid w:val="004D6CF4"/>
    <w:rsid w:val="004F0D53"/>
    <w:rsid w:val="005813E1"/>
    <w:rsid w:val="006179E5"/>
    <w:rsid w:val="006369F0"/>
    <w:rsid w:val="006571AD"/>
    <w:rsid w:val="006735E3"/>
    <w:rsid w:val="00692501"/>
    <w:rsid w:val="006F0EFA"/>
    <w:rsid w:val="0071289D"/>
    <w:rsid w:val="007209BE"/>
    <w:rsid w:val="0077218B"/>
    <w:rsid w:val="00797E78"/>
    <w:rsid w:val="009E1A71"/>
    <w:rsid w:val="00CE1F41"/>
    <w:rsid w:val="00D5763C"/>
    <w:rsid w:val="00EA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552D42"/>
  <w15:chartTrackingRefBased/>
  <w15:docId w15:val="{ECEAFFD3-5FAC-4061-96C0-F40A1765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ｺﾞｼｯｸ" w:eastAsia="ｺﾞｼｯｸ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ｺﾞｼｯｸ" w:eastAsia="ｺﾞｼｯｸ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ｺﾞｼｯｸ" w:eastAsia="ｺﾞｼｯｸ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ｺﾞｼｯｸ" w:eastAsia="ｺﾞｼｯｸ"/>
    </w:rPr>
  </w:style>
  <w:style w:type="paragraph" w:styleId="6">
    <w:name w:val="heading 6"/>
    <w:basedOn w:val="a"/>
    <w:next w:val="a0"/>
    <w:qFormat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pPr>
      <w:ind w:left="1701"/>
      <w:outlineLvl w:val="6"/>
    </w:pPr>
  </w:style>
  <w:style w:type="paragraph" w:styleId="8">
    <w:name w:val="heading 8"/>
    <w:basedOn w:val="a"/>
    <w:next w:val="a0"/>
    <w:qFormat/>
    <w:pPr>
      <w:ind w:left="2552"/>
      <w:outlineLvl w:val="7"/>
    </w:pPr>
  </w:style>
  <w:style w:type="paragraph" w:styleId="9">
    <w:name w:val="heading 9"/>
    <w:basedOn w:val="a"/>
    <w:next w:val="a0"/>
    <w:qFormat/>
    <w:pPr>
      <w:ind w:left="2552"/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annotation reference"/>
    <w:semiHidden/>
    <w:rPr>
      <w:noProof w:val="0"/>
      <w:sz w:val="18"/>
      <w:lang w:val="en-US"/>
    </w:rPr>
  </w:style>
  <w:style w:type="paragraph" w:styleId="a5">
    <w:name w:val="annotation text"/>
    <w:basedOn w:val="a"/>
    <w:semiHidden/>
    <w:pPr>
      <w:jc w:val="left"/>
    </w:pPr>
  </w:style>
  <w:style w:type="paragraph" w:styleId="80">
    <w:name w:val="toc 8"/>
    <w:basedOn w:val="a"/>
    <w:next w:val="a"/>
    <w:autoRedefine/>
    <w:semiHidden/>
    <w:pPr>
      <w:tabs>
        <w:tab w:val="left" w:leader="dot" w:pos="8080"/>
        <w:tab w:val="right" w:pos="8505"/>
      </w:tabs>
      <w:ind w:left="2975" w:right="851"/>
    </w:pPr>
  </w:style>
  <w:style w:type="paragraph" w:styleId="70">
    <w:name w:val="toc 7"/>
    <w:basedOn w:val="a"/>
    <w:next w:val="a"/>
    <w:autoRedefine/>
    <w:semiHidden/>
    <w:pPr>
      <w:tabs>
        <w:tab w:val="left" w:leader="dot" w:pos="8080"/>
        <w:tab w:val="right" w:pos="8505"/>
      </w:tabs>
      <w:ind w:left="2550" w:right="851"/>
    </w:pPr>
  </w:style>
  <w:style w:type="paragraph" w:styleId="60">
    <w:name w:val="toc 6"/>
    <w:basedOn w:val="a"/>
    <w:next w:val="a"/>
    <w:autoRedefine/>
    <w:semiHidden/>
    <w:pPr>
      <w:tabs>
        <w:tab w:val="left" w:leader="dot" w:pos="8080"/>
        <w:tab w:val="right" w:pos="8505"/>
      </w:tabs>
      <w:ind w:left="2125" w:right="851"/>
    </w:pPr>
  </w:style>
  <w:style w:type="paragraph" w:styleId="50">
    <w:name w:val="toc 5"/>
    <w:basedOn w:val="a"/>
    <w:next w:val="a"/>
    <w:autoRedefine/>
    <w:semiHidden/>
    <w:pPr>
      <w:tabs>
        <w:tab w:val="left" w:leader="dot" w:pos="8080"/>
        <w:tab w:val="right" w:pos="8505"/>
      </w:tabs>
      <w:ind w:left="1700" w:right="851"/>
    </w:pPr>
  </w:style>
  <w:style w:type="paragraph" w:styleId="40">
    <w:name w:val="toc 4"/>
    <w:basedOn w:val="a"/>
    <w:next w:val="a"/>
    <w:autoRedefine/>
    <w:semiHidden/>
    <w:pPr>
      <w:tabs>
        <w:tab w:val="left" w:leader="dot" w:pos="8080"/>
        <w:tab w:val="right" w:pos="8505"/>
      </w:tabs>
      <w:ind w:left="1275" w:right="851"/>
    </w:pPr>
  </w:style>
  <w:style w:type="paragraph" w:styleId="30">
    <w:name w:val="toc 3"/>
    <w:basedOn w:val="a"/>
    <w:next w:val="a"/>
    <w:autoRedefine/>
    <w:semiHidden/>
    <w:pPr>
      <w:tabs>
        <w:tab w:val="left" w:leader="dot" w:pos="8080"/>
        <w:tab w:val="right" w:pos="8505"/>
      </w:tabs>
      <w:ind w:left="850" w:right="851"/>
    </w:pPr>
  </w:style>
  <w:style w:type="paragraph" w:styleId="20">
    <w:name w:val="toc 2"/>
    <w:basedOn w:val="a"/>
    <w:next w:val="a"/>
    <w:autoRedefine/>
    <w:semiHidden/>
    <w:pPr>
      <w:tabs>
        <w:tab w:val="left" w:leader="dot" w:pos="8080"/>
        <w:tab w:val="right" w:pos="8505"/>
      </w:tabs>
      <w:ind w:left="425" w:right="851"/>
    </w:pPr>
  </w:style>
  <w:style w:type="paragraph" w:styleId="10">
    <w:name w:val="toc 1"/>
    <w:basedOn w:val="a"/>
    <w:next w:val="a"/>
    <w:autoRedefine/>
    <w:semiHidden/>
    <w:pPr>
      <w:tabs>
        <w:tab w:val="left" w:leader="dot" w:pos="8080"/>
        <w:tab w:val="right" w:pos="8505"/>
      </w:tabs>
      <w:ind w:right="851"/>
    </w:pPr>
  </w:style>
  <w:style w:type="paragraph" w:styleId="71">
    <w:name w:val="index 7"/>
    <w:basedOn w:val="a"/>
    <w:next w:val="a"/>
    <w:autoRedefine/>
    <w:semiHidden/>
    <w:pPr>
      <w:ind w:left="2550"/>
    </w:pPr>
  </w:style>
  <w:style w:type="paragraph" w:styleId="61">
    <w:name w:val="index 6"/>
    <w:basedOn w:val="a"/>
    <w:next w:val="a"/>
    <w:autoRedefine/>
    <w:semiHidden/>
    <w:pPr>
      <w:ind w:left="2125"/>
    </w:pPr>
  </w:style>
  <w:style w:type="paragraph" w:styleId="51">
    <w:name w:val="index 5"/>
    <w:basedOn w:val="a"/>
    <w:next w:val="a"/>
    <w:autoRedefine/>
    <w:semiHidden/>
    <w:pPr>
      <w:ind w:left="1700"/>
    </w:pPr>
  </w:style>
  <w:style w:type="paragraph" w:styleId="41">
    <w:name w:val="index 4"/>
    <w:basedOn w:val="a"/>
    <w:next w:val="a"/>
    <w:autoRedefine/>
    <w:semiHidden/>
    <w:pPr>
      <w:ind w:left="1275"/>
    </w:pPr>
  </w:style>
  <w:style w:type="paragraph" w:styleId="31">
    <w:name w:val="index 3"/>
    <w:basedOn w:val="a"/>
    <w:next w:val="a"/>
    <w:autoRedefine/>
    <w:semiHidden/>
    <w:pPr>
      <w:ind w:left="850"/>
    </w:pPr>
  </w:style>
  <w:style w:type="paragraph" w:styleId="21">
    <w:name w:val="index 2"/>
    <w:basedOn w:val="a"/>
    <w:next w:val="a"/>
    <w:autoRedefine/>
    <w:semiHidden/>
    <w:pPr>
      <w:ind w:left="425"/>
    </w:pPr>
  </w:style>
  <w:style w:type="paragraph" w:styleId="11">
    <w:name w:val="index 1"/>
    <w:basedOn w:val="a"/>
    <w:next w:val="a"/>
    <w:autoRedefine/>
    <w:semiHidden/>
  </w:style>
  <w:style w:type="character" w:styleId="a6">
    <w:name w:val="line number"/>
    <w:rPr>
      <w:noProof w:val="0"/>
      <w:sz w:val="21"/>
      <w:lang w:val="en-US"/>
    </w:rPr>
  </w:style>
  <w:style w:type="paragraph" w:styleId="a7">
    <w:name w:val="index heading"/>
    <w:basedOn w:val="a"/>
    <w:next w:val="11"/>
    <w:semiHidden/>
  </w:style>
  <w:style w:type="paragraph" w:styleId="a8">
    <w:name w:val="footer"/>
    <w:basedOn w:val="a"/>
    <w:pPr>
      <w:tabs>
        <w:tab w:val="center" w:pos="4253"/>
        <w:tab w:val="right" w:pos="8505"/>
      </w:tabs>
    </w:pPr>
  </w:style>
  <w:style w:type="paragraph" w:styleId="a9">
    <w:name w:val="header"/>
    <w:basedOn w:val="a"/>
    <w:pPr>
      <w:tabs>
        <w:tab w:val="center" w:pos="4253"/>
        <w:tab w:val="right" w:pos="8505"/>
      </w:tabs>
    </w:pPr>
  </w:style>
  <w:style w:type="character" w:styleId="aa">
    <w:name w:val="footnote reference"/>
    <w:semiHidden/>
    <w:rPr>
      <w:noProof w:val="0"/>
      <w:position w:val="6"/>
      <w:sz w:val="18"/>
      <w:lang w:val="en-US"/>
    </w:rPr>
  </w:style>
  <w:style w:type="paragraph" w:styleId="ab">
    <w:name w:val="footnote text"/>
    <w:basedOn w:val="a"/>
    <w:semiHidden/>
    <w:pPr>
      <w:jc w:val="left"/>
    </w:pPr>
  </w:style>
  <w:style w:type="paragraph" w:styleId="a0">
    <w:name w:val="Normal Indent"/>
    <w:basedOn w:val="a"/>
    <w:pPr>
      <w:ind w:left="851"/>
    </w:pPr>
  </w:style>
  <w:style w:type="paragraph" w:customStyle="1" w:styleId="12">
    <w:name w:val="1"/>
    <w:basedOn w:val="a"/>
    <w:pPr>
      <w:spacing w:line="300" w:lineRule="atLeast"/>
      <w:ind w:left="211" w:hanging="211"/>
    </w:pPr>
    <w:rPr>
      <w:rFonts w:ascii="ＭＳ 明朝" w:eastAsia="ＭＳ 明朝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学務</vt:lpstr>
      <vt:lpstr>学務</vt:lpstr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2001-06-01T08:04:00Z</cp:lastPrinted>
  <dcterms:created xsi:type="dcterms:W3CDTF">2025-05-09T00:24:00Z</dcterms:created>
  <dcterms:modified xsi:type="dcterms:W3CDTF">2025-05-09T00:24:00Z</dcterms:modified>
</cp:coreProperties>
</file>