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C102" w14:textId="77777777" w:rsidR="002C3A47" w:rsidRPr="002C3A47" w:rsidRDefault="002C3A47" w:rsidP="002C3A47">
      <w:pPr>
        <w:rPr>
          <w:rFonts w:hint="eastAsia"/>
        </w:rPr>
      </w:pPr>
      <w:r w:rsidRPr="002C3A47">
        <w:rPr>
          <w:rFonts w:ascii="ＭＳ ゴシック" w:eastAsia="ＭＳ ゴシック" w:hAnsi="ＭＳ ゴシック" w:hint="eastAsia"/>
        </w:rPr>
        <w:t>別表１</w:t>
      </w:r>
      <w:r w:rsidRPr="002C3A47">
        <w:rPr>
          <w:rFonts w:hint="eastAsia"/>
        </w:rPr>
        <w:t xml:space="preserve">　放射線障害の防止に関する組織（第６条関係）</w:t>
      </w:r>
    </w:p>
    <w:p w14:paraId="36704271" w14:textId="77777777" w:rsidR="002C3A47" w:rsidRPr="002C3A47" w:rsidRDefault="00BF0BDC" w:rsidP="000C7FB4">
      <w:pPr>
        <w:spacing w:line="280" w:lineRule="exact"/>
        <w:rPr>
          <w:rFonts w:hint="eastAsia"/>
        </w:rPr>
      </w:pPr>
      <w:r w:rsidRPr="002C3A47">
        <w:pict w14:anchorId="4187B41D">
          <v:rect id="_x0000_s1044" style="position:absolute;left:0;text-align:left;margin-left:48pt;margin-top:8.65pt;width:45pt;height:23.4pt;z-index:251653632">
            <v:textbox>
              <w:txbxContent>
                <w:p w14:paraId="35CE8B68" w14:textId="77777777" w:rsidR="002C3A47" w:rsidRPr="0038379A" w:rsidRDefault="002C3A47" w:rsidP="000C7FB4">
                  <w:pPr>
                    <w:spacing w:line="200" w:lineRule="atLeast"/>
                    <w:jc w:val="center"/>
                    <w:rPr>
                      <w:sz w:val="14"/>
                      <w:szCs w:val="14"/>
                    </w:rPr>
                  </w:pPr>
                  <w:r w:rsidRPr="0038379A">
                    <w:rPr>
                      <w:rFonts w:ascii="平成明朝" w:hint="eastAsia"/>
                      <w:sz w:val="14"/>
                      <w:szCs w:val="14"/>
                    </w:rPr>
                    <w:t>学長</w:t>
                  </w:r>
                </w:p>
              </w:txbxContent>
            </v:textbox>
          </v:rect>
        </w:pict>
      </w:r>
    </w:p>
    <w:p w14:paraId="0BB1C54B" w14:textId="77777777" w:rsidR="002C3A47" w:rsidRPr="002C3A47" w:rsidRDefault="002C3A47" w:rsidP="000C7FB4">
      <w:pPr>
        <w:spacing w:line="280" w:lineRule="exact"/>
        <w:rPr>
          <w:rFonts w:hint="eastAsia"/>
        </w:rPr>
      </w:pPr>
    </w:p>
    <w:p w14:paraId="3DEA725D" w14:textId="77777777" w:rsidR="002C3A47" w:rsidRPr="002C3A47" w:rsidRDefault="002C3A47" w:rsidP="000C7FB4">
      <w:pPr>
        <w:spacing w:line="280" w:lineRule="exact"/>
        <w:rPr>
          <w:rFonts w:hint="eastAsia"/>
        </w:rPr>
      </w:pPr>
      <w:r w:rsidRPr="002C3A47">
        <w:pict w14:anchorId="0E15A30A">
          <v:line id="_x0000_s1028" style="position:absolute;left:0;text-align:left;z-index:251646464" from="1in,4.1pt" to="1in,19.7pt"/>
        </w:pict>
      </w:r>
    </w:p>
    <w:p w14:paraId="66322263" w14:textId="77777777" w:rsidR="002C3A47" w:rsidRPr="002C3A47" w:rsidRDefault="002C3A47" w:rsidP="000C7FB4">
      <w:pPr>
        <w:spacing w:line="280" w:lineRule="exact"/>
        <w:rPr>
          <w:rFonts w:hint="eastAsia"/>
        </w:rPr>
      </w:pPr>
      <w:r w:rsidRPr="002C3A47">
        <w:pict w14:anchorId="6F1C7CB0">
          <v:rect id="_x0000_s1036" style="position:absolute;left:0;text-align:left;margin-left:16pt;margin-top:5.7pt;width:128pt;height:23.4pt;z-index:251652608">
            <v:textbox>
              <w:txbxContent>
                <w:p w14:paraId="1B057ABC" w14:textId="77777777" w:rsidR="002C3A47" w:rsidRPr="0014632D" w:rsidRDefault="0014632D" w:rsidP="0014632D">
                  <w:pPr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14632D">
                    <w:rPr>
                      <w:rFonts w:ascii="平成明朝" w:hint="eastAsia"/>
                      <w:sz w:val="14"/>
                      <w:szCs w:val="14"/>
                    </w:rPr>
                    <w:t>宇都宮大学研究推進委員会</w:t>
                  </w:r>
                </w:p>
              </w:txbxContent>
            </v:textbox>
          </v:rect>
        </w:pict>
      </w:r>
    </w:p>
    <w:p w14:paraId="2C5E308B" w14:textId="77777777" w:rsidR="002C3A47" w:rsidRPr="002C3A47" w:rsidRDefault="004E560B" w:rsidP="000C7FB4">
      <w:pPr>
        <w:spacing w:line="280" w:lineRule="exact"/>
        <w:rPr>
          <w:rFonts w:hint="eastAsia"/>
        </w:rPr>
      </w:pPr>
      <w:r>
        <w:rPr>
          <w:noProof/>
        </w:rPr>
        <w:pict w14:anchorId="32E865C6">
          <v:line id="_x0000_s1049" style="position:absolute;left:0;text-align:left;z-index:251657728" from="228pt,7.25pt" to="228pt,69.65pt"/>
        </w:pict>
      </w:r>
      <w:r>
        <w:rPr>
          <w:noProof/>
        </w:rPr>
        <w:pict w14:anchorId="18951DE5">
          <v:line id="_x0000_s1048" style="position:absolute;left:0;text-align:left;z-index:251654656" from="2in,7.25pt" to="228pt,7.25pt"/>
        </w:pict>
      </w:r>
      <w:r w:rsidR="002C3A47" w:rsidRPr="002C3A47">
        <w:pict w14:anchorId="2BA8A02D">
          <v:line id="_x0000_s1035" style="position:absolute;left:0;text-align:left;z-index:251651584" from="1in,7.6pt" to="1in,37.6pt"/>
        </w:pict>
      </w:r>
    </w:p>
    <w:p w14:paraId="347912A6" w14:textId="77777777" w:rsidR="002C3A47" w:rsidRPr="002C3A47" w:rsidRDefault="002C3A47" w:rsidP="000C7FB4">
      <w:pPr>
        <w:spacing w:line="280" w:lineRule="exact"/>
        <w:rPr>
          <w:rFonts w:hint="eastAsia"/>
        </w:rPr>
      </w:pPr>
    </w:p>
    <w:p w14:paraId="23CD2F17" w14:textId="77777777" w:rsidR="002C3A47" w:rsidRPr="002C3A47" w:rsidRDefault="004E560B" w:rsidP="000C7FB4">
      <w:pPr>
        <w:spacing w:line="280" w:lineRule="exact"/>
        <w:rPr>
          <w:rFonts w:hint="eastAsia"/>
        </w:rPr>
      </w:pPr>
      <w:r w:rsidRPr="002C3A47">
        <w:pict w14:anchorId="7F15AAD9">
          <v:rect id="_x0000_s1039" style="position:absolute;left:0;text-align:left;margin-left:16pt;margin-top:2.65pt;width:140pt;height:23.4pt;z-index:251659776">
            <v:textbox style="mso-next-textbox:#_x0000_s1039">
              <w:txbxContent>
                <w:p w14:paraId="52654BA3" w14:textId="77777777" w:rsidR="002C3A47" w:rsidRPr="000C7FB4" w:rsidRDefault="004E560B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>
                    <w:rPr>
                      <w:rFonts w:ascii="平成明朝" w:hint="eastAsia"/>
                      <w:sz w:val="14"/>
                      <w:szCs w:val="14"/>
                    </w:rPr>
                    <w:t>バイオサイエンス教育研究センター長</w:t>
                  </w:r>
                </w:p>
              </w:txbxContent>
            </v:textbox>
          </v:rect>
        </w:pict>
      </w:r>
    </w:p>
    <w:p w14:paraId="11945575" w14:textId="77777777" w:rsidR="002C3A47" w:rsidRPr="002C3A47" w:rsidRDefault="008F3B40" w:rsidP="000C7FB4">
      <w:pPr>
        <w:spacing w:line="280" w:lineRule="exact"/>
        <w:rPr>
          <w:rFonts w:hint="eastAsia"/>
        </w:rPr>
      </w:pPr>
      <w:r>
        <w:rPr>
          <w:noProof/>
        </w:rPr>
        <w:pict w14:anchorId="7D483220">
          <v:line id="_x0000_s1051" style="position:absolute;left:0;text-align:left;z-index:-251657728" from="1in,12.9pt" to="1in,42.9pt"/>
        </w:pict>
      </w:r>
    </w:p>
    <w:p w14:paraId="029F23A7" w14:textId="77777777" w:rsidR="002C3A47" w:rsidRPr="002C3A47" w:rsidRDefault="002C3A47" w:rsidP="000C7FB4">
      <w:pPr>
        <w:spacing w:line="280" w:lineRule="exact"/>
        <w:rPr>
          <w:rFonts w:hint="eastAsia"/>
        </w:rPr>
      </w:pPr>
    </w:p>
    <w:p w14:paraId="2E276F59" w14:textId="77777777" w:rsidR="002C3A47" w:rsidRPr="002C3A47" w:rsidRDefault="004E560B" w:rsidP="000C7FB4">
      <w:pPr>
        <w:spacing w:line="280" w:lineRule="exact"/>
        <w:rPr>
          <w:rFonts w:hint="eastAsia"/>
        </w:rPr>
      </w:pPr>
      <w:r w:rsidRPr="002C3A47">
        <w:pict w14:anchorId="55B7FA06">
          <v:line id="_x0000_s1030" style="position:absolute;left:0;text-align:left;z-index:251647488" from="71.2pt,11.3pt" to="1in,54.25pt"/>
        </w:pict>
      </w:r>
      <w:r w:rsidRPr="002C3A47">
        <w:pict w14:anchorId="0DFF9086">
          <v:rect id="_x0000_s1038" style="position:absolute;left:0;text-align:left;margin-left:16pt;margin-top:-.3pt;width:100pt;height:23.4pt;z-index:251660800">
            <v:textbox style="mso-next-textbox:#_x0000_s1038">
              <w:txbxContent>
                <w:p w14:paraId="6E2A62D8" w14:textId="77777777" w:rsidR="002C3A47" w:rsidRPr="000C7FB4" w:rsidRDefault="004E560B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>
                    <w:rPr>
                      <w:rFonts w:ascii="平成明朝" w:hint="eastAsia"/>
                      <w:sz w:val="14"/>
                      <w:szCs w:val="14"/>
                    </w:rPr>
                    <w:t>アイソトープ利用部門長</w:t>
                  </w:r>
                </w:p>
              </w:txbxContent>
            </v:textbox>
          </v:rect>
        </w:pict>
      </w:r>
      <w:r w:rsidRPr="002C3A47">
        <w:pict w14:anchorId="20581E14">
          <v:rect id="_x0000_s1027" style="position:absolute;left:0;text-align:left;margin-left:172pt;margin-top:-.35pt;width:108pt;height:23.4pt;z-index:251661824">
            <v:textbox style="mso-next-textbox:#_x0000_s1027">
              <w:txbxContent>
                <w:p w14:paraId="1A935A23" w14:textId="77777777" w:rsidR="002C3A47" w:rsidRPr="000C7FB4" w:rsidRDefault="002C3A47" w:rsidP="000C7FB4">
                  <w:pPr>
                    <w:spacing w:line="200" w:lineRule="atLeast"/>
                    <w:jc w:val="center"/>
                    <w:rPr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>放射性</w:t>
                  </w:r>
                  <w:r w:rsidR="004E560B">
                    <w:rPr>
                      <w:rFonts w:ascii="平成明朝" w:hint="eastAsia"/>
                      <w:sz w:val="14"/>
                      <w:szCs w:val="14"/>
                    </w:rPr>
                    <w:t>取扱主任者</w:t>
                  </w:r>
                </w:p>
              </w:txbxContent>
            </v:textbox>
          </v:rect>
        </w:pict>
      </w:r>
    </w:p>
    <w:p w14:paraId="39E76D38" w14:textId="77777777" w:rsidR="002C3A47" w:rsidRPr="002C3A47" w:rsidRDefault="00B47B20" w:rsidP="000C7FB4">
      <w:pPr>
        <w:spacing w:line="280" w:lineRule="exact"/>
        <w:rPr>
          <w:rFonts w:hint="eastAsia"/>
        </w:rPr>
      </w:pPr>
      <w:r>
        <w:rPr>
          <w:rFonts w:hint="eastAsia"/>
          <w:noProof/>
        </w:rPr>
        <w:pict w14:anchorId="6F869DFC">
          <v:line id="_x0000_s1063" style="position:absolute;left:0;text-align:left;z-index:251668992" from="228pt,9.05pt" to="228pt,40.25pt"/>
        </w:pict>
      </w:r>
    </w:p>
    <w:p w14:paraId="7E55DD8C" w14:textId="77777777" w:rsidR="002C3A47" w:rsidRPr="002C3A47" w:rsidRDefault="002C3A47" w:rsidP="000C7FB4">
      <w:pPr>
        <w:spacing w:line="280" w:lineRule="exact"/>
        <w:rPr>
          <w:rFonts w:hint="eastAsia"/>
        </w:rPr>
      </w:pPr>
    </w:p>
    <w:p w14:paraId="3F214CC1" w14:textId="77777777" w:rsidR="002C3A47" w:rsidRPr="002C3A47" w:rsidRDefault="005833B4" w:rsidP="000C7FB4">
      <w:pPr>
        <w:spacing w:line="280" w:lineRule="exact"/>
        <w:rPr>
          <w:rFonts w:hint="eastAsia"/>
        </w:rPr>
      </w:pPr>
      <w:r>
        <w:rPr>
          <w:noProof/>
        </w:rPr>
        <w:pict w14:anchorId="1A67B9A5">
          <v:line id="_x0000_s1050" style="position:absolute;left:0;text-align:left;flip:x;z-index:251655680" from="200pt,12.25pt" to="252pt,12.25pt"/>
        </w:pict>
      </w:r>
      <w:r>
        <w:rPr>
          <w:rFonts w:hint="eastAsia"/>
          <w:noProof/>
        </w:rPr>
        <w:pict w14:anchorId="1849B467">
          <v:line id="_x0000_s1061" style="position:absolute;left:0;text-align:left;z-index:251666944" from="252pt,12.25pt" to="252pt,27.85pt"/>
        </w:pict>
      </w:r>
      <w:r w:rsidRPr="002C3A47">
        <w:pict w14:anchorId="5E9A9581">
          <v:line id="_x0000_s1031" style="position:absolute;left:0;text-align:left;z-index:251648512" from="40pt,12.25pt" to="196pt,12.25pt"/>
        </w:pict>
      </w:r>
      <w:r w:rsidRPr="002C3A47">
        <w:pict w14:anchorId="6B6657A4">
          <v:line id="_x0000_s1033" style="position:absolute;left:0;text-align:left;z-index:251650560" from="184pt,12.25pt" to="184pt,30.6pt"/>
        </w:pict>
      </w:r>
      <w:r>
        <w:rPr>
          <w:noProof/>
        </w:rPr>
        <w:pict w14:anchorId="503D305A">
          <v:line id="_x0000_s1060" style="position:absolute;left:0;text-align:left;z-index:251664896" from="112pt,12.25pt" to="112pt,30.6pt"/>
        </w:pict>
      </w:r>
      <w:r w:rsidRPr="002C3A47">
        <w:pict w14:anchorId="5674DD9C">
          <v:line id="_x0000_s1032" style="position:absolute;left:0;text-align:left;z-index:251649536" from="40pt,12.25pt" to="40pt,30.6pt"/>
        </w:pict>
      </w:r>
      <w:r w:rsidR="004E560B">
        <w:rPr>
          <w:noProof/>
        </w:rPr>
        <w:pict w14:anchorId="5C669F9C">
          <v:line id="_x0000_s1047" style="position:absolute;left:0;text-align:left;z-index:251656704" from="192pt,12.25pt" to="3in,12.25pt"/>
        </w:pict>
      </w:r>
    </w:p>
    <w:p w14:paraId="7B8A5C8E" w14:textId="77777777" w:rsidR="002C3A47" w:rsidRPr="002C3A47" w:rsidRDefault="002C3A47" w:rsidP="000C7FB4">
      <w:pPr>
        <w:spacing w:line="280" w:lineRule="exact"/>
        <w:rPr>
          <w:rFonts w:hint="eastAsia"/>
        </w:rPr>
      </w:pPr>
    </w:p>
    <w:p w14:paraId="060DA8A1" w14:textId="77777777" w:rsidR="002C3A47" w:rsidRPr="002C3A47" w:rsidRDefault="005833B4" w:rsidP="000C7FB4">
      <w:pPr>
        <w:spacing w:line="280" w:lineRule="exact"/>
        <w:rPr>
          <w:rFonts w:hint="eastAsia"/>
        </w:rPr>
      </w:pPr>
      <w:r>
        <w:rPr>
          <w:rFonts w:hint="eastAsia"/>
          <w:noProof/>
        </w:rPr>
        <w:pict w14:anchorId="6805F9C3">
          <v:rect id="_x0000_s1062" style="position:absolute;left:0;text-align:left;margin-left:220pt;margin-top:-.15pt;width:65pt;height:42.3pt;z-index:251667968">
            <v:textbox>
              <w:txbxContent>
                <w:p w14:paraId="67863F06" w14:textId="77777777" w:rsidR="005833B4" w:rsidRPr="005833B4" w:rsidRDefault="005833B4" w:rsidP="005833B4">
                  <w:pPr>
                    <w:rPr>
                      <w:szCs w:val="14"/>
                    </w:rPr>
                  </w:pPr>
                  <w:r>
                    <w:rPr>
                      <w:rFonts w:ascii="平成明朝" w:hint="eastAsia"/>
                      <w:sz w:val="14"/>
                      <w:szCs w:val="14"/>
                    </w:rPr>
                    <w:t>放射性同位元素担当技術職員</w:t>
                  </w:r>
                </w:p>
              </w:txbxContent>
            </v:textbox>
          </v:rect>
        </w:pict>
      </w:r>
      <w:r w:rsidR="004E560B" w:rsidRPr="002C3A47">
        <w:pict w14:anchorId="484BA2BA">
          <v:rect id="_x0000_s1029" style="position:absolute;left:0;text-align:left;margin-left:152pt;margin-top:-.15pt;width:64.5pt;height:42.3pt;z-index:251662848">
            <v:textbox>
              <w:txbxContent>
                <w:p w14:paraId="610EF61F" w14:textId="77777777" w:rsidR="000C7FB4" w:rsidRPr="000C7FB4" w:rsidRDefault="000C7FB4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>研究室</w:t>
                  </w:r>
                </w:p>
                <w:p w14:paraId="1604F947" w14:textId="77777777" w:rsidR="000C7FB4" w:rsidRPr="000C7FB4" w:rsidRDefault="000C7FB4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 xml:space="preserve">　取扱責任者</w:t>
                  </w:r>
                </w:p>
                <w:p w14:paraId="57DBCF7D" w14:textId="77777777" w:rsidR="000C7FB4" w:rsidRPr="000C7FB4" w:rsidRDefault="000C7FB4" w:rsidP="000C7FB4">
                  <w:pPr>
                    <w:spacing w:line="200" w:lineRule="atLeast"/>
                    <w:jc w:val="center"/>
                    <w:rPr>
                      <w:rFonts w:ascii="平成明朝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 xml:space="preserve">　取扱者</w:t>
                  </w:r>
                </w:p>
                <w:p w14:paraId="26B3DF2E" w14:textId="77777777" w:rsidR="002C3A47" w:rsidRPr="000C7FB4" w:rsidRDefault="002C3A47" w:rsidP="000C7FB4"/>
              </w:txbxContent>
            </v:textbox>
          </v:rect>
        </w:pict>
      </w:r>
      <w:r w:rsidR="004E560B" w:rsidRPr="002C3A47">
        <w:pict w14:anchorId="18AEA133">
          <v:rect id="_x0000_s1040" style="position:absolute;left:0;text-align:left;margin-left:80pt;margin-top:-.15pt;width:67pt;height:42.3pt;z-index:251665920">
            <v:textbox>
              <w:txbxContent>
                <w:p w14:paraId="6BBE99AA" w14:textId="77777777" w:rsidR="000C7FB4" w:rsidRPr="000C7FB4" w:rsidRDefault="000C7FB4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>研究室</w:t>
                  </w:r>
                </w:p>
                <w:p w14:paraId="0A1A02E6" w14:textId="77777777" w:rsidR="000C7FB4" w:rsidRPr="000C7FB4" w:rsidRDefault="000C7FB4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 xml:space="preserve">　取扱責任者</w:t>
                  </w:r>
                </w:p>
                <w:p w14:paraId="22EDFA03" w14:textId="77777777" w:rsidR="000C7FB4" w:rsidRPr="000C7FB4" w:rsidRDefault="000C7FB4" w:rsidP="000C7FB4">
                  <w:pPr>
                    <w:spacing w:line="200" w:lineRule="atLeast"/>
                    <w:jc w:val="center"/>
                    <w:rPr>
                      <w:rFonts w:ascii="平成明朝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 xml:space="preserve">　取扱者</w:t>
                  </w:r>
                </w:p>
                <w:p w14:paraId="1E9D115F" w14:textId="77777777" w:rsidR="002C3A47" w:rsidRPr="000C7FB4" w:rsidRDefault="002C3A47" w:rsidP="000C7FB4"/>
              </w:txbxContent>
            </v:textbox>
          </v:rect>
        </w:pict>
      </w:r>
      <w:r w:rsidR="004E560B" w:rsidRPr="002C3A47">
        <w:pict w14:anchorId="7E6ADD04">
          <v:rect id="_x0000_s1026" style="position:absolute;left:0;text-align:left;margin-left:8pt;margin-top:-.15pt;width:65pt;height:42.3pt;z-index:251663872">
            <v:textbox>
              <w:txbxContent>
                <w:p w14:paraId="20D0AD89" w14:textId="77777777" w:rsidR="002C3A47" w:rsidRPr="000C7FB4" w:rsidRDefault="002C3A47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>研究室</w:t>
                  </w:r>
                </w:p>
                <w:p w14:paraId="009E118D" w14:textId="77777777" w:rsidR="002C3A47" w:rsidRPr="000C7FB4" w:rsidRDefault="002C3A47" w:rsidP="000C7FB4">
                  <w:pPr>
                    <w:spacing w:line="200" w:lineRule="atLeast"/>
                    <w:jc w:val="center"/>
                    <w:rPr>
                      <w:rFonts w:ascii="平成明朝" w:hint="eastAsia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 xml:space="preserve">　取扱責任者</w:t>
                  </w:r>
                </w:p>
                <w:p w14:paraId="4B140B37" w14:textId="77777777" w:rsidR="002C3A47" w:rsidRPr="000C7FB4" w:rsidRDefault="002C3A47" w:rsidP="000C7FB4">
                  <w:pPr>
                    <w:spacing w:line="200" w:lineRule="atLeast"/>
                    <w:jc w:val="center"/>
                    <w:rPr>
                      <w:rFonts w:ascii="平成明朝"/>
                      <w:sz w:val="14"/>
                      <w:szCs w:val="14"/>
                    </w:rPr>
                  </w:pPr>
                  <w:r w:rsidRPr="000C7FB4">
                    <w:rPr>
                      <w:rFonts w:ascii="平成明朝" w:hint="eastAsia"/>
                      <w:sz w:val="14"/>
                      <w:szCs w:val="14"/>
                    </w:rPr>
                    <w:t xml:space="preserve">　取扱者</w:t>
                  </w:r>
                </w:p>
              </w:txbxContent>
            </v:textbox>
          </v:rect>
        </w:pict>
      </w:r>
    </w:p>
    <w:p w14:paraId="550AD179" w14:textId="77777777" w:rsidR="002C3A47" w:rsidRPr="002C3A47" w:rsidRDefault="002C3A47" w:rsidP="000C7FB4">
      <w:pPr>
        <w:spacing w:line="280" w:lineRule="exact"/>
        <w:rPr>
          <w:rFonts w:hint="eastAsia"/>
        </w:rPr>
      </w:pPr>
    </w:p>
    <w:p w14:paraId="1B12F683" w14:textId="77777777" w:rsidR="003D14E9" w:rsidRPr="00C1161F" w:rsidRDefault="003D14E9" w:rsidP="00F10923">
      <w:pPr>
        <w:rPr>
          <w:rFonts w:ascii="ＭＳ ゴシック" w:eastAsia="ＭＳ ゴシック" w:hAnsi="ＭＳ ゴシック" w:hint="eastAsia"/>
        </w:rPr>
      </w:pPr>
    </w:p>
    <w:sectPr w:rsidR="003D14E9" w:rsidRPr="00C1161F" w:rsidSect="00F81CFF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CD3D" w14:textId="77777777" w:rsidR="003E7853" w:rsidRDefault="003E7853">
      <w:r>
        <w:separator/>
      </w:r>
    </w:p>
  </w:endnote>
  <w:endnote w:type="continuationSeparator" w:id="0">
    <w:p w14:paraId="69355E93" w14:textId="77777777" w:rsidR="003E7853" w:rsidRDefault="003E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970C" w14:textId="77777777" w:rsidR="002C3A47" w:rsidRDefault="002C3A47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884A4F">
      <w:rPr>
        <w:rStyle w:val="a8"/>
        <w:rFonts w:ascii="ＭＳ 明朝"/>
        <w:b/>
        <w:i/>
        <w:noProof/>
        <w:sz w:val="18"/>
      </w:rPr>
      <w:t>14-370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11E9C">
      <w:rPr>
        <w:rStyle w:val="a8"/>
        <w:rFonts w:ascii="ＭＳ 明朝"/>
        <w:b/>
        <w:i/>
        <w:noProof/>
        <w:sz w:val="18"/>
      </w:rPr>
      <w:t>16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8F52" w14:textId="77777777" w:rsidR="002C3A47" w:rsidRDefault="002C3A47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884A4F">
      <w:rPr>
        <w:rStyle w:val="a8"/>
        <w:rFonts w:ascii="ＭＳ 明朝"/>
        <w:b/>
        <w:i/>
        <w:noProof/>
        <w:sz w:val="18"/>
      </w:rPr>
      <w:t>14-370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1161F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CA08" w14:textId="77777777" w:rsidR="003E7853" w:rsidRDefault="003E7853">
      <w:r>
        <w:separator/>
      </w:r>
    </w:p>
  </w:footnote>
  <w:footnote w:type="continuationSeparator" w:id="0">
    <w:p w14:paraId="3D6009E3" w14:textId="77777777" w:rsidR="003E7853" w:rsidRDefault="003E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CBB4" w14:textId="77777777" w:rsidR="002C3A47" w:rsidRDefault="002C3A47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BC64F9">
      <w:rPr>
        <w:rFonts w:ascii="ＭＳ 明朝" w:hint="eastAsia"/>
      </w:rPr>
      <w:t>国立大学法人宇都宮大学放射線障害予防規程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993D" w14:textId="77777777" w:rsidR="002C3A47" w:rsidRDefault="002C3A47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BC64F9">
      <w:rPr>
        <w:rFonts w:ascii="ＭＳ 明朝" w:hint="eastAsia"/>
      </w:rPr>
      <w:t>国立大学法人宇都宮大学放射線障害予防規程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11"/>
    <w:multiLevelType w:val="singleLevel"/>
    <w:tmpl w:val="00000000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00000012"/>
    <w:multiLevelType w:val="multilevel"/>
    <w:tmpl w:val="0000000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60"/>
        </w:tabs>
        <w:ind w:left="560" w:hanging="560"/>
      </w:pPr>
      <w:rPr>
        <w:rFonts w:hint="eastAsia"/>
      </w:rPr>
    </w:lvl>
  </w:abstractNum>
  <w:abstractNum w:abstractNumId="12" w15:restartNumberingAfterBreak="0">
    <w:nsid w:val="00000013"/>
    <w:multiLevelType w:val="multilevel"/>
    <w:tmpl w:val="00000000"/>
    <w:lvl w:ilvl="0">
      <w:start w:val="4"/>
      <w:numFmt w:val="decimal"/>
      <w:lvlText w:val="%1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>
      <w:start w:val="5"/>
      <w:numFmt w:val="decimal"/>
      <w:lvlText w:val="%1-%2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0"/>
        </w:tabs>
        <w:ind w:left="640" w:hanging="640"/>
      </w:pPr>
      <w:rPr>
        <w:rFonts w:hint="eastAsia"/>
      </w:rPr>
    </w:lvl>
  </w:abstractNum>
  <w:abstractNum w:abstractNumId="13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45858486">
    <w:abstractNumId w:val="13"/>
  </w:num>
  <w:num w:numId="2" w16cid:durableId="648247988">
    <w:abstractNumId w:val="9"/>
  </w:num>
  <w:num w:numId="3" w16cid:durableId="456266885">
    <w:abstractNumId w:val="7"/>
  </w:num>
  <w:num w:numId="4" w16cid:durableId="1734506237">
    <w:abstractNumId w:val="6"/>
  </w:num>
  <w:num w:numId="5" w16cid:durableId="587157871">
    <w:abstractNumId w:val="5"/>
  </w:num>
  <w:num w:numId="6" w16cid:durableId="1707295772">
    <w:abstractNumId w:val="4"/>
  </w:num>
  <w:num w:numId="7" w16cid:durableId="719865572">
    <w:abstractNumId w:val="8"/>
  </w:num>
  <w:num w:numId="8" w16cid:durableId="1643852381">
    <w:abstractNumId w:val="3"/>
  </w:num>
  <w:num w:numId="9" w16cid:durableId="1395353925">
    <w:abstractNumId w:val="2"/>
  </w:num>
  <w:num w:numId="10" w16cid:durableId="1496456825">
    <w:abstractNumId w:val="1"/>
  </w:num>
  <w:num w:numId="11" w16cid:durableId="1314412873">
    <w:abstractNumId w:val="0"/>
  </w:num>
  <w:num w:numId="12" w16cid:durableId="286355164">
    <w:abstractNumId w:val="10"/>
  </w:num>
  <w:num w:numId="13" w16cid:durableId="992100336">
    <w:abstractNumId w:val="11"/>
  </w:num>
  <w:num w:numId="14" w16cid:durableId="239826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11C7"/>
    <w:rsid w:val="000134B3"/>
    <w:rsid w:val="000377A3"/>
    <w:rsid w:val="0005049F"/>
    <w:rsid w:val="00057355"/>
    <w:rsid w:val="000A1AF9"/>
    <w:rsid w:val="000A6175"/>
    <w:rsid w:val="000C7FB4"/>
    <w:rsid w:val="000D5AE2"/>
    <w:rsid w:val="0014632D"/>
    <w:rsid w:val="00167ECB"/>
    <w:rsid w:val="001A7349"/>
    <w:rsid w:val="001B4036"/>
    <w:rsid w:val="0022533D"/>
    <w:rsid w:val="00247241"/>
    <w:rsid w:val="00275A1A"/>
    <w:rsid w:val="0029586B"/>
    <w:rsid w:val="002C3A47"/>
    <w:rsid w:val="002C430C"/>
    <w:rsid w:val="002E693C"/>
    <w:rsid w:val="002E6BBB"/>
    <w:rsid w:val="003179CD"/>
    <w:rsid w:val="003228B1"/>
    <w:rsid w:val="00322FDF"/>
    <w:rsid w:val="003666E3"/>
    <w:rsid w:val="00367B7F"/>
    <w:rsid w:val="0038379A"/>
    <w:rsid w:val="00384654"/>
    <w:rsid w:val="003B5D63"/>
    <w:rsid w:val="003C06DF"/>
    <w:rsid w:val="003C21F9"/>
    <w:rsid w:val="003D14E9"/>
    <w:rsid w:val="003D2C68"/>
    <w:rsid w:val="003E1BCB"/>
    <w:rsid w:val="003E7853"/>
    <w:rsid w:val="003F550F"/>
    <w:rsid w:val="00414D20"/>
    <w:rsid w:val="00415051"/>
    <w:rsid w:val="0046488A"/>
    <w:rsid w:val="00465FC0"/>
    <w:rsid w:val="004918B4"/>
    <w:rsid w:val="004A672F"/>
    <w:rsid w:val="004B11F9"/>
    <w:rsid w:val="004E560B"/>
    <w:rsid w:val="00505C10"/>
    <w:rsid w:val="00521BD7"/>
    <w:rsid w:val="00524851"/>
    <w:rsid w:val="00524EF6"/>
    <w:rsid w:val="00534F02"/>
    <w:rsid w:val="00541A8B"/>
    <w:rsid w:val="00551FF3"/>
    <w:rsid w:val="00575732"/>
    <w:rsid w:val="00581E9E"/>
    <w:rsid w:val="005833B4"/>
    <w:rsid w:val="0058759A"/>
    <w:rsid w:val="005E2290"/>
    <w:rsid w:val="005F0C65"/>
    <w:rsid w:val="006563FF"/>
    <w:rsid w:val="00676083"/>
    <w:rsid w:val="00694DF4"/>
    <w:rsid w:val="006B6C7C"/>
    <w:rsid w:val="006D3C08"/>
    <w:rsid w:val="006F4C04"/>
    <w:rsid w:val="00740D71"/>
    <w:rsid w:val="00765B81"/>
    <w:rsid w:val="00796AAF"/>
    <w:rsid w:val="007A47BD"/>
    <w:rsid w:val="007B23E5"/>
    <w:rsid w:val="007E7449"/>
    <w:rsid w:val="00802F60"/>
    <w:rsid w:val="008108E9"/>
    <w:rsid w:val="00815244"/>
    <w:rsid w:val="0083013B"/>
    <w:rsid w:val="00855622"/>
    <w:rsid w:val="0086034D"/>
    <w:rsid w:val="008722FB"/>
    <w:rsid w:val="008835F3"/>
    <w:rsid w:val="00884A4F"/>
    <w:rsid w:val="008B2C72"/>
    <w:rsid w:val="008D1242"/>
    <w:rsid w:val="008F3B40"/>
    <w:rsid w:val="00924402"/>
    <w:rsid w:val="00931FCC"/>
    <w:rsid w:val="0093212C"/>
    <w:rsid w:val="00934B52"/>
    <w:rsid w:val="00976075"/>
    <w:rsid w:val="0098724F"/>
    <w:rsid w:val="00991A1A"/>
    <w:rsid w:val="00993B77"/>
    <w:rsid w:val="009D374D"/>
    <w:rsid w:val="009F3D3D"/>
    <w:rsid w:val="00A2039E"/>
    <w:rsid w:val="00A213FD"/>
    <w:rsid w:val="00AC018C"/>
    <w:rsid w:val="00AF0A02"/>
    <w:rsid w:val="00B34C5A"/>
    <w:rsid w:val="00B37446"/>
    <w:rsid w:val="00B47B20"/>
    <w:rsid w:val="00B62E75"/>
    <w:rsid w:val="00B6680A"/>
    <w:rsid w:val="00B739A1"/>
    <w:rsid w:val="00B75FDB"/>
    <w:rsid w:val="00B86775"/>
    <w:rsid w:val="00B94E99"/>
    <w:rsid w:val="00B96523"/>
    <w:rsid w:val="00BB13E2"/>
    <w:rsid w:val="00BC3E71"/>
    <w:rsid w:val="00BC64F9"/>
    <w:rsid w:val="00BF0BDC"/>
    <w:rsid w:val="00C029E9"/>
    <w:rsid w:val="00C037B4"/>
    <w:rsid w:val="00C1161F"/>
    <w:rsid w:val="00C11E9C"/>
    <w:rsid w:val="00C13C66"/>
    <w:rsid w:val="00C14F35"/>
    <w:rsid w:val="00C4507D"/>
    <w:rsid w:val="00C62FCD"/>
    <w:rsid w:val="00C70EB2"/>
    <w:rsid w:val="00C83570"/>
    <w:rsid w:val="00C928EB"/>
    <w:rsid w:val="00CB35B1"/>
    <w:rsid w:val="00CC61CE"/>
    <w:rsid w:val="00CF4284"/>
    <w:rsid w:val="00CF42FF"/>
    <w:rsid w:val="00CF6D9E"/>
    <w:rsid w:val="00D141B0"/>
    <w:rsid w:val="00D2789B"/>
    <w:rsid w:val="00D27C74"/>
    <w:rsid w:val="00D74DB4"/>
    <w:rsid w:val="00D924F8"/>
    <w:rsid w:val="00DB4B7B"/>
    <w:rsid w:val="00DF198B"/>
    <w:rsid w:val="00E05AA2"/>
    <w:rsid w:val="00E74558"/>
    <w:rsid w:val="00E77917"/>
    <w:rsid w:val="00E84B06"/>
    <w:rsid w:val="00EB55C3"/>
    <w:rsid w:val="00EC3727"/>
    <w:rsid w:val="00ED2802"/>
    <w:rsid w:val="00ED341C"/>
    <w:rsid w:val="00ED57F2"/>
    <w:rsid w:val="00ED6A22"/>
    <w:rsid w:val="00EF0A40"/>
    <w:rsid w:val="00F05600"/>
    <w:rsid w:val="00F10923"/>
    <w:rsid w:val="00F34835"/>
    <w:rsid w:val="00F75B81"/>
    <w:rsid w:val="00F7775A"/>
    <w:rsid w:val="00F813CF"/>
    <w:rsid w:val="00F81CFF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18D7F9"/>
  <w15:chartTrackingRefBased/>
  <w15:docId w15:val="{7C1F964A-9577-4FAB-8F7B-4E130CEA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paragraph" w:styleId="HTML">
    <w:name w:val="HTML Address"/>
    <w:basedOn w:val="a1"/>
    <w:rsid w:val="00B37446"/>
    <w:rPr>
      <w:i/>
      <w:iCs/>
    </w:rPr>
  </w:style>
  <w:style w:type="paragraph" w:styleId="HTML0">
    <w:name w:val="HTML Preformatted"/>
    <w:basedOn w:val="a1"/>
    <w:rsid w:val="00B37446"/>
    <w:rPr>
      <w:rFonts w:ascii="Courier New" w:hAnsi="Courier New" w:cs="Courier New"/>
      <w:sz w:val="20"/>
    </w:rPr>
  </w:style>
  <w:style w:type="paragraph" w:styleId="aff5">
    <w:name w:val="annotation subject"/>
    <w:basedOn w:val="a9"/>
    <w:next w:val="a9"/>
    <w:semiHidden/>
    <w:rsid w:val="00B37446"/>
    <w:rPr>
      <w:b/>
      <w:bCs/>
    </w:rPr>
  </w:style>
  <w:style w:type="paragraph" w:styleId="aff6">
    <w:name w:val="Balloon Text"/>
    <w:basedOn w:val="a1"/>
    <w:semiHidden/>
    <w:rsid w:val="00B37446"/>
    <w:rPr>
      <w:rFonts w:ascii="Arial" w:eastAsia="ＭＳ ゴシック" w:hAnsi="Arial"/>
      <w:sz w:val="18"/>
      <w:szCs w:val="18"/>
    </w:rPr>
  </w:style>
  <w:style w:type="paragraph" w:styleId="aff7">
    <w:name w:val="E-mail Signature"/>
    <w:basedOn w:val="a1"/>
    <w:rsid w:val="00B37446"/>
  </w:style>
  <w:style w:type="paragraph" w:styleId="Web">
    <w:name w:val="Normal (Web)"/>
    <w:basedOn w:val="a1"/>
    <w:rsid w:val="00B37446"/>
    <w:rPr>
      <w:rFonts w:ascii="Times New Roman"/>
      <w:sz w:val="24"/>
      <w:szCs w:val="24"/>
    </w:rPr>
  </w:style>
  <w:style w:type="table" w:styleId="aff8">
    <w:name w:val="Table Grid"/>
    <w:basedOn w:val="a4"/>
    <w:uiPriority w:val="59"/>
    <w:rsid w:val="00CF6D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2010-03-19T05:01:00Z</cp:lastPrinted>
  <dcterms:created xsi:type="dcterms:W3CDTF">2025-05-09T01:31:00Z</dcterms:created>
  <dcterms:modified xsi:type="dcterms:W3CDTF">2025-05-09T01:31:00Z</dcterms:modified>
</cp:coreProperties>
</file>