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D57" w:rsidRDefault="00814D57">
      <w:pPr>
        <w:rPr>
          <w:rFonts w:hint="eastAsia"/>
        </w:rPr>
      </w:pPr>
      <w:r>
        <w:rPr>
          <w:rFonts w:hint="eastAsia"/>
        </w:rPr>
        <w:t>別記様式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9"/>
      </w:tblGrid>
      <w:tr w:rsidR="00000000">
        <w:trPr>
          <w:cantSplit/>
          <w:trHeight w:val="5435"/>
        </w:trPr>
        <w:tc>
          <w:tcPr>
            <w:tcW w:w="7029" w:type="dxa"/>
            <w:textDirection w:val="tbRlV"/>
          </w:tcPr>
          <w:p w:rsidR="00814D57" w:rsidRDefault="00814D57">
            <w:pPr>
              <w:rPr>
                <w:rFonts w:hint="eastAsia"/>
              </w:rPr>
            </w:pPr>
          </w:p>
          <w:p w:rsidR="00814D57" w:rsidRDefault="00814D57">
            <w:pPr>
              <w:ind w:leftChars="250" w:left="53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814D57" w:rsidRDefault="00814D57">
            <w:pPr>
              <w:rPr>
                <w:rFonts w:hint="eastAsia"/>
              </w:rPr>
            </w:pPr>
          </w:p>
          <w:p w:rsidR="00814D57" w:rsidRDefault="00814D57">
            <w:pPr>
              <w:rPr>
                <w:rFonts w:hint="eastAsia"/>
              </w:rPr>
            </w:pPr>
          </w:p>
          <w:p w:rsidR="00814D57" w:rsidRDefault="00814D57">
            <w:pPr>
              <w:rPr>
                <w:rFonts w:hint="eastAsia"/>
              </w:rPr>
            </w:pPr>
          </w:p>
          <w:p w:rsidR="00814D57" w:rsidRDefault="00814D57">
            <w:pPr>
              <w:spacing w:line="480" w:lineRule="auto"/>
              <w:ind w:rightChars="300" w:right="638"/>
              <w:jc w:val="right"/>
              <w:rPr>
                <w:rFonts w:hint="eastAsia"/>
              </w:rPr>
            </w:pPr>
            <w:r>
              <w:rPr>
                <w:rFonts w:hint="eastAsia"/>
                <w:spacing w:val="322"/>
                <w:kern w:val="0"/>
                <w:fitText w:val="1065" w:id="-950820863"/>
              </w:rPr>
              <w:t>氏</w:t>
            </w:r>
            <w:r>
              <w:rPr>
                <w:rFonts w:hint="eastAsia"/>
                <w:kern w:val="0"/>
                <w:fitText w:val="1065" w:id="-950820863"/>
              </w:rPr>
              <w:t>名</w:t>
            </w:r>
          </w:p>
          <w:p w:rsidR="00814D57" w:rsidRDefault="00814D57">
            <w:pPr>
              <w:spacing w:line="480" w:lineRule="auto"/>
              <w:ind w:leftChars="150" w:left="319" w:rightChars="200" w:right="425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右は本学に精励勤務し特に</w:t>
            </w:r>
          </w:p>
          <w:p w:rsidR="00814D57" w:rsidRDefault="00814D57">
            <w:pPr>
              <w:spacing w:line="480" w:lineRule="auto"/>
              <w:ind w:leftChars="150" w:left="319" w:rightChars="200" w:right="425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顕著な功績があったの</w:t>
            </w:r>
            <w:r>
              <w:rPr>
                <w:rFonts w:hint="eastAsia"/>
                <w:kern w:val="0"/>
                <w:szCs w:val="21"/>
              </w:rPr>
              <w:t xml:space="preserve">で　</w:t>
            </w:r>
          </w:p>
          <w:p w:rsidR="00814D57" w:rsidRDefault="00814D57">
            <w:pPr>
              <w:spacing w:line="480" w:lineRule="auto"/>
              <w:ind w:leftChars="150" w:left="319" w:rightChars="200" w:right="425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山口県立大学名誉教授称号</w:t>
            </w:r>
          </w:p>
          <w:p w:rsidR="00814D57" w:rsidRDefault="00814D57">
            <w:pPr>
              <w:spacing w:line="480" w:lineRule="auto"/>
              <w:ind w:leftChars="150" w:left="319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授与規程の定めるところ</w:t>
            </w:r>
            <w:r>
              <w:rPr>
                <w:rFonts w:hint="eastAsia"/>
              </w:rPr>
              <w:t>に</w:t>
            </w:r>
          </w:p>
          <w:p w:rsidR="00814D57" w:rsidRDefault="00814D57">
            <w:pPr>
              <w:spacing w:line="480" w:lineRule="auto"/>
              <w:ind w:leftChars="150" w:left="319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より山口県立大学名誉教授</w:t>
            </w:r>
          </w:p>
          <w:p w:rsidR="00814D57" w:rsidRDefault="00814D57">
            <w:pPr>
              <w:spacing w:line="480" w:lineRule="auto"/>
              <w:ind w:leftChars="150" w:left="319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2663" w:id="-950821119"/>
              </w:rPr>
              <w:t>の称号を授与す</w:t>
            </w:r>
            <w:r>
              <w:rPr>
                <w:rFonts w:hint="eastAsia"/>
                <w:spacing w:val="1"/>
                <w:kern w:val="0"/>
                <w:fitText w:val="2663" w:id="-950821119"/>
              </w:rPr>
              <w:t>る</w:t>
            </w:r>
          </w:p>
          <w:p w:rsidR="00814D57" w:rsidRDefault="00814D5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814D57" w:rsidRDefault="00814D57">
            <w:pPr>
              <w:ind w:rightChars="450" w:right="957"/>
              <w:jc w:val="right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3089" w:id="-950820607"/>
              </w:rPr>
              <w:t>山口県立大</w:t>
            </w:r>
            <w:r>
              <w:rPr>
                <w:rFonts w:hint="eastAsia"/>
                <w:kern w:val="0"/>
                <w:fitText w:val="3089" w:id="-950820607"/>
              </w:rPr>
              <w:t>学</w:t>
            </w:r>
          </w:p>
        </w:tc>
      </w:tr>
    </w:tbl>
    <w:p w:rsidR="00814D57" w:rsidRDefault="00814D57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4D57" w:rsidRDefault="00814D57">
      <w:r>
        <w:separator/>
      </w:r>
    </w:p>
  </w:endnote>
  <w:endnote w:type="continuationSeparator" w:id="0">
    <w:p w:rsidR="00814D57" w:rsidRDefault="0081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4D57" w:rsidRDefault="00814D57">
      <w:r>
        <w:separator/>
      </w:r>
    </w:p>
  </w:footnote>
  <w:footnote w:type="continuationSeparator" w:id="0">
    <w:p w:rsidR="00814D57" w:rsidRDefault="0081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BAD"/>
    <w:rsid w:val="004B4BAD"/>
    <w:rsid w:val="0081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150A35-EAB9-4C36-A656-8F52E08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</vt:lpstr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2025-08-02T10:07:00Z</dcterms:created>
  <dcterms:modified xsi:type="dcterms:W3CDTF">2025-08-02T10:07:00Z</dcterms:modified>
</cp:coreProperties>
</file>