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387" w:rsidRPr="00F67387" w:rsidRDefault="00F67387" w:rsidP="00A27759">
      <w:pPr>
        <w:ind w:rightChars="-10" w:right="-23"/>
        <w:rPr>
          <w:rFonts w:hAnsi="ＭＳ 明朝" w:cs="ＭＳ Ｐゴシック"/>
          <w:kern w:val="0"/>
          <w:sz w:val="22"/>
          <w:szCs w:val="22"/>
          <w:lang w:eastAsia="zh-TW"/>
        </w:rPr>
      </w:pPr>
      <w:r w:rsidRPr="00F67387">
        <w:rPr>
          <w:rFonts w:hAnsi="ＭＳ 明朝" w:cs="ＭＳ Ｐゴシック" w:hint="eastAsia"/>
          <w:kern w:val="0"/>
          <w:sz w:val="22"/>
          <w:szCs w:val="22"/>
          <w:lang w:eastAsia="zh-TW"/>
        </w:rPr>
        <w:t>様式7号</w:t>
      </w:r>
    </w:p>
    <w:p w:rsidR="00F67387" w:rsidRPr="00F67387" w:rsidRDefault="00F67387" w:rsidP="00F67387">
      <w:pPr>
        <w:widowControl/>
        <w:jc w:val="center"/>
        <w:rPr>
          <w:rFonts w:hAnsi="ＭＳ 明朝" w:cs="ＭＳ Ｐゴシック"/>
          <w:kern w:val="0"/>
          <w:sz w:val="28"/>
          <w:szCs w:val="28"/>
          <w:lang w:eastAsia="zh-TW"/>
        </w:rPr>
      </w:pPr>
      <w:r w:rsidRPr="00F67387">
        <w:rPr>
          <w:rFonts w:hAnsi="ＭＳ 明朝" w:cs="ＭＳ Ｐゴシック" w:hint="eastAsia"/>
          <w:kern w:val="0"/>
          <w:sz w:val="28"/>
          <w:szCs w:val="28"/>
          <w:lang w:eastAsia="zh-TW"/>
        </w:rPr>
        <w:t>科学研究費補助金</w:t>
      </w:r>
      <w:r w:rsidR="00CA7FC8" w:rsidRPr="00A42BFE">
        <w:rPr>
          <w:rFonts w:hAnsi="ＭＳ 明朝" w:cs="ＭＳ Ｐゴシック" w:hint="eastAsia"/>
          <w:kern w:val="0"/>
          <w:sz w:val="28"/>
          <w:szCs w:val="28"/>
        </w:rPr>
        <w:t>等</w:t>
      </w:r>
      <w:r w:rsidRPr="00F67387">
        <w:rPr>
          <w:rFonts w:hAnsi="ＭＳ 明朝" w:cs="ＭＳ Ｐゴシック" w:hint="eastAsia"/>
          <w:kern w:val="0"/>
          <w:sz w:val="28"/>
          <w:szCs w:val="28"/>
          <w:lang w:eastAsia="zh-TW"/>
        </w:rPr>
        <w:t>経費支出要求書</w:t>
      </w:r>
    </w:p>
    <w:p w:rsidR="00F67387" w:rsidRPr="00F67387" w:rsidRDefault="00F67387" w:rsidP="00F67387">
      <w:pPr>
        <w:widowControl/>
        <w:jc w:val="right"/>
        <w:rPr>
          <w:rFonts w:hAnsi="ＭＳ 明朝" w:cs="ＭＳ Ｐゴシック"/>
          <w:kern w:val="0"/>
          <w:sz w:val="22"/>
          <w:szCs w:val="22"/>
          <w:lang w:eastAsia="zh-CN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　 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年</w:t>
      </w:r>
      <w:r>
        <w:rPr>
          <w:rFonts w:hAnsi="ＭＳ 明朝" w:cs="ＭＳ Ｐゴシック" w:hint="eastAsia"/>
          <w:kern w:val="0"/>
          <w:sz w:val="22"/>
          <w:szCs w:val="22"/>
        </w:rPr>
        <w:t xml:space="preserve"> 　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月</w:t>
      </w:r>
      <w:r>
        <w:rPr>
          <w:rFonts w:hAnsi="ＭＳ 明朝" w:cs="ＭＳ Ｐゴシック" w:hint="eastAsia"/>
          <w:kern w:val="0"/>
          <w:sz w:val="22"/>
          <w:szCs w:val="22"/>
        </w:rPr>
        <w:t xml:space="preserve"> 　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日</w:t>
      </w:r>
    </w:p>
    <w:p w:rsidR="00727E7B" w:rsidRDefault="00727E7B" w:rsidP="00F67387">
      <w:pPr>
        <w:widowControl/>
        <w:jc w:val="left"/>
        <w:rPr>
          <w:rFonts w:hAnsi="ＭＳ 明朝" w:cs="ＭＳ Ｐゴシック" w:hint="eastAsia"/>
          <w:kern w:val="0"/>
          <w:sz w:val="22"/>
          <w:szCs w:val="22"/>
        </w:rPr>
      </w:pPr>
    </w:p>
    <w:p w:rsidR="00F67387" w:rsidRDefault="00F67387" w:rsidP="00F67387">
      <w:pPr>
        <w:widowControl/>
        <w:jc w:val="left"/>
        <w:rPr>
          <w:rFonts w:hAnsi="ＭＳ 明朝" w:cs="ＭＳ Ｐゴシック" w:hint="eastAsia"/>
          <w:kern w:val="0"/>
          <w:sz w:val="22"/>
          <w:szCs w:val="22"/>
          <w:lang w:eastAsia="zh-CN"/>
        </w:rPr>
      </w:pP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補助金管理</w:t>
      </w:r>
      <w:r>
        <w:rPr>
          <w:rFonts w:hAnsi="ＭＳ 明朝" w:cs="ＭＳ Ｐゴシック" w:hint="eastAsia"/>
          <w:kern w:val="0"/>
          <w:sz w:val="22"/>
          <w:szCs w:val="22"/>
          <w:lang w:eastAsia="zh-CN"/>
        </w:rPr>
        <w:t>(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経理</w:t>
      </w:r>
      <w:r>
        <w:rPr>
          <w:rFonts w:hAnsi="ＭＳ 明朝" w:cs="ＭＳ Ｐゴシック" w:hint="eastAsia"/>
          <w:kern w:val="0"/>
          <w:sz w:val="22"/>
          <w:szCs w:val="22"/>
          <w:lang w:eastAsia="zh-CN"/>
        </w:rPr>
        <w:t>)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担当者</w:t>
      </w:r>
      <w:r>
        <w:rPr>
          <w:rFonts w:hAnsi="ＭＳ 明朝" w:cs="ＭＳ Ｐゴシック" w:hint="eastAsia"/>
          <w:kern w:val="0"/>
          <w:sz w:val="22"/>
          <w:szCs w:val="22"/>
          <w:lang w:eastAsia="zh-CN"/>
        </w:rPr>
        <w:t xml:space="preserve">　　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CN"/>
        </w:rPr>
        <w:t>様</w:t>
      </w:r>
    </w:p>
    <w:p w:rsidR="00727E7B" w:rsidRPr="00F67387" w:rsidRDefault="00727E7B" w:rsidP="00F67387">
      <w:pPr>
        <w:widowControl/>
        <w:jc w:val="left"/>
        <w:rPr>
          <w:rFonts w:hAnsi="ＭＳ 明朝" w:cs="ＭＳ Ｐゴシック"/>
          <w:kern w:val="0"/>
          <w:sz w:val="22"/>
          <w:szCs w:val="22"/>
          <w:lang w:eastAsia="zh-CN"/>
        </w:rPr>
      </w:pPr>
    </w:p>
    <w:p w:rsidR="00F67387" w:rsidRPr="00F67387" w:rsidRDefault="00F67387" w:rsidP="00F67387">
      <w:pPr>
        <w:widowControl/>
        <w:ind w:leftChars="2700" w:left="6210"/>
        <w:rPr>
          <w:rFonts w:hAnsi="ＭＳ 明朝" w:cs="ＭＳ Ｐゴシック"/>
          <w:kern w:val="0"/>
          <w:sz w:val="22"/>
          <w:szCs w:val="22"/>
          <w:lang w:eastAsia="zh-CN"/>
        </w:rPr>
      </w:pPr>
      <w:r>
        <w:rPr>
          <w:rFonts w:hAnsi="ＭＳ 明朝" w:cs="ＭＳ Ｐゴシック" w:hint="eastAsia"/>
          <w:kern w:val="0"/>
          <w:sz w:val="22"/>
          <w:szCs w:val="22"/>
          <w:lang w:eastAsia="zh-CN"/>
        </w:rPr>
        <w:t>(</w:t>
      </w:r>
      <w:r w:rsidRPr="00BD2279">
        <w:rPr>
          <w:rFonts w:hAnsi="ＭＳ 明朝" w:cs="ＭＳ Ｐゴシック" w:hint="eastAsia"/>
          <w:spacing w:val="165"/>
          <w:kern w:val="0"/>
          <w:sz w:val="22"/>
          <w:szCs w:val="22"/>
          <w:fitText w:val="770" w:id="-937226238"/>
          <w:lang w:eastAsia="zh-CN"/>
        </w:rPr>
        <w:t>学</w:t>
      </w:r>
      <w:r w:rsidRPr="00BD2279">
        <w:rPr>
          <w:rFonts w:hAnsi="ＭＳ 明朝" w:cs="ＭＳ Ｐゴシック" w:hint="eastAsia"/>
          <w:kern w:val="0"/>
          <w:sz w:val="22"/>
          <w:szCs w:val="22"/>
          <w:fitText w:val="770" w:id="-937226238"/>
          <w:lang w:eastAsia="zh-CN"/>
        </w:rPr>
        <w:t>部</w:t>
      </w:r>
      <w:r>
        <w:rPr>
          <w:rFonts w:hAnsi="ＭＳ 明朝" w:cs="ＭＳ Ｐゴシック" w:hint="eastAsia"/>
          <w:kern w:val="0"/>
          <w:sz w:val="22"/>
          <w:szCs w:val="22"/>
          <w:lang w:eastAsia="zh-CN"/>
        </w:rPr>
        <w:t>)</w:t>
      </w:r>
    </w:p>
    <w:p w:rsidR="00F67387" w:rsidRDefault="00F67387" w:rsidP="00BA3930">
      <w:pPr>
        <w:widowControl/>
        <w:tabs>
          <w:tab w:val="left" w:pos="6237"/>
        </w:tabs>
        <w:ind w:leftChars="2700" w:left="6210"/>
        <w:rPr>
          <w:rFonts w:hAnsi="ＭＳ 明朝" w:cs="ＭＳ Ｐゴシック" w:hint="eastAsia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  <w:lang w:eastAsia="zh-TW"/>
        </w:rPr>
        <w:t>(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TW"/>
        </w:rPr>
        <w:t>職</w:t>
      </w:r>
      <w:r>
        <w:rPr>
          <w:rFonts w:hAnsi="ＭＳ 明朝" w:cs="ＭＳ Ｐゴシック" w:hint="eastAsia"/>
          <w:kern w:val="0"/>
          <w:sz w:val="22"/>
          <w:szCs w:val="22"/>
          <w:lang w:eastAsia="zh-TW"/>
        </w:rPr>
        <w:t>･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TW"/>
        </w:rPr>
        <w:t>氏名</w:t>
      </w:r>
      <w:r>
        <w:rPr>
          <w:rFonts w:hAnsi="ＭＳ 明朝" w:cs="ＭＳ Ｐゴシック" w:hint="eastAsia"/>
          <w:kern w:val="0"/>
          <w:sz w:val="22"/>
          <w:szCs w:val="22"/>
          <w:lang w:eastAsia="zh-TW"/>
        </w:rPr>
        <w:t xml:space="preserve">)　　　　　　　　　</w:t>
      </w:r>
      <w:r w:rsidRPr="00F67387">
        <w:rPr>
          <w:rFonts w:hAnsi="ＭＳ 明朝" w:cs="ＭＳ Ｐゴシック" w:hint="eastAsia"/>
          <w:kern w:val="0"/>
          <w:sz w:val="22"/>
          <w:szCs w:val="22"/>
          <w:lang w:eastAsia="zh-TW"/>
        </w:rPr>
        <w:t>印</w:t>
      </w:r>
    </w:p>
    <w:p w:rsidR="00727E7B" w:rsidRDefault="00727E7B" w:rsidP="00F67387">
      <w:pPr>
        <w:widowControl/>
        <w:ind w:leftChars="2700" w:left="6210"/>
      </w:pPr>
    </w:p>
    <w:tbl>
      <w:tblPr>
        <w:tblW w:w="4922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692"/>
        <w:gridCol w:w="1148"/>
        <w:gridCol w:w="2302"/>
        <w:gridCol w:w="1038"/>
        <w:gridCol w:w="917"/>
        <w:gridCol w:w="1065"/>
      </w:tblGrid>
      <w:tr w:rsidR="00BD2279" w:rsidRPr="00F67387" w:rsidTr="00D53E44">
        <w:trPr>
          <w:trHeight w:val="603"/>
        </w:trPr>
        <w:tc>
          <w:tcPr>
            <w:tcW w:w="4584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96FD9">
              <w:rPr>
                <w:rFonts w:hAnsi="ＭＳ 明朝" w:cs="ＭＳ Ｐゴシック" w:hint="eastAsia"/>
                <w:spacing w:val="73"/>
                <w:kern w:val="0"/>
                <w:sz w:val="22"/>
                <w:szCs w:val="22"/>
                <w:fitText w:val="3520" w:id="-937212158"/>
              </w:rPr>
              <w:t>支出費目（○で囲む</w:t>
            </w:r>
            <w:r w:rsidRPr="00E96FD9">
              <w:rPr>
                <w:rFonts w:hAnsi="ＭＳ 明朝" w:cs="ＭＳ Ｐゴシック" w:hint="eastAsia"/>
                <w:spacing w:val="3"/>
                <w:kern w:val="0"/>
                <w:sz w:val="22"/>
                <w:szCs w:val="22"/>
                <w:fitText w:val="3520" w:id="-937212158"/>
              </w:rPr>
              <w:t>）</w:t>
            </w:r>
          </w:p>
        </w:tc>
        <w:tc>
          <w:tcPr>
            <w:tcW w:w="532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D2279" w:rsidRPr="000949F7" w:rsidRDefault="00BD2279" w:rsidP="00FD7F86">
            <w:pPr>
              <w:ind w:rightChars="-72" w:right="-166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B731B">
              <w:rPr>
                <w:rFonts w:hAnsi="ＭＳ 明朝" w:cs="ＭＳ Ｐゴシック" w:hint="eastAsia"/>
                <w:spacing w:val="183"/>
                <w:kern w:val="0"/>
                <w:sz w:val="22"/>
                <w:szCs w:val="22"/>
                <w:fitText w:val="1980" w:id="-937226239"/>
              </w:rPr>
              <w:t>予算残</w:t>
            </w:r>
            <w:r w:rsidRPr="00FB731B">
              <w:rPr>
                <w:rFonts w:hAnsi="ＭＳ 明朝" w:cs="ＭＳ Ｐゴシック" w:hint="eastAsia"/>
                <w:spacing w:val="1"/>
                <w:kern w:val="0"/>
                <w:sz w:val="22"/>
                <w:szCs w:val="22"/>
                <w:fitText w:val="1980" w:id="-937226239"/>
              </w:rPr>
              <w:t>額</w:t>
            </w:r>
          </w:p>
        </w:tc>
      </w:tr>
      <w:tr w:rsidR="00BD2279" w:rsidRPr="00F67387" w:rsidTr="00D53E44">
        <w:trPr>
          <w:trHeight w:val="634"/>
        </w:trPr>
        <w:tc>
          <w:tcPr>
            <w:tcW w:w="4584" w:type="dxa"/>
            <w:gridSpan w:val="3"/>
            <w:tcBorders>
              <w:right w:val="single" w:sz="12" w:space="0" w:color="auto"/>
            </w:tcBorders>
            <w:noWrap/>
            <w:vAlign w:val="center"/>
          </w:tcPr>
          <w:p w:rsidR="00BD2279" w:rsidRPr="00E96FD9" w:rsidRDefault="00BD2279" w:rsidP="00D53E44">
            <w:pPr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434ED6">
              <w:rPr>
                <w:rFonts w:hAnsi="ＭＳ 明朝" w:cs="ＭＳ Ｐゴシック" w:hint="eastAsia"/>
                <w:spacing w:val="46"/>
                <w:kern w:val="0"/>
                <w:sz w:val="22"/>
                <w:szCs w:val="22"/>
                <w:fitText w:val="3960" w:id="-1722553088"/>
              </w:rPr>
              <w:t>物品・旅費・謝金等・その</w:t>
            </w:r>
            <w:r w:rsidRPr="00434ED6">
              <w:rPr>
                <w:rFonts w:hAnsi="ＭＳ 明朝" w:cs="ＭＳ Ｐゴシック" w:hint="eastAsia"/>
                <w:spacing w:val="-2"/>
                <w:kern w:val="0"/>
                <w:sz w:val="22"/>
                <w:szCs w:val="22"/>
                <w:fitText w:val="3960" w:id="-1722553088"/>
              </w:rPr>
              <w:t>他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BD2279" w:rsidRPr="00FB731B" w:rsidRDefault="00BD2279" w:rsidP="00BD2279">
            <w:pPr>
              <w:ind w:rightChars="-72" w:right="-166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FB731B">
              <w:rPr>
                <w:rFonts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BD2279" w:rsidRPr="00F67387" w:rsidTr="00D53E44">
        <w:trPr>
          <w:trHeight w:val="631"/>
        </w:trPr>
        <w:tc>
          <w:tcPr>
            <w:tcW w:w="2744" w:type="dxa"/>
            <w:tcBorders>
              <w:bottom w:val="single" w:sz="12" w:space="0" w:color="auto"/>
            </w:tcBorders>
            <w:noWrap/>
            <w:vAlign w:val="center"/>
          </w:tcPr>
          <w:p w:rsidR="00BD2279" w:rsidRPr="00FB731B" w:rsidRDefault="00BD2279" w:rsidP="002141D1">
            <w:pPr>
              <w:widowControl/>
              <w:tabs>
                <w:tab w:val="left" w:pos="4842"/>
              </w:tabs>
              <w:spacing w:line="240" w:lineRule="exact"/>
              <w:ind w:leftChars="150" w:left="345" w:firstLineChars="300" w:firstLine="72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B731B">
              <w:rPr>
                <w:rFonts w:hAnsi="ＭＳ 明朝" w:cs="ＭＳ Ｐゴシック" w:hint="eastAsia"/>
                <w:spacing w:val="10"/>
                <w:kern w:val="0"/>
                <w:sz w:val="22"/>
                <w:szCs w:val="22"/>
                <w:fitText w:val="450" w:id="-1722554110"/>
              </w:rPr>
              <w:t>品</w:t>
            </w:r>
            <w:r w:rsidRPr="00FB731B">
              <w:rPr>
                <w:rFonts w:hAnsi="ＭＳ 明朝" w:cs="ＭＳ Ｐゴシック" w:hint="eastAsia"/>
                <w:spacing w:val="-5"/>
                <w:kern w:val="0"/>
                <w:sz w:val="22"/>
                <w:szCs w:val="22"/>
                <w:fitText w:val="450" w:id="-1722554110"/>
              </w:rPr>
              <w:t>名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noWrap/>
            <w:vAlign w:val="center"/>
          </w:tcPr>
          <w:p w:rsidR="00D53E44" w:rsidRPr="00FB731B" w:rsidRDefault="00D53E44" w:rsidP="00D53E44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FB731B">
              <w:rPr>
                <w:rFonts w:hAnsi="ＭＳ 明朝" w:cs="ＭＳ Ｐゴシック" w:hint="eastAsia"/>
                <w:spacing w:val="10"/>
                <w:kern w:val="0"/>
                <w:sz w:val="22"/>
                <w:szCs w:val="22"/>
                <w:fitText w:val="450" w:id="-1722554112"/>
              </w:rPr>
              <w:t>数</w:t>
            </w:r>
            <w:r w:rsidRPr="00FB731B">
              <w:rPr>
                <w:rFonts w:hAnsi="ＭＳ 明朝" w:cs="ＭＳ Ｐゴシック" w:hint="eastAsia"/>
                <w:spacing w:val="-5"/>
                <w:kern w:val="0"/>
                <w:sz w:val="22"/>
                <w:szCs w:val="22"/>
                <w:fitText w:val="450" w:id="-1722554112"/>
              </w:rPr>
              <w:t>量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141D1" w:rsidRPr="00FB731B" w:rsidRDefault="00BD2279" w:rsidP="002141D1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FB731B">
              <w:rPr>
                <w:rFonts w:hAnsi="ＭＳ 明朝" w:cs="ＭＳ Ｐゴシック" w:hint="eastAsia"/>
                <w:spacing w:val="10"/>
                <w:kern w:val="0"/>
                <w:sz w:val="22"/>
                <w:szCs w:val="22"/>
                <w:fitText w:val="450" w:id="-1722554111"/>
              </w:rPr>
              <w:t>金</w:t>
            </w:r>
            <w:r w:rsidRPr="00FB731B">
              <w:rPr>
                <w:rFonts w:hAnsi="ＭＳ 明朝" w:cs="ＭＳ Ｐゴシック" w:hint="eastAsia"/>
                <w:spacing w:val="-5"/>
                <w:kern w:val="0"/>
                <w:sz w:val="22"/>
                <w:szCs w:val="22"/>
                <w:fitText w:val="450" w:id="-1722554111"/>
              </w:rPr>
              <w:t>額</w:t>
            </w:r>
          </w:p>
        </w:tc>
        <w:tc>
          <w:tcPr>
            <w:tcW w:w="230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D2279" w:rsidRPr="00FB731B" w:rsidRDefault="00BD2279" w:rsidP="002141D1">
            <w:pPr>
              <w:widowControl/>
              <w:spacing w:line="240" w:lineRule="exact"/>
              <w:ind w:rightChars="-72" w:right="-166" w:firstLineChars="300" w:firstLine="66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B731B">
              <w:rPr>
                <w:rFonts w:hAnsi="ＭＳ 明朝" w:cs="ＭＳ Ｐゴシック" w:hint="eastAsia"/>
                <w:kern w:val="0"/>
                <w:sz w:val="22"/>
                <w:szCs w:val="22"/>
                <w:fitText w:val="661" w:id="-1722568446"/>
              </w:rPr>
              <w:t>債権者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D53E44" w:rsidRDefault="00BD2279" w:rsidP="008F3A85">
            <w:pPr>
              <w:ind w:rightChars="-72" w:right="-166"/>
              <w:jc w:val="left"/>
              <w:rPr>
                <w:rFonts w:hAnsi="ＭＳ 明朝" w:cs="ＭＳ Ｐゴシック" w:hint="eastAsia"/>
                <w:spacing w:val="16"/>
                <w:w w:val="86"/>
                <w:kern w:val="0"/>
                <w:sz w:val="18"/>
                <w:szCs w:val="18"/>
              </w:rPr>
            </w:pPr>
            <w:r w:rsidRPr="008F3A85">
              <w:rPr>
                <w:rFonts w:hAnsi="ＭＳ 明朝" w:cs="ＭＳ Ｐゴシック" w:hint="eastAsia"/>
                <w:kern w:val="0"/>
                <w:sz w:val="18"/>
                <w:szCs w:val="18"/>
              </w:rPr>
              <w:t>立替年月</w:t>
            </w:r>
            <w:r w:rsidR="00902D98" w:rsidRPr="008F3A85">
              <w:rPr>
                <w:rFonts w:hAnsi="ＭＳ 明朝" w:cs="ＭＳ Ｐゴシック" w:hint="eastAsia"/>
                <w:kern w:val="0"/>
                <w:sz w:val="18"/>
                <w:szCs w:val="18"/>
              </w:rPr>
              <w:t>日</w:t>
            </w:r>
            <w:r w:rsidR="008F3A85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8F3A85">
              <w:rPr>
                <w:rFonts w:hAnsi="ＭＳ 明朝" w:cs="ＭＳ Ｐゴシック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279" w:rsidRPr="00BD2279" w:rsidRDefault="00BD2279" w:rsidP="00D53E44">
            <w:pPr>
              <w:ind w:rightChars="-72" w:right="-166"/>
              <w:rPr>
                <w:rFonts w:hAnsi="ＭＳ 明朝"/>
                <w:kern w:val="0"/>
                <w:sz w:val="18"/>
                <w:szCs w:val="18"/>
              </w:rPr>
            </w:pPr>
            <w:r w:rsidRPr="00FB731B">
              <w:rPr>
                <w:rFonts w:hAnsi="ＭＳ 明朝" w:hint="eastAsia"/>
                <w:kern w:val="0"/>
                <w:sz w:val="18"/>
                <w:szCs w:val="18"/>
                <w:fitText w:val="900" w:id="-1722565885"/>
              </w:rPr>
              <w:t>納入年月日</w:t>
            </w:r>
          </w:p>
        </w:tc>
      </w:tr>
      <w:tr w:rsidR="003D7338" w:rsidRPr="00F67387" w:rsidTr="008F3A85">
        <w:trPr>
          <w:trHeight w:val="608"/>
        </w:trPr>
        <w:tc>
          <w:tcPr>
            <w:tcW w:w="274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338" w:rsidRPr="00F67387" w:rsidRDefault="003D7338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08"/>
        </w:trPr>
        <w:tc>
          <w:tcPr>
            <w:tcW w:w="2744" w:type="dxa"/>
            <w:tcBorders>
              <w:top w:val="single" w:sz="4" w:space="0" w:color="auto"/>
            </w:tcBorders>
            <w:noWrap/>
            <w:vAlign w:val="center"/>
          </w:tcPr>
          <w:p w:rsidR="00BD2279" w:rsidRPr="00F67387" w:rsidRDefault="00BD2279" w:rsidP="002141D1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50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286"/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3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1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28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25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6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3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0"/>
        </w:trPr>
        <w:tc>
          <w:tcPr>
            <w:tcW w:w="2744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279" w:rsidRPr="00F67387" w:rsidRDefault="00BD2279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3D7338" w:rsidRPr="00F67387" w:rsidTr="008F3A85">
        <w:trPr>
          <w:trHeight w:val="627"/>
        </w:trPr>
        <w:tc>
          <w:tcPr>
            <w:tcW w:w="2744" w:type="dxa"/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3D7338" w:rsidRPr="00F67387" w:rsidRDefault="003D7338" w:rsidP="00BA3930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noWrap/>
            <w:vAlign w:val="center"/>
          </w:tcPr>
          <w:p w:rsidR="003D7338" w:rsidRPr="00F67387" w:rsidRDefault="003D7338" w:rsidP="00E71876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338" w:rsidRPr="00F67387" w:rsidRDefault="003D7338" w:rsidP="00E71876">
            <w:pPr>
              <w:widowControl/>
              <w:ind w:rightChars="-72" w:right="-166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BD2279" w:rsidRPr="00F67387" w:rsidTr="008F3A85">
        <w:trPr>
          <w:trHeight w:val="638"/>
        </w:trPr>
        <w:tc>
          <w:tcPr>
            <w:tcW w:w="2744" w:type="dxa"/>
            <w:noWrap/>
            <w:vAlign w:val="center"/>
          </w:tcPr>
          <w:p w:rsidR="00BD2279" w:rsidRPr="00F67387" w:rsidRDefault="00BD2279" w:rsidP="00BD2279">
            <w:pPr>
              <w:widowControl/>
              <w:tabs>
                <w:tab w:val="left" w:pos="4842"/>
              </w:tabs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noWrap/>
            <w:vAlign w:val="center"/>
          </w:tcPr>
          <w:p w:rsidR="00BD2279" w:rsidRPr="00F67387" w:rsidRDefault="00BD2279" w:rsidP="00BD2279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right w:val="single" w:sz="12" w:space="0" w:color="auto"/>
            </w:tcBorders>
            <w:noWrap/>
            <w:vAlign w:val="center"/>
          </w:tcPr>
          <w:p w:rsidR="00BD2279" w:rsidRPr="00F67387" w:rsidRDefault="00BD2279" w:rsidP="00BD2279">
            <w:pPr>
              <w:widowControl/>
              <w:tabs>
                <w:tab w:val="left" w:pos="4842"/>
              </w:tabs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tcBorders>
              <w:left w:val="single" w:sz="12" w:space="0" w:color="auto"/>
            </w:tcBorders>
            <w:noWrap/>
            <w:vAlign w:val="center"/>
          </w:tcPr>
          <w:p w:rsidR="00BD2279" w:rsidRPr="00F67387" w:rsidRDefault="00BD2279" w:rsidP="00BD2279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 w:rsidR="00BD2279" w:rsidRPr="00F67387" w:rsidRDefault="00BD2279" w:rsidP="00BD2279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noWrap/>
            <w:vAlign w:val="center"/>
          </w:tcPr>
          <w:p w:rsidR="00BD2279" w:rsidRPr="00F67387" w:rsidRDefault="00BD2279" w:rsidP="00BD2279">
            <w:pPr>
              <w:widowControl/>
              <w:spacing w:line="240" w:lineRule="exact"/>
              <w:ind w:rightChars="-72" w:right="-166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4ED6" w:rsidRPr="00F67387" w:rsidRDefault="00434ED6" w:rsidP="00BD2279">
            <w:pPr>
              <w:widowControl/>
              <w:ind w:rightChars="-72" w:right="-166"/>
              <w:jc w:val="left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D53E44" w:rsidRPr="00F67387" w:rsidTr="00D53E44">
        <w:trPr>
          <w:trHeight w:val="255"/>
        </w:trPr>
        <w:tc>
          <w:tcPr>
            <w:tcW w:w="9906" w:type="dxa"/>
            <w:gridSpan w:val="7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D53E44" w:rsidRPr="00F67387" w:rsidRDefault="00D53E44" w:rsidP="00A809A7">
            <w:pPr>
              <w:widowControl/>
              <w:tabs>
                <w:tab w:val="left" w:pos="4842"/>
              </w:tabs>
              <w:ind w:left="1100" w:rightChars="-72" w:right="-166" w:hangingChars="500" w:hanging="110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※注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この様式は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｢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立替払い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｣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をした科学研究費補助金</w:t>
            </w:r>
            <w:r w:rsidRPr="00902D98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を支出要求する時にのみ使用してください。</w:t>
            </w:r>
          </w:p>
          <w:p w:rsidR="00D53E44" w:rsidRPr="005C1A9D" w:rsidRDefault="00D53E44" w:rsidP="005C1A9D">
            <w:pPr>
              <w:widowControl/>
              <w:tabs>
                <w:tab w:val="left" w:pos="4842"/>
              </w:tabs>
              <w:ind w:leftChars="300" w:left="690" w:rightChars="-72" w:right="-166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7387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支出の要求は、費目ごとに別様とし、証拠書類を添付してください。</w:t>
            </w:r>
          </w:p>
        </w:tc>
      </w:tr>
    </w:tbl>
    <w:p w:rsidR="00B31F9F" w:rsidRPr="00727E7B" w:rsidRDefault="00B31F9F" w:rsidP="00727E7B">
      <w:pPr>
        <w:spacing w:line="200" w:lineRule="exact"/>
        <w:rPr>
          <w:rFonts w:hint="eastAsia"/>
        </w:rPr>
      </w:pPr>
    </w:p>
    <w:sectPr w:rsidR="00B31F9F" w:rsidRPr="00727E7B" w:rsidSect="00FB731B">
      <w:pgSz w:w="11907" w:h="16840" w:code="9"/>
      <w:pgMar w:top="1418" w:right="1021" w:bottom="1134" w:left="1021" w:header="0" w:footer="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1AE" w:rsidRDefault="00FD11AE">
      <w:r>
        <w:separator/>
      </w:r>
    </w:p>
  </w:endnote>
  <w:endnote w:type="continuationSeparator" w:id="0">
    <w:p w:rsidR="00FD11AE" w:rsidRDefault="00FD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1AE" w:rsidRDefault="00FD11AE">
      <w:r>
        <w:separator/>
      </w:r>
    </w:p>
  </w:footnote>
  <w:footnote w:type="continuationSeparator" w:id="0">
    <w:p w:rsidR="00FD11AE" w:rsidRDefault="00FD1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35995"/>
    <w:rsid w:val="000949F7"/>
    <w:rsid w:val="000A0881"/>
    <w:rsid w:val="000F4B20"/>
    <w:rsid w:val="00125887"/>
    <w:rsid w:val="002141D1"/>
    <w:rsid w:val="00272406"/>
    <w:rsid w:val="002E7BB1"/>
    <w:rsid w:val="00327677"/>
    <w:rsid w:val="00332C07"/>
    <w:rsid w:val="00377E7E"/>
    <w:rsid w:val="003D7338"/>
    <w:rsid w:val="00405FDC"/>
    <w:rsid w:val="00434ED6"/>
    <w:rsid w:val="004B6E9D"/>
    <w:rsid w:val="00504C50"/>
    <w:rsid w:val="005517E6"/>
    <w:rsid w:val="00571AA6"/>
    <w:rsid w:val="005A630B"/>
    <w:rsid w:val="005B3697"/>
    <w:rsid w:val="005C1A9D"/>
    <w:rsid w:val="005C61C2"/>
    <w:rsid w:val="00633060"/>
    <w:rsid w:val="006B4C75"/>
    <w:rsid w:val="006C0AEC"/>
    <w:rsid w:val="00727E7B"/>
    <w:rsid w:val="0075552A"/>
    <w:rsid w:val="007878A6"/>
    <w:rsid w:val="00790300"/>
    <w:rsid w:val="00797041"/>
    <w:rsid w:val="007B2942"/>
    <w:rsid w:val="007E1C26"/>
    <w:rsid w:val="007E4C43"/>
    <w:rsid w:val="007F1275"/>
    <w:rsid w:val="008076B3"/>
    <w:rsid w:val="00896E3A"/>
    <w:rsid w:val="008A157E"/>
    <w:rsid w:val="008D0CCD"/>
    <w:rsid w:val="008E781C"/>
    <w:rsid w:val="008F3A85"/>
    <w:rsid w:val="00902D98"/>
    <w:rsid w:val="009A527D"/>
    <w:rsid w:val="009A5B21"/>
    <w:rsid w:val="00A27759"/>
    <w:rsid w:val="00A42BFE"/>
    <w:rsid w:val="00A809A7"/>
    <w:rsid w:val="00AF06BC"/>
    <w:rsid w:val="00AF19B8"/>
    <w:rsid w:val="00B23F71"/>
    <w:rsid w:val="00B31F9F"/>
    <w:rsid w:val="00B61DB4"/>
    <w:rsid w:val="00BA3930"/>
    <w:rsid w:val="00BB39E1"/>
    <w:rsid w:val="00BD2279"/>
    <w:rsid w:val="00C76846"/>
    <w:rsid w:val="00CA7FC8"/>
    <w:rsid w:val="00CC5E81"/>
    <w:rsid w:val="00CD7C1F"/>
    <w:rsid w:val="00D03D97"/>
    <w:rsid w:val="00D1573C"/>
    <w:rsid w:val="00D22171"/>
    <w:rsid w:val="00D53E44"/>
    <w:rsid w:val="00D75BB6"/>
    <w:rsid w:val="00DB15A4"/>
    <w:rsid w:val="00DD3818"/>
    <w:rsid w:val="00E42C44"/>
    <w:rsid w:val="00E71876"/>
    <w:rsid w:val="00E96FD9"/>
    <w:rsid w:val="00F177CA"/>
    <w:rsid w:val="00F57668"/>
    <w:rsid w:val="00F67387"/>
    <w:rsid w:val="00FB731B"/>
    <w:rsid w:val="00FC1453"/>
    <w:rsid w:val="00FD0860"/>
    <w:rsid w:val="00FD11AE"/>
    <w:rsid w:val="00FD58AE"/>
    <w:rsid w:val="00FD7F86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BBCDE-A463-4B92-9F01-5692A9D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7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4">
    <w:name w:val="annotation reference"/>
    <w:uiPriority w:val="99"/>
    <w:semiHidden/>
    <w:unhideWhenUsed/>
    <w:rsid w:val="00E718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876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E71876"/>
    <w:rPr>
      <w:rFonts w:ascii="ＭＳ 明朝"/>
      <w:kern w:val="2"/>
      <w:sz w:val="23"/>
      <w:szCs w:val="23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1876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E71876"/>
    <w:rPr>
      <w:rFonts w:ascii="ＭＳ 明朝"/>
      <w:b/>
      <w:bCs/>
      <w:kern w:val="2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E7187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18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1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1C26"/>
    <w:rPr>
      <w:rFonts w:ascii="ＭＳ 明朝"/>
      <w:kern w:val="2"/>
      <w:sz w:val="23"/>
      <w:szCs w:val="23"/>
    </w:rPr>
  </w:style>
  <w:style w:type="paragraph" w:styleId="ad">
    <w:name w:val="footer"/>
    <w:basedOn w:val="a"/>
    <w:link w:val="ae"/>
    <w:uiPriority w:val="99"/>
    <w:unhideWhenUsed/>
    <w:rsid w:val="007E1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1C26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E65A-F4E5-49B7-98D8-50B44D81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</vt:lpstr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学術情報センター</dc:creator>
  <cp:keywords/>
  <dc:description/>
  <cp:lastModifiedBy>Hidenori Suzuki</cp:lastModifiedBy>
  <cp:revision>2</cp:revision>
  <cp:lastPrinted>2021-09-10T06:56:00Z</cp:lastPrinted>
  <dcterms:created xsi:type="dcterms:W3CDTF">2025-08-02T10:11:00Z</dcterms:created>
  <dcterms:modified xsi:type="dcterms:W3CDTF">2025-08-02T10:11:00Z</dcterms:modified>
</cp:coreProperties>
</file>