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6C7E" w14:textId="77777777" w:rsidR="006563C5" w:rsidRPr="001A33C7" w:rsidRDefault="00000000" w:rsidP="006563C5">
      <w:pPr>
        <w:pStyle w:val="1"/>
        <w:spacing w:before="0"/>
        <w:rPr>
          <w:rFonts w:asciiTheme="minorEastAsia" w:eastAsiaTheme="minorEastAsia" w:hAnsiTheme="minorEastAsia"/>
          <w:b w:val="0"/>
          <w:bCs w:val="0"/>
          <w:color w:val="auto"/>
          <w:lang w:eastAsia="ja-JP"/>
        </w:rPr>
      </w:pPr>
      <w:r w:rsidRPr="001A33C7">
        <w:rPr>
          <w:rFonts w:asciiTheme="minorEastAsia" w:eastAsiaTheme="minorEastAsia" w:hAnsiTheme="minorEastAsia"/>
          <w:b w:val="0"/>
          <w:bCs w:val="0"/>
          <w:color w:val="auto"/>
          <w:lang w:eastAsia="ja-JP"/>
        </w:rPr>
        <w:t xml:space="preserve">様式第5号　</w:t>
      </w:r>
    </w:p>
    <w:p w14:paraId="38798FDB" w14:textId="08110CA1" w:rsidR="00901BFD" w:rsidRPr="00901BFD" w:rsidRDefault="00901BFD" w:rsidP="00901BFD">
      <w:pPr>
        <w:wordWrap w:val="0"/>
        <w:jc w:val="right"/>
        <w:rPr>
          <w:lang w:eastAsia="ja-JP"/>
        </w:rPr>
      </w:pPr>
      <w:proofErr w:type="spellStart"/>
      <w:r w:rsidRPr="006563C5">
        <w:rPr>
          <w:sz w:val="24"/>
        </w:rPr>
        <w:t>令和</w:t>
      </w:r>
      <w:proofErr w:type="spellEnd"/>
      <w:r w:rsidRPr="006563C5">
        <w:rPr>
          <w:sz w:val="24"/>
        </w:rPr>
        <w:t xml:space="preserve">　　年　　月　　日</w:t>
      </w:r>
      <w:r>
        <w:rPr>
          <w:rFonts w:hint="eastAsia"/>
          <w:sz w:val="24"/>
          <w:lang w:eastAsia="ja-JP"/>
        </w:rPr>
        <w:t xml:space="preserve">　</w:t>
      </w:r>
      <w:r w:rsidRPr="006563C5">
        <w:rPr>
          <w:sz w:val="24"/>
        </w:rPr>
        <w:br/>
      </w:r>
    </w:p>
    <w:p w14:paraId="449B7D47" w14:textId="21CB1CED" w:rsidR="00970E3C" w:rsidRPr="001A33C7" w:rsidRDefault="00000000" w:rsidP="006563C5">
      <w:pPr>
        <w:pStyle w:val="1"/>
        <w:spacing w:before="0"/>
        <w:jc w:val="center"/>
        <w:rPr>
          <w:rFonts w:asciiTheme="minorEastAsia" w:eastAsiaTheme="minorEastAsia" w:hAnsiTheme="minorEastAsia"/>
          <w:b w:val="0"/>
          <w:bCs w:val="0"/>
          <w:color w:val="auto"/>
          <w:lang w:eastAsia="ja-JP"/>
        </w:rPr>
      </w:pPr>
      <w:r w:rsidRPr="001A33C7">
        <w:rPr>
          <w:rFonts w:asciiTheme="minorEastAsia" w:eastAsiaTheme="minorEastAsia" w:hAnsiTheme="minorEastAsia"/>
          <w:b w:val="0"/>
          <w:bCs w:val="0"/>
          <w:color w:val="auto"/>
          <w:lang w:eastAsia="ja-JP"/>
        </w:rPr>
        <w:t>クロスアポイントメント制度に係る労働条件通知書</w:t>
      </w:r>
    </w:p>
    <w:p w14:paraId="1C21D746" w14:textId="11580F46" w:rsidR="00970E3C" w:rsidRPr="006563C5" w:rsidRDefault="00000000">
      <w:r w:rsidRPr="006563C5">
        <w:rPr>
          <w:sz w:val="24"/>
          <w:lang w:eastAsia="ja-JP"/>
        </w:rPr>
        <w:br/>
      </w:r>
      <w:r w:rsidRPr="006563C5">
        <w:rPr>
          <w:sz w:val="24"/>
        </w:rPr>
        <w:t>（</w:t>
      </w:r>
      <w:proofErr w:type="spellStart"/>
      <w:r w:rsidRPr="006563C5">
        <w:rPr>
          <w:sz w:val="24"/>
        </w:rPr>
        <w:t>対象職員</w:t>
      </w:r>
      <w:proofErr w:type="spellEnd"/>
      <w:r w:rsidRPr="006563C5">
        <w:rPr>
          <w:sz w:val="24"/>
        </w:rPr>
        <w:t>）</w:t>
      </w:r>
      <w:r w:rsidRPr="006563C5">
        <w:rPr>
          <w:sz w:val="24"/>
        </w:rPr>
        <w:br/>
      </w:r>
      <w:proofErr w:type="spellStart"/>
      <w:r w:rsidRPr="006563C5">
        <w:rPr>
          <w:sz w:val="24"/>
        </w:rPr>
        <w:t>所属学部等</w:t>
      </w:r>
      <w:proofErr w:type="spellEnd"/>
      <w:r w:rsidRPr="006563C5">
        <w:rPr>
          <w:sz w:val="24"/>
        </w:rPr>
        <w:t xml:space="preserve">：　　　　　　　　　　　　　</w:t>
      </w:r>
      <w:r w:rsidRPr="006563C5">
        <w:rPr>
          <w:sz w:val="24"/>
        </w:rPr>
        <w:br/>
      </w:r>
      <w:proofErr w:type="spellStart"/>
      <w:r w:rsidRPr="006563C5">
        <w:rPr>
          <w:sz w:val="24"/>
        </w:rPr>
        <w:t>職名</w:t>
      </w:r>
      <w:proofErr w:type="spellEnd"/>
      <w:r w:rsidRPr="006563C5">
        <w:rPr>
          <w:sz w:val="24"/>
        </w:rPr>
        <w:t xml:space="preserve">：　　　　　　　　　　　　　</w:t>
      </w:r>
      <w:r w:rsidRPr="006563C5">
        <w:rPr>
          <w:sz w:val="24"/>
        </w:rPr>
        <w:br/>
      </w:r>
      <w:proofErr w:type="spellStart"/>
      <w:r w:rsidRPr="006563C5">
        <w:rPr>
          <w:sz w:val="24"/>
        </w:rPr>
        <w:t>氏名</w:t>
      </w:r>
      <w:proofErr w:type="spellEnd"/>
      <w:r w:rsidRPr="006563C5">
        <w:rPr>
          <w:sz w:val="24"/>
        </w:rPr>
        <w:t>：　　　　　　　　　　　　　様</w:t>
      </w:r>
      <w:r w:rsidRPr="006563C5">
        <w:rPr>
          <w:sz w:val="24"/>
        </w:rPr>
        <w:br/>
      </w:r>
      <w:r w:rsidRPr="006563C5">
        <w:rPr>
          <w:sz w:val="24"/>
        </w:rPr>
        <w:br/>
      </w:r>
      <w:r w:rsidR="006563C5">
        <w:rPr>
          <w:rFonts w:hint="eastAsia"/>
          <w:sz w:val="24"/>
          <w:lang w:eastAsia="ja-JP"/>
        </w:rPr>
        <w:t xml:space="preserve">　　　　　　　　　　　　　　　　　　　　　　　</w:t>
      </w:r>
      <w:proofErr w:type="spellStart"/>
      <w:r w:rsidRPr="006563C5">
        <w:rPr>
          <w:sz w:val="24"/>
        </w:rPr>
        <w:t>公立大学法人山口県立大学</w:t>
      </w:r>
      <w:proofErr w:type="spellEnd"/>
      <w:r w:rsidRPr="006563C5">
        <w:rPr>
          <w:sz w:val="24"/>
        </w:rPr>
        <w:br/>
      </w:r>
      <w:r w:rsidR="006563C5">
        <w:rPr>
          <w:rFonts w:hint="eastAsia"/>
          <w:sz w:val="24"/>
          <w:lang w:eastAsia="ja-JP"/>
        </w:rPr>
        <w:t xml:space="preserve">　　　　　　　　　　　　　　　　　　　　　　　　　　</w:t>
      </w:r>
      <w:proofErr w:type="spellStart"/>
      <w:r w:rsidRPr="006563C5">
        <w:rPr>
          <w:sz w:val="24"/>
        </w:rPr>
        <w:t>理事長</w:t>
      </w:r>
      <w:proofErr w:type="spellEnd"/>
    </w:p>
    <w:p w14:paraId="594C6109" w14:textId="7A01D65E" w:rsidR="00970E3C" w:rsidRPr="006563C5" w:rsidRDefault="00000000" w:rsidP="000B0333">
      <w:pPr>
        <w:ind w:firstLineChars="100" w:firstLine="240"/>
        <w:rPr>
          <w:lang w:eastAsia="ja-JP"/>
        </w:rPr>
      </w:pPr>
      <w:r w:rsidRPr="006563C5">
        <w:rPr>
          <w:sz w:val="24"/>
          <w:lang w:eastAsia="ja-JP"/>
        </w:rPr>
        <w:t>公立大学法人山口県立大学クロスアポイントメント制度規則及び公立大学法人山口県立大学教員のクロスアポイントメント制度の利用に関する実施要項に基づき、相手方機関との協定により適用される労働条件等について、下記のとおり通知します。</w:t>
      </w:r>
    </w:p>
    <w:p w14:paraId="6233707B" w14:textId="77777777" w:rsidR="00970E3C" w:rsidRPr="001A33C7" w:rsidRDefault="00000000" w:rsidP="006563C5">
      <w:pPr>
        <w:pStyle w:val="21"/>
        <w:jc w:val="center"/>
        <w:rPr>
          <w:rFonts w:asciiTheme="minorEastAsia" w:eastAsiaTheme="minorEastAsia" w:hAnsiTheme="minorEastAsia"/>
          <w:b w:val="0"/>
          <w:bCs w:val="0"/>
          <w:color w:val="auto"/>
          <w:sz w:val="24"/>
          <w:szCs w:val="24"/>
          <w:lang w:eastAsia="ja-JP"/>
        </w:rPr>
      </w:pPr>
      <w:r w:rsidRPr="001A33C7">
        <w:rPr>
          <w:rFonts w:asciiTheme="minorEastAsia" w:eastAsiaTheme="minorEastAsia" w:hAnsiTheme="minorEastAsia"/>
          <w:b w:val="0"/>
          <w:bCs w:val="0"/>
          <w:color w:val="auto"/>
          <w:sz w:val="24"/>
          <w:szCs w:val="24"/>
          <w:lang w:eastAsia="ja-JP"/>
        </w:rPr>
        <w:t>記</w:t>
      </w:r>
    </w:p>
    <w:p w14:paraId="6A6F1332" w14:textId="77777777" w:rsidR="00970E3C" w:rsidRPr="001A33C7" w:rsidRDefault="00000000">
      <w:pPr>
        <w:pStyle w:val="31"/>
        <w:rPr>
          <w:rFonts w:asciiTheme="minorEastAsia" w:eastAsiaTheme="minorEastAsia" w:hAnsiTheme="minorEastAsia"/>
          <w:b w:val="0"/>
          <w:bCs w:val="0"/>
          <w:color w:val="auto"/>
          <w:sz w:val="24"/>
          <w:szCs w:val="24"/>
          <w:lang w:eastAsia="ja-JP"/>
        </w:rPr>
      </w:pPr>
      <w:r w:rsidRPr="001A33C7">
        <w:rPr>
          <w:rFonts w:asciiTheme="minorEastAsia" w:eastAsiaTheme="minorEastAsia" w:hAnsiTheme="minorEastAsia"/>
          <w:b w:val="0"/>
          <w:bCs w:val="0"/>
          <w:color w:val="auto"/>
          <w:sz w:val="24"/>
          <w:szCs w:val="24"/>
          <w:lang w:eastAsia="ja-JP"/>
        </w:rPr>
        <w:t>１．クロスアポイントメント制度の適用期間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29"/>
      </w:tblGrid>
      <w:tr w:rsidR="006563C5" w:rsidRPr="006563C5" w14:paraId="51124E67" w14:textId="77777777" w:rsidTr="006563C5">
        <w:tc>
          <w:tcPr>
            <w:tcW w:w="2943" w:type="dxa"/>
          </w:tcPr>
          <w:p w14:paraId="42405050" w14:textId="77777777" w:rsidR="00970E3C" w:rsidRPr="006563C5" w:rsidRDefault="00000000" w:rsidP="006563C5">
            <w:pPr>
              <w:spacing w:after="0"/>
              <w:jc w:val="center"/>
            </w:pPr>
            <w:proofErr w:type="spellStart"/>
            <w:r w:rsidRPr="006563C5">
              <w:rPr>
                <w:sz w:val="24"/>
              </w:rPr>
              <w:t>項目</w:t>
            </w:r>
            <w:proofErr w:type="spellEnd"/>
          </w:p>
        </w:tc>
        <w:tc>
          <w:tcPr>
            <w:tcW w:w="7029" w:type="dxa"/>
          </w:tcPr>
          <w:p w14:paraId="3855DD29" w14:textId="77777777" w:rsidR="00970E3C" w:rsidRPr="006563C5" w:rsidRDefault="00000000" w:rsidP="006563C5">
            <w:pPr>
              <w:spacing w:after="0"/>
              <w:jc w:val="center"/>
            </w:pPr>
            <w:r w:rsidRPr="006563C5">
              <w:rPr>
                <w:sz w:val="24"/>
              </w:rPr>
              <w:t>記載欄</w:t>
            </w:r>
          </w:p>
        </w:tc>
      </w:tr>
      <w:tr w:rsidR="006563C5" w:rsidRPr="006563C5" w14:paraId="490F6451" w14:textId="77777777" w:rsidTr="006563C5">
        <w:tc>
          <w:tcPr>
            <w:tcW w:w="2943" w:type="dxa"/>
          </w:tcPr>
          <w:p w14:paraId="46569D75" w14:textId="77777777" w:rsidR="00970E3C" w:rsidRPr="006563C5" w:rsidRDefault="00000000" w:rsidP="006563C5">
            <w:pPr>
              <w:spacing w:after="0"/>
            </w:pPr>
            <w:proofErr w:type="spellStart"/>
            <w:r w:rsidRPr="006563C5">
              <w:rPr>
                <w:sz w:val="24"/>
              </w:rPr>
              <w:t>適用期間</w:t>
            </w:r>
            <w:proofErr w:type="spellEnd"/>
          </w:p>
        </w:tc>
        <w:tc>
          <w:tcPr>
            <w:tcW w:w="7029" w:type="dxa"/>
          </w:tcPr>
          <w:p w14:paraId="03E37BC2" w14:textId="77777777" w:rsidR="00970E3C" w:rsidRPr="006563C5" w:rsidRDefault="00000000" w:rsidP="006563C5">
            <w:pPr>
              <w:spacing w:after="0"/>
            </w:pPr>
            <w:r w:rsidRPr="006563C5">
              <w:rPr>
                <w:sz w:val="24"/>
              </w:rPr>
              <w:t>令和　　年　　月　　日</w:t>
            </w:r>
            <w:r w:rsidRPr="006563C5">
              <w:rPr>
                <w:sz w:val="24"/>
              </w:rPr>
              <w:t xml:space="preserve"> </w:t>
            </w:r>
            <w:r w:rsidRPr="006563C5">
              <w:rPr>
                <w:sz w:val="24"/>
              </w:rPr>
              <w:t>～</w:t>
            </w:r>
            <w:r w:rsidRPr="006563C5">
              <w:rPr>
                <w:sz w:val="24"/>
              </w:rPr>
              <w:t xml:space="preserve"> </w:t>
            </w:r>
            <w:r w:rsidRPr="006563C5">
              <w:rPr>
                <w:sz w:val="24"/>
              </w:rPr>
              <w:t>令和　　年　　月　　日</w:t>
            </w:r>
          </w:p>
        </w:tc>
      </w:tr>
    </w:tbl>
    <w:p w14:paraId="6E886305" w14:textId="77777777" w:rsidR="00970E3C" w:rsidRPr="001A33C7" w:rsidRDefault="00000000">
      <w:pPr>
        <w:pStyle w:val="31"/>
        <w:rPr>
          <w:rFonts w:asciiTheme="minorEastAsia" w:eastAsiaTheme="minorEastAsia" w:hAnsiTheme="minorEastAsia"/>
          <w:b w:val="0"/>
          <w:bCs w:val="0"/>
          <w:color w:val="auto"/>
          <w:sz w:val="24"/>
          <w:szCs w:val="24"/>
        </w:rPr>
      </w:pPr>
      <w:r w:rsidRPr="001A33C7">
        <w:rPr>
          <w:rFonts w:asciiTheme="minorEastAsia" w:eastAsiaTheme="minorEastAsia" w:hAnsiTheme="minorEastAsia"/>
          <w:b w:val="0"/>
          <w:bCs w:val="0"/>
          <w:color w:val="auto"/>
          <w:sz w:val="24"/>
          <w:szCs w:val="24"/>
        </w:rPr>
        <w:t>２．相手方機関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462"/>
      </w:tblGrid>
      <w:tr w:rsidR="006563C5" w:rsidRPr="006563C5" w14:paraId="370911DB" w14:textId="77777777" w:rsidTr="00901BFD">
        <w:tc>
          <w:tcPr>
            <w:tcW w:w="3510" w:type="dxa"/>
          </w:tcPr>
          <w:p w14:paraId="014BB0BB" w14:textId="77777777" w:rsidR="00970E3C" w:rsidRPr="006563C5" w:rsidRDefault="00000000" w:rsidP="006563C5">
            <w:pPr>
              <w:spacing w:after="0"/>
              <w:jc w:val="center"/>
            </w:pPr>
            <w:proofErr w:type="spellStart"/>
            <w:r w:rsidRPr="006563C5">
              <w:rPr>
                <w:sz w:val="24"/>
              </w:rPr>
              <w:t>項目</w:t>
            </w:r>
            <w:proofErr w:type="spellEnd"/>
          </w:p>
        </w:tc>
        <w:tc>
          <w:tcPr>
            <w:tcW w:w="6462" w:type="dxa"/>
          </w:tcPr>
          <w:p w14:paraId="4FC7976D" w14:textId="77777777" w:rsidR="00970E3C" w:rsidRPr="006563C5" w:rsidRDefault="00000000" w:rsidP="006563C5">
            <w:pPr>
              <w:spacing w:after="0"/>
              <w:jc w:val="center"/>
            </w:pPr>
            <w:r w:rsidRPr="006563C5">
              <w:rPr>
                <w:sz w:val="24"/>
              </w:rPr>
              <w:t>記載欄</w:t>
            </w:r>
          </w:p>
        </w:tc>
      </w:tr>
      <w:tr w:rsidR="006563C5" w:rsidRPr="006563C5" w14:paraId="026A3D36" w14:textId="77777777" w:rsidTr="00901BFD">
        <w:tc>
          <w:tcPr>
            <w:tcW w:w="3510" w:type="dxa"/>
          </w:tcPr>
          <w:p w14:paraId="71FEDB04" w14:textId="77777777" w:rsidR="00970E3C" w:rsidRPr="006563C5" w:rsidRDefault="00000000" w:rsidP="006563C5">
            <w:pPr>
              <w:spacing w:after="0"/>
            </w:pPr>
            <w:proofErr w:type="spellStart"/>
            <w:r w:rsidRPr="006563C5">
              <w:rPr>
                <w:sz w:val="24"/>
              </w:rPr>
              <w:t>機関名</w:t>
            </w:r>
            <w:proofErr w:type="spellEnd"/>
          </w:p>
        </w:tc>
        <w:tc>
          <w:tcPr>
            <w:tcW w:w="6462" w:type="dxa"/>
          </w:tcPr>
          <w:p w14:paraId="59252E33" w14:textId="77777777" w:rsidR="00970E3C" w:rsidRPr="006563C5" w:rsidRDefault="00970E3C" w:rsidP="006563C5">
            <w:pPr>
              <w:spacing w:after="0"/>
            </w:pPr>
          </w:p>
        </w:tc>
      </w:tr>
      <w:tr w:rsidR="006563C5" w:rsidRPr="006563C5" w14:paraId="71D0C05D" w14:textId="77777777" w:rsidTr="00901BFD">
        <w:tc>
          <w:tcPr>
            <w:tcW w:w="3510" w:type="dxa"/>
          </w:tcPr>
          <w:p w14:paraId="40BAFC8F" w14:textId="77777777" w:rsidR="00970E3C" w:rsidRPr="006563C5" w:rsidRDefault="00000000" w:rsidP="006563C5">
            <w:pPr>
              <w:spacing w:after="0"/>
            </w:pPr>
            <w:r w:rsidRPr="006563C5">
              <w:rPr>
                <w:sz w:val="24"/>
              </w:rPr>
              <w:t>所在地</w:t>
            </w:r>
          </w:p>
        </w:tc>
        <w:tc>
          <w:tcPr>
            <w:tcW w:w="6462" w:type="dxa"/>
          </w:tcPr>
          <w:p w14:paraId="6077DFC7" w14:textId="77777777" w:rsidR="00970E3C" w:rsidRPr="006563C5" w:rsidRDefault="00970E3C" w:rsidP="006563C5">
            <w:pPr>
              <w:spacing w:after="0"/>
            </w:pPr>
          </w:p>
        </w:tc>
      </w:tr>
      <w:tr w:rsidR="006563C5" w:rsidRPr="006563C5" w14:paraId="7FA945F9" w14:textId="77777777" w:rsidTr="00901BFD">
        <w:tc>
          <w:tcPr>
            <w:tcW w:w="3510" w:type="dxa"/>
          </w:tcPr>
          <w:p w14:paraId="70709F47" w14:textId="77777777" w:rsidR="00970E3C" w:rsidRPr="006563C5" w:rsidRDefault="00000000" w:rsidP="006563C5">
            <w:pPr>
              <w:spacing w:after="0"/>
              <w:rPr>
                <w:lang w:eastAsia="ja-JP"/>
              </w:rPr>
            </w:pPr>
            <w:r w:rsidRPr="006563C5">
              <w:rPr>
                <w:sz w:val="24"/>
                <w:lang w:eastAsia="ja-JP"/>
              </w:rPr>
              <w:t>相手方機関における職名</w:t>
            </w:r>
          </w:p>
        </w:tc>
        <w:tc>
          <w:tcPr>
            <w:tcW w:w="6462" w:type="dxa"/>
          </w:tcPr>
          <w:p w14:paraId="2B9B4B6C" w14:textId="77777777" w:rsidR="00970E3C" w:rsidRPr="006563C5" w:rsidRDefault="00970E3C" w:rsidP="006563C5">
            <w:pPr>
              <w:spacing w:after="0"/>
              <w:rPr>
                <w:lang w:eastAsia="ja-JP"/>
              </w:rPr>
            </w:pPr>
          </w:p>
        </w:tc>
      </w:tr>
    </w:tbl>
    <w:p w14:paraId="1BEE5633" w14:textId="77777777" w:rsidR="00970E3C" w:rsidRPr="001A33C7" w:rsidRDefault="00000000">
      <w:pPr>
        <w:pStyle w:val="31"/>
        <w:rPr>
          <w:rFonts w:asciiTheme="minorEastAsia" w:eastAsiaTheme="minorEastAsia" w:hAnsiTheme="minorEastAsia"/>
          <w:b w:val="0"/>
          <w:bCs w:val="0"/>
          <w:color w:val="auto"/>
          <w:sz w:val="24"/>
          <w:szCs w:val="24"/>
          <w:lang w:eastAsia="ja-JP"/>
        </w:rPr>
      </w:pPr>
      <w:r w:rsidRPr="001A33C7">
        <w:rPr>
          <w:rFonts w:asciiTheme="minorEastAsia" w:eastAsiaTheme="minorEastAsia" w:hAnsiTheme="minorEastAsia"/>
          <w:b w:val="0"/>
          <w:bCs w:val="0"/>
          <w:color w:val="auto"/>
          <w:sz w:val="24"/>
          <w:szCs w:val="24"/>
          <w:lang w:eastAsia="ja-JP"/>
        </w:rPr>
        <w:t>３．業務内容及び業務割合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462"/>
      </w:tblGrid>
      <w:tr w:rsidR="006563C5" w:rsidRPr="006563C5" w14:paraId="6C5D10A8" w14:textId="77777777" w:rsidTr="00901BFD">
        <w:tc>
          <w:tcPr>
            <w:tcW w:w="3510" w:type="dxa"/>
          </w:tcPr>
          <w:p w14:paraId="216D9601" w14:textId="77777777" w:rsidR="00970E3C" w:rsidRPr="006563C5" w:rsidRDefault="00000000" w:rsidP="00901BFD">
            <w:pPr>
              <w:spacing w:after="0"/>
              <w:jc w:val="center"/>
            </w:pPr>
            <w:proofErr w:type="spellStart"/>
            <w:r w:rsidRPr="006563C5">
              <w:rPr>
                <w:sz w:val="24"/>
              </w:rPr>
              <w:t>項目</w:t>
            </w:r>
            <w:proofErr w:type="spellEnd"/>
          </w:p>
        </w:tc>
        <w:tc>
          <w:tcPr>
            <w:tcW w:w="6462" w:type="dxa"/>
          </w:tcPr>
          <w:p w14:paraId="0420760A" w14:textId="77777777" w:rsidR="00970E3C" w:rsidRPr="006563C5" w:rsidRDefault="00000000" w:rsidP="00901BFD">
            <w:pPr>
              <w:spacing w:after="0"/>
              <w:jc w:val="center"/>
            </w:pPr>
            <w:proofErr w:type="spellStart"/>
            <w:r w:rsidRPr="006563C5">
              <w:rPr>
                <w:sz w:val="24"/>
              </w:rPr>
              <w:t>記載欄</w:t>
            </w:r>
            <w:proofErr w:type="spellEnd"/>
          </w:p>
        </w:tc>
      </w:tr>
      <w:tr w:rsidR="006563C5" w:rsidRPr="006563C5" w14:paraId="7FA68FED" w14:textId="77777777" w:rsidTr="00901BFD">
        <w:tc>
          <w:tcPr>
            <w:tcW w:w="3510" w:type="dxa"/>
          </w:tcPr>
          <w:p w14:paraId="4954F19F" w14:textId="77777777" w:rsidR="00970E3C" w:rsidRPr="006563C5" w:rsidRDefault="00000000" w:rsidP="00901BFD">
            <w:pPr>
              <w:spacing w:after="0"/>
              <w:rPr>
                <w:lang w:eastAsia="ja-JP"/>
              </w:rPr>
            </w:pPr>
            <w:r w:rsidRPr="006563C5">
              <w:rPr>
                <w:sz w:val="24"/>
                <w:lang w:eastAsia="ja-JP"/>
              </w:rPr>
              <w:t>本法人における業務割合</w:t>
            </w:r>
          </w:p>
        </w:tc>
        <w:tc>
          <w:tcPr>
            <w:tcW w:w="6462" w:type="dxa"/>
          </w:tcPr>
          <w:p w14:paraId="5AC62C83" w14:textId="77777777" w:rsidR="00970E3C" w:rsidRPr="006563C5" w:rsidRDefault="00000000" w:rsidP="00901BFD">
            <w:pPr>
              <w:spacing w:after="0"/>
              <w:jc w:val="right"/>
            </w:pPr>
            <w:r w:rsidRPr="006563C5">
              <w:rPr>
                <w:sz w:val="24"/>
                <w:lang w:eastAsia="ja-JP"/>
              </w:rPr>
              <w:t xml:space="preserve">　　　</w:t>
            </w:r>
            <w:r w:rsidRPr="006563C5">
              <w:rPr>
                <w:sz w:val="24"/>
              </w:rPr>
              <w:t>％</w:t>
            </w:r>
          </w:p>
        </w:tc>
      </w:tr>
      <w:tr w:rsidR="006563C5" w:rsidRPr="006563C5" w14:paraId="2FE2D2ED" w14:textId="77777777" w:rsidTr="00901BFD">
        <w:tc>
          <w:tcPr>
            <w:tcW w:w="3510" w:type="dxa"/>
          </w:tcPr>
          <w:p w14:paraId="33EC7E58" w14:textId="77777777" w:rsidR="00970E3C" w:rsidRPr="006563C5" w:rsidRDefault="00000000" w:rsidP="00901BFD">
            <w:pPr>
              <w:spacing w:after="0"/>
              <w:rPr>
                <w:lang w:eastAsia="ja-JP"/>
              </w:rPr>
            </w:pPr>
            <w:r w:rsidRPr="006563C5">
              <w:rPr>
                <w:sz w:val="24"/>
                <w:lang w:eastAsia="ja-JP"/>
              </w:rPr>
              <w:t>相手方機関における業務割合</w:t>
            </w:r>
          </w:p>
        </w:tc>
        <w:tc>
          <w:tcPr>
            <w:tcW w:w="6462" w:type="dxa"/>
          </w:tcPr>
          <w:p w14:paraId="12B7CA91" w14:textId="77777777" w:rsidR="00970E3C" w:rsidRPr="006563C5" w:rsidRDefault="00000000" w:rsidP="00901BFD">
            <w:pPr>
              <w:spacing w:after="0"/>
              <w:jc w:val="right"/>
            </w:pPr>
            <w:r w:rsidRPr="006563C5">
              <w:rPr>
                <w:sz w:val="24"/>
                <w:lang w:eastAsia="ja-JP"/>
              </w:rPr>
              <w:t xml:space="preserve">　　　</w:t>
            </w:r>
            <w:r w:rsidRPr="006563C5">
              <w:rPr>
                <w:sz w:val="24"/>
              </w:rPr>
              <w:t>％</w:t>
            </w:r>
          </w:p>
        </w:tc>
      </w:tr>
      <w:tr w:rsidR="006563C5" w:rsidRPr="006563C5" w14:paraId="56665BDD" w14:textId="77777777" w:rsidTr="00901BFD">
        <w:tc>
          <w:tcPr>
            <w:tcW w:w="3510" w:type="dxa"/>
          </w:tcPr>
          <w:p w14:paraId="2BC2950E" w14:textId="77777777" w:rsidR="00970E3C" w:rsidRPr="006563C5" w:rsidRDefault="00000000" w:rsidP="00901BFD">
            <w:pPr>
              <w:spacing w:after="0"/>
            </w:pPr>
            <w:proofErr w:type="spellStart"/>
            <w:r w:rsidRPr="006563C5">
              <w:rPr>
                <w:sz w:val="24"/>
              </w:rPr>
              <w:t>合計</w:t>
            </w:r>
            <w:proofErr w:type="spellEnd"/>
          </w:p>
        </w:tc>
        <w:tc>
          <w:tcPr>
            <w:tcW w:w="6462" w:type="dxa"/>
          </w:tcPr>
          <w:p w14:paraId="62DD1473" w14:textId="77777777" w:rsidR="00970E3C" w:rsidRPr="006563C5" w:rsidRDefault="00000000" w:rsidP="00901BFD">
            <w:pPr>
              <w:spacing w:after="0"/>
              <w:jc w:val="right"/>
            </w:pPr>
            <w:r w:rsidRPr="006563C5">
              <w:rPr>
                <w:sz w:val="24"/>
              </w:rPr>
              <w:t>100</w:t>
            </w:r>
            <w:r w:rsidRPr="006563C5">
              <w:rPr>
                <w:sz w:val="24"/>
              </w:rPr>
              <w:t>％</w:t>
            </w:r>
          </w:p>
        </w:tc>
      </w:tr>
    </w:tbl>
    <w:p w14:paraId="005DB93D" w14:textId="53F4037D" w:rsidR="00CD5EF0" w:rsidRDefault="00CD5EF0" w:rsidP="00CD5EF0">
      <w:pPr>
        <w:pStyle w:val="31"/>
        <w:spacing w:before="0"/>
        <w:rPr>
          <w:color w:val="auto"/>
          <w:sz w:val="28"/>
          <w:lang w:eastAsia="ja-JP"/>
        </w:rPr>
      </w:pPr>
    </w:p>
    <w:p w14:paraId="5336B038" w14:textId="77777777" w:rsidR="00CD5EF0" w:rsidRDefault="00CD5EF0">
      <w:pPr>
        <w:rPr>
          <w:rFonts w:asciiTheme="majorHAnsi" w:eastAsiaTheme="majorEastAsia" w:hAnsiTheme="majorHAnsi" w:cstheme="majorBidi"/>
          <w:b/>
          <w:bCs/>
          <w:sz w:val="28"/>
          <w:lang w:eastAsia="ja-JP"/>
        </w:rPr>
      </w:pPr>
      <w:r>
        <w:rPr>
          <w:sz w:val="28"/>
          <w:lang w:eastAsia="ja-JP"/>
        </w:rPr>
        <w:br w:type="page"/>
      </w:r>
    </w:p>
    <w:p w14:paraId="2FDF1031" w14:textId="78AF83BC" w:rsidR="00970E3C" w:rsidRPr="007F269D" w:rsidRDefault="00000000" w:rsidP="00CD5EF0">
      <w:pPr>
        <w:pStyle w:val="31"/>
        <w:spacing w:before="0"/>
        <w:rPr>
          <w:rFonts w:asciiTheme="minorEastAsia" w:eastAsiaTheme="minorEastAsia" w:hAnsiTheme="minorEastAsia"/>
          <w:b w:val="0"/>
          <w:bCs w:val="0"/>
          <w:color w:val="auto"/>
          <w:sz w:val="24"/>
          <w:szCs w:val="24"/>
          <w:lang w:eastAsia="ja-JP"/>
        </w:rPr>
      </w:pPr>
      <w:r w:rsidRPr="007F269D">
        <w:rPr>
          <w:rFonts w:asciiTheme="minorEastAsia" w:eastAsiaTheme="minorEastAsia" w:hAnsiTheme="minorEastAsia"/>
          <w:b w:val="0"/>
          <w:bCs w:val="0"/>
          <w:color w:val="auto"/>
          <w:sz w:val="24"/>
          <w:szCs w:val="24"/>
          <w:lang w:eastAsia="ja-JP"/>
        </w:rPr>
        <w:lastRenderedPageBreak/>
        <w:t>４．勤務時間、休日及び休暇の取扱い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986"/>
      </w:tblGrid>
      <w:tr w:rsidR="006563C5" w:rsidRPr="006563C5" w14:paraId="718B47C2" w14:textId="77777777" w:rsidTr="00CD5EF0">
        <w:tc>
          <w:tcPr>
            <w:tcW w:w="4986" w:type="dxa"/>
          </w:tcPr>
          <w:p w14:paraId="1B7CF8A7" w14:textId="77777777" w:rsidR="00970E3C" w:rsidRPr="006563C5" w:rsidRDefault="00000000" w:rsidP="00CD5EF0">
            <w:pPr>
              <w:spacing w:after="0"/>
              <w:jc w:val="center"/>
            </w:pPr>
            <w:proofErr w:type="spellStart"/>
            <w:r w:rsidRPr="006563C5">
              <w:rPr>
                <w:sz w:val="24"/>
              </w:rPr>
              <w:t>項目</w:t>
            </w:r>
            <w:proofErr w:type="spellEnd"/>
          </w:p>
        </w:tc>
        <w:tc>
          <w:tcPr>
            <w:tcW w:w="4986" w:type="dxa"/>
          </w:tcPr>
          <w:p w14:paraId="245BD1C5" w14:textId="77777777" w:rsidR="00970E3C" w:rsidRPr="006563C5" w:rsidRDefault="00000000" w:rsidP="00CD5EF0">
            <w:pPr>
              <w:spacing w:after="0"/>
              <w:jc w:val="center"/>
            </w:pPr>
            <w:r w:rsidRPr="006563C5">
              <w:rPr>
                <w:sz w:val="24"/>
              </w:rPr>
              <w:t>記載欄</w:t>
            </w:r>
          </w:p>
        </w:tc>
      </w:tr>
      <w:tr w:rsidR="006563C5" w:rsidRPr="006563C5" w14:paraId="6ED38D0F" w14:textId="77777777" w:rsidTr="00CD5EF0">
        <w:tc>
          <w:tcPr>
            <w:tcW w:w="4986" w:type="dxa"/>
          </w:tcPr>
          <w:p w14:paraId="074CCB7A" w14:textId="77777777" w:rsidR="00970E3C" w:rsidRPr="006563C5" w:rsidRDefault="00000000" w:rsidP="00CD5EF0">
            <w:pPr>
              <w:spacing w:after="0"/>
            </w:pPr>
            <w:proofErr w:type="spellStart"/>
            <w:r w:rsidRPr="006563C5">
              <w:rPr>
                <w:sz w:val="24"/>
              </w:rPr>
              <w:t>勤務時間</w:t>
            </w:r>
            <w:proofErr w:type="spellEnd"/>
          </w:p>
        </w:tc>
        <w:tc>
          <w:tcPr>
            <w:tcW w:w="4986" w:type="dxa"/>
          </w:tcPr>
          <w:p w14:paraId="2826AD50" w14:textId="77777777" w:rsidR="00970E3C" w:rsidRPr="006563C5" w:rsidRDefault="00970E3C" w:rsidP="00CD5EF0">
            <w:pPr>
              <w:spacing w:after="0"/>
            </w:pPr>
          </w:p>
        </w:tc>
      </w:tr>
      <w:tr w:rsidR="006563C5" w:rsidRPr="006563C5" w14:paraId="338654B2" w14:textId="77777777" w:rsidTr="00CD5EF0">
        <w:tc>
          <w:tcPr>
            <w:tcW w:w="4986" w:type="dxa"/>
          </w:tcPr>
          <w:p w14:paraId="44D75EBA" w14:textId="77777777" w:rsidR="00970E3C" w:rsidRPr="006563C5" w:rsidRDefault="00000000" w:rsidP="00CD5EF0">
            <w:pPr>
              <w:spacing w:after="0"/>
            </w:pPr>
            <w:r w:rsidRPr="006563C5">
              <w:rPr>
                <w:sz w:val="24"/>
              </w:rPr>
              <w:t>休日</w:t>
            </w:r>
          </w:p>
        </w:tc>
        <w:tc>
          <w:tcPr>
            <w:tcW w:w="4986" w:type="dxa"/>
          </w:tcPr>
          <w:p w14:paraId="1559DD2A" w14:textId="77777777" w:rsidR="00970E3C" w:rsidRPr="006563C5" w:rsidRDefault="00970E3C" w:rsidP="00CD5EF0">
            <w:pPr>
              <w:spacing w:after="0"/>
            </w:pPr>
          </w:p>
        </w:tc>
      </w:tr>
      <w:tr w:rsidR="006563C5" w:rsidRPr="006563C5" w14:paraId="6A5DB559" w14:textId="77777777" w:rsidTr="00CD5EF0">
        <w:tc>
          <w:tcPr>
            <w:tcW w:w="4986" w:type="dxa"/>
          </w:tcPr>
          <w:p w14:paraId="436C1298" w14:textId="77777777" w:rsidR="00970E3C" w:rsidRPr="006563C5" w:rsidRDefault="00000000" w:rsidP="00CD5EF0">
            <w:pPr>
              <w:spacing w:after="0"/>
            </w:pPr>
            <w:proofErr w:type="spellStart"/>
            <w:r w:rsidRPr="006563C5">
              <w:rPr>
                <w:sz w:val="24"/>
              </w:rPr>
              <w:t>休暇</w:t>
            </w:r>
            <w:proofErr w:type="spellEnd"/>
          </w:p>
        </w:tc>
        <w:tc>
          <w:tcPr>
            <w:tcW w:w="4986" w:type="dxa"/>
          </w:tcPr>
          <w:p w14:paraId="24123A92" w14:textId="77777777" w:rsidR="00970E3C" w:rsidRPr="006563C5" w:rsidRDefault="00970E3C" w:rsidP="00CD5EF0">
            <w:pPr>
              <w:spacing w:after="0"/>
            </w:pPr>
          </w:p>
        </w:tc>
      </w:tr>
    </w:tbl>
    <w:p w14:paraId="28030E05" w14:textId="77777777" w:rsidR="00970E3C" w:rsidRPr="007F269D" w:rsidRDefault="00000000">
      <w:pPr>
        <w:pStyle w:val="31"/>
        <w:rPr>
          <w:rFonts w:asciiTheme="minorEastAsia" w:eastAsiaTheme="minorEastAsia" w:hAnsiTheme="minorEastAsia"/>
          <w:b w:val="0"/>
          <w:bCs w:val="0"/>
          <w:color w:val="auto"/>
          <w:sz w:val="24"/>
          <w:szCs w:val="24"/>
          <w:lang w:eastAsia="ja-JP"/>
        </w:rPr>
      </w:pPr>
      <w:r w:rsidRPr="007F269D">
        <w:rPr>
          <w:rFonts w:asciiTheme="minorEastAsia" w:eastAsiaTheme="minorEastAsia" w:hAnsiTheme="minorEastAsia"/>
          <w:b w:val="0"/>
          <w:bCs w:val="0"/>
          <w:color w:val="auto"/>
          <w:sz w:val="24"/>
          <w:szCs w:val="24"/>
          <w:lang w:eastAsia="ja-JP"/>
        </w:rPr>
        <w:t>５．給与及び手当の取扱い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986"/>
      </w:tblGrid>
      <w:tr w:rsidR="006563C5" w:rsidRPr="006563C5" w14:paraId="37AEEF87" w14:textId="77777777" w:rsidTr="00C851FD">
        <w:tc>
          <w:tcPr>
            <w:tcW w:w="4986" w:type="dxa"/>
          </w:tcPr>
          <w:p w14:paraId="183DA4DE" w14:textId="77777777" w:rsidR="00970E3C" w:rsidRPr="006563C5" w:rsidRDefault="00000000" w:rsidP="00C851FD">
            <w:pPr>
              <w:spacing w:after="0"/>
              <w:jc w:val="center"/>
            </w:pPr>
            <w:proofErr w:type="spellStart"/>
            <w:r w:rsidRPr="006563C5">
              <w:rPr>
                <w:sz w:val="24"/>
              </w:rPr>
              <w:t>項目</w:t>
            </w:r>
            <w:proofErr w:type="spellEnd"/>
          </w:p>
        </w:tc>
        <w:tc>
          <w:tcPr>
            <w:tcW w:w="4986" w:type="dxa"/>
          </w:tcPr>
          <w:p w14:paraId="0FEAA454" w14:textId="77777777" w:rsidR="00970E3C" w:rsidRPr="006563C5" w:rsidRDefault="00000000" w:rsidP="00C851FD">
            <w:pPr>
              <w:spacing w:after="0"/>
              <w:jc w:val="center"/>
            </w:pPr>
            <w:r w:rsidRPr="006563C5">
              <w:rPr>
                <w:sz w:val="24"/>
              </w:rPr>
              <w:t>記載欄</w:t>
            </w:r>
          </w:p>
        </w:tc>
      </w:tr>
      <w:tr w:rsidR="006563C5" w:rsidRPr="006563C5" w14:paraId="6E215102" w14:textId="77777777" w:rsidTr="00C851FD">
        <w:tc>
          <w:tcPr>
            <w:tcW w:w="4986" w:type="dxa"/>
          </w:tcPr>
          <w:p w14:paraId="4D27CCAF" w14:textId="77777777" w:rsidR="00970E3C" w:rsidRPr="006563C5" w:rsidRDefault="00000000" w:rsidP="00C851FD">
            <w:pPr>
              <w:spacing w:after="0"/>
              <w:rPr>
                <w:lang w:eastAsia="ja-JP"/>
              </w:rPr>
            </w:pPr>
            <w:r w:rsidRPr="006563C5">
              <w:rPr>
                <w:sz w:val="24"/>
                <w:lang w:eastAsia="ja-JP"/>
              </w:rPr>
              <w:t>本法人から支給される給与・手当</w:t>
            </w:r>
          </w:p>
        </w:tc>
        <w:tc>
          <w:tcPr>
            <w:tcW w:w="4986" w:type="dxa"/>
          </w:tcPr>
          <w:p w14:paraId="0AE429B9" w14:textId="77777777" w:rsidR="00970E3C" w:rsidRPr="006563C5" w:rsidRDefault="00970E3C" w:rsidP="00C851FD">
            <w:pPr>
              <w:spacing w:after="0"/>
              <w:rPr>
                <w:lang w:eastAsia="ja-JP"/>
              </w:rPr>
            </w:pPr>
          </w:p>
        </w:tc>
      </w:tr>
      <w:tr w:rsidR="006563C5" w:rsidRPr="006563C5" w14:paraId="6E359A10" w14:textId="77777777" w:rsidTr="00C851FD">
        <w:tc>
          <w:tcPr>
            <w:tcW w:w="4986" w:type="dxa"/>
          </w:tcPr>
          <w:p w14:paraId="0F2D996A" w14:textId="77777777" w:rsidR="00970E3C" w:rsidRPr="006563C5" w:rsidRDefault="00000000" w:rsidP="00C851FD">
            <w:pPr>
              <w:spacing w:after="0"/>
              <w:rPr>
                <w:lang w:eastAsia="ja-JP"/>
              </w:rPr>
            </w:pPr>
            <w:r w:rsidRPr="006563C5">
              <w:rPr>
                <w:sz w:val="24"/>
                <w:lang w:eastAsia="ja-JP"/>
              </w:rPr>
              <w:t>相手方機関から支給される給与・報酬</w:t>
            </w:r>
          </w:p>
        </w:tc>
        <w:tc>
          <w:tcPr>
            <w:tcW w:w="4986" w:type="dxa"/>
          </w:tcPr>
          <w:p w14:paraId="63632955" w14:textId="77777777" w:rsidR="00970E3C" w:rsidRPr="006563C5" w:rsidRDefault="00970E3C" w:rsidP="00C851FD">
            <w:pPr>
              <w:spacing w:after="0"/>
              <w:rPr>
                <w:lang w:eastAsia="ja-JP"/>
              </w:rPr>
            </w:pPr>
          </w:p>
        </w:tc>
      </w:tr>
      <w:tr w:rsidR="006563C5" w:rsidRPr="006563C5" w14:paraId="16462830" w14:textId="77777777" w:rsidTr="00C851FD">
        <w:tc>
          <w:tcPr>
            <w:tcW w:w="4986" w:type="dxa"/>
          </w:tcPr>
          <w:p w14:paraId="19643F24" w14:textId="77777777" w:rsidR="00970E3C" w:rsidRPr="006563C5" w:rsidRDefault="00000000" w:rsidP="00C851FD">
            <w:pPr>
              <w:spacing w:after="0"/>
              <w:rPr>
                <w:lang w:eastAsia="ja-JP"/>
              </w:rPr>
            </w:pPr>
            <w:r w:rsidRPr="006563C5">
              <w:rPr>
                <w:sz w:val="24"/>
                <w:lang w:eastAsia="ja-JP"/>
              </w:rPr>
              <w:t>クロスアポイントメント手当の有無</w:t>
            </w:r>
          </w:p>
        </w:tc>
        <w:tc>
          <w:tcPr>
            <w:tcW w:w="4986" w:type="dxa"/>
          </w:tcPr>
          <w:p w14:paraId="35D70E23" w14:textId="177E7E42" w:rsidR="00970E3C" w:rsidRPr="006563C5" w:rsidRDefault="00C851FD" w:rsidP="00C851FD">
            <w:pPr>
              <w:spacing w:after="0"/>
            </w:pPr>
            <w:r>
              <w:rPr>
                <w:rFonts w:hint="eastAsia"/>
                <w:sz w:val="24"/>
                <w:lang w:eastAsia="ja-JP"/>
              </w:rPr>
              <w:t>□</w:t>
            </w:r>
            <w:r w:rsidRPr="006563C5">
              <w:rPr>
                <w:sz w:val="24"/>
              </w:rPr>
              <w:t xml:space="preserve"> </w:t>
            </w:r>
            <w:r w:rsidRPr="006563C5">
              <w:rPr>
                <w:sz w:val="24"/>
              </w:rPr>
              <w:t xml:space="preserve">有　</w:t>
            </w:r>
            <w:r>
              <w:rPr>
                <w:rFonts w:hint="eastAsia"/>
                <w:sz w:val="24"/>
                <w:lang w:eastAsia="ja-JP"/>
              </w:rPr>
              <w:t>□</w:t>
            </w:r>
            <w:r w:rsidRPr="006563C5">
              <w:rPr>
                <w:sz w:val="24"/>
              </w:rPr>
              <w:t xml:space="preserve"> </w:t>
            </w:r>
            <w:r w:rsidRPr="006563C5">
              <w:rPr>
                <w:sz w:val="24"/>
              </w:rPr>
              <w:t>無</w:t>
            </w:r>
          </w:p>
        </w:tc>
      </w:tr>
    </w:tbl>
    <w:p w14:paraId="1C807A41" w14:textId="77777777" w:rsidR="00970E3C" w:rsidRPr="007F269D" w:rsidRDefault="00000000">
      <w:pPr>
        <w:pStyle w:val="31"/>
        <w:rPr>
          <w:rFonts w:asciiTheme="minorEastAsia" w:eastAsiaTheme="minorEastAsia" w:hAnsiTheme="minorEastAsia"/>
          <w:b w:val="0"/>
          <w:bCs w:val="0"/>
          <w:color w:val="auto"/>
          <w:sz w:val="24"/>
          <w:szCs w:val="24"/>
        </w:rPr>
      </w:pPr>
      <w:r w:rsidRPr="007F269D">
        <w:rPr>
          <w:rFonts w:asciiTheme="minorEastAsia" w:eastAsiaTheme="minorEastAsia" w:hAnsiTheme="minorEastAsia"/>
          <w:b w:val="0"/>
          <w:bCs w:val="0"/>
          <w:color w:val="auto"/>
          <w:sz w:val="24"/>
          <w:szCs w:val="24"/>
        </w:rPr>
        <w:t>６．知的財産権の取扱い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986"/>
      </w:tblGrid>
      <w:tr w:rsidR="006563C5" w:rsidRPr="006563C5" w14:paraId="41B3F043" w14:textId="77777777" w:rsidTr="00C851FD">
        <w:tc>
          <w:tcPr>
            <w:tcW w:w="4986" w:type="dxa"/>
          </w:tcPr>
          <w:p w14:paraId="07DEC7AA" w14:textId="77777777" w:rsidR="00970E3C" w:rsidRPr="006563C5" w:rsidRDefault="00000000" w:rsidP="00C851FD">
            <w:pPr>
              <w:spacing w:after="0"/>
              <w:jc w:val="center"/>
            </w:pPr>
            <w:proofErr w:type="spellStart"/>
            <w:r w:rsidRPr="006563C5">
              <w:rPr>
                <w:sz w:val="24"/>
              </w:rPr>
              <w:t>項目</w:t>
            </w:r>
            <w:proofErr w:type="spellEnd"/>
          </w:p>
        </w:tc>
        <w:tc>
          <w:tcPr>
            <w:tcW w:w="4986" w:type="dxa"/>
          </w:tcPr>
          <w:p w14:paraId="089E7324" w14:textId="77777777" w:rsidR="00970E3C" w:rsidRPr="006563C5" w:rsidRDefault="00000000" w:rsidP="00C851FD">
            <w:pPr>
              <w:spacing w:after="0"/>
              <w:jc w:val="center"/>
            </w:pPr>
            <w:r w:rsidRPr="006563C5">
              <w:rPr>
                <w:sz w:val="24"/>
              </w:rPr>
              <w:t>記載欄</w:t>
            </w:r>
          </w:p>
        </w:tc>
      </w:tr>
      <w:tr w:rsidR="006563C5" w:rsidRPr="006563C5" w14:paraId="6EDB6697" w14:textId="77777777" w:rsidTr="00C851FD">
        <w:tc>
          <w:tcPr>
            <w:tcW w:w="4986" w:type="dxa"/>
          </w:tcPr>
          <w:p w14:paraId="2F151F6B" w14:textId="77777777" w:rsidR="00970E3C" w:rsidRPr="006563C5" w:rsidRDefault="00000000" w:rsidP="00C851FD">
            <w:pPr>
              <w:spacing w:after="0"/>
            </w:pPr>
            <w:proofErr w:type="spellStart"/>
            <w:r w:rsidRPr="006563C5">
              <w:rPr>
                <w:sz w:val="24"/>
              </w:rPr>
              <w:t>知的財産権の帰属等</w:t>
            </w:r>
            <w:proofErr w:type="spellEnd"/>
          </w:p>
        </w:tc>
        <w:tc>
          <w:tcPr>
            <w:tcW w:w="4986" w:type="dxa"/>
          </w:tcPr>
          <w:p w14:paraId="586326FC" w14:textId="77777777" w:rsidR="00970E3C" w:rsidRPr="006563C5" w:rsidRDefault="00000000" w:rsidP="00C851FD">
            <w:pPr>
              <w:spacing w:after="0"/>
              <w:rPr>
                <w:lang w:eastAsia="ja-JP"/>
              </w:rPr>
            </w:pPr>
            <w:r w:rsidRPr="006563C5">
              <w:rPr>
                <w:sz w:val="24"/>
                <w:lang w:eastAsia="ja-JP"/>
              </w:rPr>
              <w:t>協定書に定めるとおり</w:t>
            </w:r>
          </w:p>
        </w:tc>
      </w:tr>
    </w:tbl>
    <w:p w14:paraId="71FB8EE9" w14:textId="3F2A952A" w:rsidR="00970E3C" w:rsidRPr="007F269D" w:rsidRDefault="00FC3F2A">
      <w:pPr>
        <w:pStyle w:val="31"/>
        <w:rPr>
          <w:rFonts w:asciiTheme="minorEastAsia" w:eastAsiaTheme="minorEastAsia" w:hAnsiTheme="minorEastAsia"/>
          <w:b w:val="0"/>
          <w:bCs w:val="0"/>
          <w:color w:val="auto"/>
          <w:sz w:val="24"/>
          <w:szCs w:val="24"/>
          <w:lang w:eastAsia="ja-JP"/>
        </w:rPr>
      </w:pPr>
      <w:r w:rsidRPr="007F269D">
        <w:rPr>
          <w:rFonts w:asciiTheme="minorEastAsia" w:eastAsiaTheme="minorEastAsia" w:hAnsiTheme="minorEastAsia"/>
          <w:b w:val="0"/>
          <w:bCs w:val="0"/>
          <w:noProof/>
          <w:sz w:val="24"/>
          <w:szCs w:val="24"/>
          <w:lang w:eastAsia="ja-JP"/>
        </w:rPr>
        <mc:AlternateContent>
          <mc:Choice Requires="wps">
            <w:drawing>
              <wp:anchor distT="0" distB="0" distL="114300" distR="114300" simplePos="0" relativeHeight="251658752" behindDoc="0" locked="0" layoutInCell="1" allowOverlap="1" wp14:anchorId="7C648F4F" wp14:editId="4593619B">
                <wp:simplePos x="0" y="0"/>
                <wp:positionH relativeFrom="column">
                  <wp:posOffset>3479</wp:posOffset>
                </wp:positionH>
                <wp:positionV relativeFrom="paragraph">
                  <wp:posOffset>391380</wp:posOffset>
                </wp:positionV>
                <wp:extent cx="6185535" cy="1105231"/>
                <wp:effectExtent l="0" t="0" r="24765" b="19050"/>
                <wp:wrapNone/>
                <wp:docPr id="1077181942" name="テキスト ボックス 1"/>
                <wp:cNvGraphicFramePr/>
                <a:graphic xmlns:a="http://schemas.openxmlformats.org/drawingml/2006/main">
                  <a:graphicData uri="http://schemas.microsoft.com/office/word/2010/wordprocessingShape">
                    <wps:wsp>
                      <wps:cNvSpPr txBox="1"/>
                      <wps:spPr>
                        <a:xfrm>
                          <a:off x="0" y="0"/>
                          <a:ext cx="6185535" cy="1105231"/>
                        </a:xfrm>
                        <a:prstGeom prst="rect">
                          <a:avLst/>
                        </a:prstGeom>
                        <a:solidFill>
                          <a:sysClr val="window" lastClr="FFFFFF"/>
                        </a:solidFill>
                        <a:ln w="6350">
                          <a:solidFill>
                            <a:prstClr val="black"/>
                          </a:solidFill>
                        </a:ln>
                      </wps:spPr>
                      <wps:txbx>
                        <w:txbxContent>
                          <w:p w14:paraId="4E3DAD4D" w14:textId="77777777" w:rsidR="00FC3F2A" w:rsidRDefault="00FC3F2A" w:rsidP="00FC3F2A">
                            <w:pPr>
                              <w:rPr>
                                <w:sz w:val="24"/>
                                <w:lang w:eastAsia="ja-JP"/>
                              </w:rPr>
                            </w:pPr>
                            <w:r w:rsidRPr="00045A8F">
                              <w:rPr>
                                <w:sz w:val="24"/>
                                <w:lang w:eastAsia="ja-JP"/>
                              </w:rPr>
                              <w:t>【記載欄】</w:t>
                            </w:r>
                          </w:p>
                          <w:p w14:paraId="2F2E3E29" w14:textId="77777777" w:rsidR="00FC3F2A" w:rsidRDefault="00FC3F2A" w:rsidP="00FC3F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48F4F" id="_x0000_t202" coordsize="21600,21600" o:spt="202" path="m,l,21600r21600,l21600,xe">
                <v:stroke joinstyle="miter"/>
                <v:path gradientshapeok="t" o:connecttype="rect"/>
              </v:shapetype>
              <v:shape id="テキスト ボックス 1" o:spid="_x0000_s1026" type="#_x0000_t202" style="position:absolute;margin-left:.25pt;margin-top:30.8pt;width:487.05pt;height:8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" fillcolor="window" strokeweight=".5pt">
                <v:textbox>
                  <w:txbxContent>
                    <w:p w14:paraId="4E3DAD4D" w14:textId="77777777" w:rsidR="00FC3F2A" w:rsidRDefault="00FC3F2A" w:rsidP="00FC3F2A">
                      <w:pPr>
                        <w:rPr>
                          <w:sz w:val="24"/>
                          <w:lang w:eastAsia="ja-JP"/>
                        </w:rPr>
                      </w:pPr>
                      <w:r w:rsidRPr="00045A8F">
                        <w:rPr>
                          <w:sz w:val="24"/>
                          <w:lang w:eastAsia="ja-JP"/>
                        </w:rPr>
                        <w:t>【記載欄】</w:t>
                      </w:r>
                    </w:p>
                    <w:p w14:paraId="2F2E3E29" w14:textId="77777777" w:rsidR="00FC3F2A" w:rsidRDefault="00FC3F2A" w:rsidP="00FC3F2A"/>
                  </w:txbxContent>
                </v:textbox>
              </v:shape>
            </w:pict>
          </mc:Fallback>
        </mc:AlternateContent>
      </w:r>
      <w:r w:rsidRPr="007F269D">
        <w:rPr>
          <w:rFonts w:asciiTheme="minorEastAsia" w:eastAsiaTheme="minorEastAsia" w:hAnsiTheme="minorEastAsia"/>
          <w:b w:val="0"/>
          <w:bCs w:val="0"/>
          <w:color w:val="auto"/>
          <w:sz w:val="24"/>
          <w:szCs w:val="24"/>
          <w:lang w:eastAsia="ja-JP"/>
        </w:rPr>
        <w:t>７．その他特記事項</w:t>
      </w:r>
    </w:p>
    <w:p w14:paraId="54ED686B" w14:textId="1C8BEDB2" w:rsidR="00FC3F2A" w:rsidRDefault="00FC3F2A">
      <w:pPr>
        <w:rPr>
          <w:sz w:val="24"/>
          <w:lang w:eastAsia="ja-JP"/>
        </w:rPr>
      </w:pPr>
    </w:p>
    <w:p w14:paraId="5AA67BC0" w14:textId="48880A15" w:rsidR="00970E3C" w:rsidRPr="006563C5" w:rsidRDefault="00970E3C">
      <w:pPr>
        <w:rPr>
          <w:lang w:eastAsia="ja-JP"/>
        </w:rPr>
      </w:pPr>
    </w:p>
    <w:p w14:paraId="374E48BD" w14:textId="77777777" w:rsidR="00FC3F2A" w:rsidRDefault="00FC3F2A">
      <w:pPr>
        <w:rPr>
          <w:sz w:val="24"/>
          <w:lang w:eastAsia="ja-JP"/>
        </w:rPr>
      </w:pPr>
    </w:p>
    <w:p w14:paraId="02A941CB" w14:textId="77777777" w:rsidR="00FC3F2A" w:rsidRDefault="00FC3F2A">
      <w:pPr>
        <w:rPr>
          <w:sz w:val="24"/>
          <w:lang w:eastAsia="ja-JP"/>
        </w:rPr>
      </w:pPr>
    </w:p>
    <w:sectPr w:rsidR="00FC3F2A"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30240683">
    <w:abstractNumId w:val="8"/>
  </w:num>
  <w:num w:numId="2" w16cid:durableId="1022367409">
    <w:abstractNumId w:val="6"/>
  </w:num>
  <w:num w:numId="3" w16cid:durableId="880748265">
    <w:abstractNumId w:val="5"/>
  </w:num>
  <w:num w:numId="4" w16cid:durableId="68962047">
    <w:abstractNumId w:val="4"/>
  </w:num>
  <w:num w:numId="5" w16cid:durableId="118912469">
    <w:abstractNumId w:val="7"/>
  </w:num>
  <w:num w:numId="6" w16cid:durableId="752050889">
    <w:abstractNumId w:val="3"/>
  </w:num>
  <w:num w:numId="7" w16cid:durableId="95365892">
    <w:abstractNumId w:val="2"/>
  </w:num>
  <w:num w:numId="8" w16cid:durableId="406731884">
    <w:abstractNumId w:val="1"/>
  </w:num>
  <w:num w:numId="9" w16cid:durableId="32663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0333"/>
    <w:rsid w:val="0015074B"/>
    <w:rsid w:val="001A33C7"/>
    <w:rsid w:val="0029639D"/>
    <w:rsid w:val="00326F90"/>
    <w:rsid w:val="00380274"/>
    <w:rsid w:val="0045517A"/>
    <w:rsid w:val="005B5FCB"/>
    <w:rsid w:val="006563C5"/>
    <w:rsid w:val="007F269D"/>
    <w:rsid w:val="00901BFD"/>
    <w:rsid w:val="00970E3C"/>
    <w:rsid w:val="00A57CC1"/>
    <w:rsid w:val="00AA1D8D"/>
    <w:rsid w:val="00B47730"/>
    <w:rsid w:val="00C851FD"/>
    <w:rsid w:val="00CB0664"/>
    <w:rsid w:val="00CD5EF0"/>
    <w:rsid w:val="00D7212C"/>
    <w:rsid w:val="00E60ABE"/>
    <w:rsid w:val="00FC3F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815ABA2"/>
  <w14:defaultImageDpi w14:val="300"/>
  <w15:docId w15:val="{171F7DBC-4A52-4ADB-BC01-D59F3C01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324</Words>
  <Characters>325</Characters>
  <Application>Microsoft Office Word</Application>
  <DocSecurity>0</DocSecurity>
  <Lines>54</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塚本　淳一</cp:lastModifiedBy>
  <cp:revision>12</cp:revision>
  <dcterms:created xsi:type="dcterms:W3CDTF">2013-12-23T23:15:00Z</dcterms:created>
  <dcterms:modified xsi:type="dcterms:W3CDTF">2025-12-25T07:07:00Z</dcterms:modified>
  <cp:category/>
</cp:coreProperties>
</file>